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30" w:rsidRPr="00493E55" w:rsidRDefault="005D2430" w:rsidP="005D2430">
      <w:pPr>
        <w:shd w:val="clear" w:color="auto" w:fill="FFFFFF"/>
        <w:tabs>
          <w:tab w:val="clear" w:pos="1440"/>
          <w:tab w:val="left" w:pos="900"/>
        </w:tabs>
        <w:spacing w:after="120"/>
        <w:rPr>
          <w:rFonts w:ascii="Arial" w:hAnsi="Arial" w:cs="Arial"/>
          <w:b/>
          <w:sz w:val="24"/>
          <w:szCs w:val="24"/>
          <w:lang w:val="sr-Cyrl-CS"/>
        </w:rPr>
      </w:pPr>
      <w:r w:rsidRPr="00493E55">
        <w:rPr>
          <w:rFonts w:ascii="Arial" w:hAnsi="Arial" w:cs="Arial"/>
          <w:sz w:val="24"/>
          <w:szCs w:val="24"/>
          <w:lang w:val="sr-Cyrl-CS"/>
        </w:rPr>
        <w:tab/>
      </w:r>
      <w:r w:rsidR="002F70DD" w:rsidRPr="002F70DD">
        <w:rPr>
          <w:rFonts w:ascii="Arial" w:hAnsi="Arial" w:cs="Arial"/>
          <w:sz w:val="24"/>
          <w:szCs w:val="24"/>
          <w:lang w:val="sr-Cyrl-CS"/>
        </w:rPr>
        <w:t>На основу чл.</w:t>
      </w:r>
      <w:r w:rsidRPr="002F70DD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43EBF" w:rsidRPr="002F70DD">
        <w:rPr>
          <w:rFonts w:ascii="Arial" w:hAnsi="Arial" w:cs="Arial"/>
          <w:sz w:val="24"/>
          <w:szCs w:val="24"/>
          <w:lang w:val="ru-RU"/>
        </w:rPr>
        <w:t>21.</w:t>
      </w:r>
      <w:r w:rsidR="002F70DD" w:rsidRPr="002F70DD">
        <w:rPr>
          <w:rFonts w:ascii="Arial" w:hAnsi="Arial" w:cs="Arial"/>
          <w:sz w:val="24"/>
          <w:szCs w:val="24"/>
          <w:lang w:val="ru-RU"/>
        </w:rPr>
        <w:t xml:space="preserve"> и 79.</w:t>
      </w:r>
      <w:r w:rsidR="00643EBF" w:rsidRPr="002F70DD">
        <w:rPr>
          <w:rFonts w:ascii="Arial" w:hAnsi="Arial" w:cs="Arial"/>
          <w:sz w:val="24"/>
          <w:szCs w:val="24"/>
          <w:lang w:val="ru-RU"/>
        </w:rPr>
        <w:t xml:space="preserve"> </w:t>
      </w:r>
      <w:r w:rsidR="002F70DD" w:rsidRPr="002F70DD">
        <w:rPr>
          <w:rFonts w:ascii="Arial" w:hAnsi="Arial" w:cs="Arial"/>
          <w:sz w:val="24"/>
          <w:szCs w:val="24"/>
          <w:lang w:val="ru-RU"/>
        </w:rPr>
        <w:t>Закона о референдуму и народној иницијативи</w:t>
      </w:r>
      <w:r w:rsidRPr="002F70DD">
        <w:rPr>
          <w:rFonts w:ascii="Arial" w:hAnsi="Arial" w:cs="Arial"/>
          <w:sz w:val="24"/>
          <w:szCs w:val="24"/>
          <w:lang w:val="ru-RU"/>
        </w:rPr>
        <w:t xml:space="preserve"> </w:t>
      </w:r>
      <w:r w:rsidRPr="002F70DD">
        <w:rPr>
          <w:rFonts w:ascii="Arial" w:hAnsi="Arial" w:cs="Arial"/>
          <w:sz w:val="24"/>
          <w:szCs w:val="24"/>
          <w:lang w:val="sr-Cyrl-CS"/>
        </w:rPr>
        <w:t>(</w:t>
      </w:r>
      <w:r w:rsidRPr="002F70DD">
        <w:rPr>
          <w:rFonts w:ascii="Arial" w:hAnsi="Arial" w:cs="Arial"/>
          <w:sz w:val="24"/>
          <w:szCs w:val="24"/>
          <w:lang w:val="ru-RU"/>
        </w:rPr>
        <w:t>„</w:t>
      </w:r>
      <w:r w:rsidRPr="002F70DD">
        <w:rPr>
          <w:rFonts w:ascii="Arial" w:hAnsi="Arial" w:cs="Arial"/>
          <w:sz w:val="24"/>
          <w:szCs w:val="24"/>
          <w:lang w:val="sr-Cyrl-CS"/>
        </w:rPr>
        <w:t>Службени гласник РС“, бр</w:t>
      </w:r>
      <w:r w:rsidR="004F214B" w:rsidRPr="002F70DD">
        <w:rPr>
          <w:rFonts w:ascii="Arial" w:hAnsi="Arial" w:cs="Arial"/>
          <w:sz w:val="24"/>
          <w:szCs w:val="24"/>
          <w:lang w:val="sr-Latn-RS"/>
        </w:rPr>
        <w:t>. 111/21</w:t>
      </w:r>
      <w:r w:rsidR="004F214B" w:rsidRPr="002F70DD">
        <w:rPr>
          <w:rFonts w:ascii="Arial" w:hAnsi="Arial" w:cs="Arial"/>
          <w:sz w:val="24"/>
          <w:szCs w:val="24"/>
          <w:lang w:val="sr-Cyrl-CS"/>
        </w:rPr>
        <w:t xml:space="preserve"> и 119/21</w:t>
      </w:r>
      <w:r w:rsidR="002F70DD" w:rsidRPr="002F70DD">
        <w:rPr>
          <w:rFonts w:ascii="Arial" w:hAnsi="Arial" w:cs="Arial"/>
          <w:sz w:val="24"/>
          <w:szCs w:val="24"/>
          <w:lang w:val="sr-Cyrl-CS"/>
        </w:rPr>
        <w:t xml:space="preserve">) и </w:t>
      </w:r>
      <w:r w:rsidR="002F70DD">
        <w:rPr>
          <w:rFonts w:ascii="Arial" w:hAnsi="Arial" w:cs="Arial"/>
          <w:sz w:val="24"/>
          <w:szCs w:val="24"/>
          <w:lang w:val="sr-Cyrl-CS"/>
        </w:rPr>
        <w:t xml:space="preserve">члана 34. став 1. тачка 3. и члана 56. став 3. Закона о избору народних посланика </w:t>
      </w:r>
      <w:r w:rsidR="002F70DD" w:rsidRPr="002F70DD">
        <w:rPr>
          <w:rFonts w:ascii="Arial" w:hAnsi="Arial" w:cs="Arial"/>
          <w:sz w:val="24"/>
          <w:szCs w:val="24"/>
          <w:lang w:val="sr-Cyrl-CS"/>
        </w:rPr>
        <w:t>(„Службени гласник РС“, бр. 35/00, 57/03 – УС, 72/03 – др. закон, 18/04, 85/05 – др. закон, 101/05 – др. закон, 104/09 – др. закон, 28/11 – УС, 36/11, 12/20 и 68/20)</w:t>
      </w:r>
      <w:r w:rsidR="002F70DD">
        <w:rPr>
          <w:rFonts w:ascii="Arial" w:hAnsi="Arial" w:cs="Arial"/>
          <w:sz w:val="24"/>
          <w:szCs w:val="24"/>
          <w:lang w:val="sr-Cyrl-CS"/>
        </w:rPr>
        <w:t>,</w:t>
      </w:r>
    </w:p>
    <w:p w:rsidR="005D2430" w:rsidRPr="00493E55" w:rsidRDefault="005D2430" w:rsidP="00BA11F4">
      <w:pPr>
        <w:shd w:val="clear" w:color="auto" w:fill="FFFFFF"/>
        <w:tabs>
          <w:tab w:val="clear" w:pos="1440"/>
          <w:tab w:val="left" w:pos="900"/>
        </w:tabs>
        <w:spacing w:after="240"/>
        <w:rPr>
          <w:rFonts w:ascii="Arial" w:hAnsi="Arial" w:cs="Arial"/>
          <w:sz w:val="24"/>
          <w:szCs w:val="24"/>
          <w:lang w:val="ru-RU"/>
        </w:rPr>
      </w:pPr>
      <w:r w:rsidRPr="00493E55">
        <w:rPr>
          <w:rFonts w:ascii="Arial" w:hAnsi="Arial" w:cs="Arial"/>
          <w:sz w:val="24"/>
          <w:szCs w:val="24"/>
          <w:lang w:val="sr-Cyrl-CS"/>
        </w:rPr>
        <w:tab/>
        <w:t xml:space="preserve">Републичка изборна </w:t>
      </w:r>
      <w:r>
        <w:rPr>
          <w:rFonts w:ascii="Arial" w:hAnsi="Arial" w:cs="Arial"/>
          <w:sz w:val="24"/>
          <w:szCs w:val="24"/>
          <w:lang w:val="sr-Cyrl-CS"/>
        </w:rPr>
        <w:t xml:space="preserve">комисија, на седници одржаној </w:t>
      </w:r>
      <w:r w:rsidR="004637DE">
        <w:rPr>
          <w:rFonts w:ascii="Arial" w:hAnsi="Arial" w:cs="Arial"/>
          <w:sz w:val="24"/>
          <w:szCs w:val="24"/>
          <w:lang w:val="sr-Cyrl-CS"/>
        </w:rPr>
        <w:t>8</w:t>
      </w:r>
      <w:r w:rsidRPr="00DC7361">
        <w:rPr>
          <w:rFonts w:ascii="Arial" w:hAnsi="Arial" w:cs="Arial"/>
          <w:sz w:val="24"/>
          <w:szCs w:val="24"/>
          <w:lang w:val="sr-Cyrl-CS"/>
        </w:rPr>
        <w:t>.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5F3D00">
        <w:rPr>
          <w:rFonts w:ascii="Arial" w:hAnsi="Arial" w:cs="Arial"/>
          <w:sz w:val="24"/>
          <w:szCs w:val="24"/>
          <w:lang w:val="sr-Cyrl-RS"/>
        </w:rPr>
        <w:t>јануара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D00">
        <w:rPr>
          <w:rFonts w:ascii="Arial" w:hAnsi="Arial" w:cs="Arial"/>
          <w:sz w:val="24"/>
          <w:szCs w:val="24"/>
          <w:lang w:val="sr-Cyrl-CS"/>
        </w:rPr>
        <w:t>2022</w:t>
      </w:r>
      <w:r w:rsidRPr="00493E55">
        <w:rPr>
          <w:rFonts w:ascii="Arial" w:hAnsi="Arial" w:cs="Arial"/>
          <w:sz w:val="24"/>
          <w:szCs w:val="24"/>
          <w:lang w:val="sr-Cyrl-CS"/>
        </w:rPr>
        <w:t>. године, донела је</w:t>
      </w:r>
    </w:p>
    <w:p w:rsidR="005D2430" w:rsidRPr="00BA11F4" w:rsidRDefault="005D2430" w:rsidP="005D2430">
      <w:pPr>
        <w:shd w:val="clear" w:color="auto" w:fill="FFFFFF"/>
        <w:jc w:val="center"/>
        <w:rPr>
          <w:rFonts w:ascii="Arial" w:hAnsi="Arial" w:cs="Arial"/>
          <w:b/>
          <w:sz w:val="32"/>
          <w:szCs w:val="28"/>
          <w:lang w:val="sr-Cyrl-CS"/>
        </w:rPr>
      </w:pPr>
      <w:r w:rsidRPr="00BA11F4">
        <w:rPr>
          <w:rFonts w:ascii="Arial" w:hAnsi="Arial" w:cs="Arial"/>
          <w:b/>
          <w:spacing w:val="-7"/>
          <w:sz w:val="32"/>
          <w:szCs w:val="28"/>
          <w:lang w:val="sr-Cyrl-CS"/>
        </w:rPr>
        <w:t>О</w:t>
      </w:r>
      <w:r w:rsidRPr="00BA11F4">
        <w:rPr>
          <w:rFonts w:ascii="Arial" w:hAnsi="Arial" w:cs="Arial"/>
          <w:b/>
          <w:spacing w:val="-7"/>
          <w:sz w:val="32"/>
          <w:szCs w:val="28"/>
          <w:lang w:val="ru-RU"/>
        </w:rPr>
        <w:t xml:space="preserve"> </w:t>
      </w:r>
      <w:r w:rsidRPr="00BA11F4">
        <w:rPr>
          <w:rFonts w:ascii="Arial" w:hAnsi="Arial" w:cs="Arial"/>
          <w:b/>
          <w:spacing w:val="-7"/>
          <w:sz w:val="32"/>
          <w:szCs w:val="28"/>
          <w:lang w:val="sr-Cyrl-CS"/>
        </w:rPr>
        <w:t>Д</w:t>
      </w:r>
      <w:r w:rsidRPr="00BA11F4">
        <w:rPr>
          <w:rFonts w:ascii="Arial" w:hAnsi="Arial" w:cs="Arial"/>
          <w:b/>
          <w:spacing w:val="-7"/>
          <w:sz w:val="32"/>
          <w:szCs w:val="28"/>
          <w:lang w:val="ru-RU"/>
        </w:rPr>
        <w:t xml:space="preserve"> </w:t>
      </w:r>
      <w:r w:rsidRPr="00BA11F4">
        <w:rPr>
          <w:rFonts w:ascii="Arial" w:hAnsi="Arial" w:cs="Arial"/>
          <w:b/>
          <w:spacing w:val="-7"/>
          <w:sz w:val="32"/>
          <w:szCs w:val="28"/>
          <w:lang w:val="sr-Cyrl-CS"/>
        </w:rPr>
        <w:t>Л</w:t>
      </w:r>
      <w:r w:rsidRPr="00BA11F4">
        <w:rPr>
          <w:rFonts w:ascii="Arial" w:hAnsi="Arial" w:cs="Arial"/>
          <w:b/>
          <w:spacing w:val="-7"/>
          <w:sz w:val="32"/>
          <w:szCs w:val="28"/>
          <w:lang w:val="ru-RU"/>
        </w:rPr>
        <w:t xml:space="preserve"> </w:t>
      </w:r>
      <w:r w:rsidRPr="00BA11F4">
        <w:rPr>
          <w:rFonts w:ascii="Arial" w:hAnsi="Arial" w:cs="Arial"/>
          <w:b/>
          <w:spacing w:val="-7"/>
          <w:sz w:val="32"/>
          <w:szCs w:val="28"/>
          <w:lang w:val="sr-Cyrl-CS"/>
        </w:rPr>
        <w:t>У</w:t>
      </w:r>
      <w:r w:rsidRPr="00BA11F4">
        <w:rPr>
          <w:rFonts w:ascii="Arial" w:hAnsi="Arial" w:cs="Arial"/>
          <w:b/>
          <w:spacing w:val="-7"/>
          <w:sz w:val="32"/>
          <w:szCs w:val="28"/>
          <w:lang w:val="ru-RU"/>
        </w:rPr>
        <w:t xml:space="preserve"> </w:t>
      </w:r>
      <w:r w:rsidRPr="00BA11F4">
        <w:rPr>
          <w:rFonts w:ascii="Arial" w:hAnsi="Arial" w:cs="Arial"/>
          <w:b/>
          <w:spacing w:val="-7"/>
          <w:sz w:val="32"/>
          <w:szCs w:val="28"/>
          <w:lang w:val="sr-Cyrl-CS"/>
        </w:rPr>
        <w:t>К</w:t>
      </w:r>
      <w:r w:rsidRPr="00BA11F4">
        <w:rPr>
          <w:rFonts w:ascii="Arial" w:hAnsi="Arial" w:cs="Arial"/>
          <w:b/>
          <w:spacing w:val="-7"/>
          <w:sz w:val="32"/>
          <w:szCs w:val="28"/>
          <w:lang w:val="ru-RU"/>
        </w:rPr>
        <w:t xml:space="preserve"> </w:t>
      </w:r>
      <w:r w:rsidRPr="00BA11F4">
        <w:rPr>
          <w:rFonts w:ascii="Arial" w:hAnsi="Arial" w:cs="Arial"/>
          <w:b/>
          <w:spacing w:val="-7"/>
          <w:sz w:val="32"/>
          <w:szCs w:val="28"/>
          <w:lang w:val="sr-Cyrl-CS"/>
        </w:rPr>
        <w:t>У</w:t>
      </w:r>
    </w:p>
    <w:p w:rsidR="005D2430" w:rsidRPr="007A7BDE" w:rsidRDefault="005D2430" w:rsidP="005D2430">
      <w:pPr>
        <w:shd w:val="clear" w:color="auto" w:fill="FFFFFF"/>
        <w:spacing w:after="360" w:line="312" w:lineRule="exact"/>
        <w:jc w:val="center"/>
        <w:rPr>
          <w:rFonts w:ascii="Arial" w:hAnsi="Arial" w:cs="Arial"/>
          <w:b/>
          <w:spacing w:val="-1"/>
          <w:sz w:val="24"/>
          <w:szCs w:val="24"/>
          <w:lang w:val="sr-Cyrl-CS"/>
        </w:rPr>
      </w:pPr>
      <w:r w:rsidRPr="007A7BDE">
        <w:rPr>
          <w:rFonts w:ascii="Arial" w:hAnsi="Arial" w:cs="Arial"/>
          <w:b/>
          <w:spacing w:val="-3"/>
          <w:sz w:val="24"/>
          <w:szCs w:val="24"/>
          <w:lang w:val="sr-Cyrl-CS"/>
        </w:rPr>
        <w:t xml:space="preserve">О ОДРЕЂИВАЊУ ВРЕМЕНА ПОЧЕТКА И ЗАВРШЕТКА ГЛАСАЊА </w:t>
      </w:r>
      <w:r w:rsidRPr="007A7BDE">
        <w:rPr>
          <w:rFonts w:ascii="Arial" w:hAnsi="Arial" w:cs="Arial"/>
          <w:b/>
          <w:spacing w:val="-1"/>
          <w:sz w:val="24"/>
          <w:szCs w:val="24"/>
          <w:lang w:val="sr-Cyrl-CS"/>
        </w:rPr>
        <w:t xml:space="preserve">НА </w:t>
      </w:r>
      <w:r w:rsidR="005F3D00">
        <w:rPr>
          <w:rFonts w:ascii="Arial" w:hAnsi="Arial" w:cs="Arial"/>
          <w:b/>
          <w:spacing w:val="-1"/>
          <w:sz w:val="24"/>
          <w:szCs w:val="24"/>
          <w:lang w:val="sr-Cyrl-CS"/>
        </w:rPr>
        <w:t>ГЛАСАЧКИМ</w:t>
      </w:r>
      <w:r w:rsidRPr="007A7BDE">
        <w:rPr>
          <w:rFonts w:ascii="Arial" w:hAnsi="Arial" w:cs="Arial"/>
          <w:b/>
          <w:spacing w:val="-1"/>
          <w:sz w:val="24"/>
          <w:szCs w:val="24"/>
          <w:lang w:val="sr-Cyrl-CS"/>
        </w:rPr>
        <w:t xml:space="preserve"> МЕСТИМА У ИНОСТРАНСТВУ</w:t>
      </w:r>
    </w:p>
    <w:p w:rsidR="005D2430" w:rsidRPr="00384A7A" w:rsidRDefault="005D2430" w:rsidP="005D2430">
      <w:pPr>
        <w:tabs>
          <w:tab w:val="clear" w:pos="1440"/>
          <w:tab w:val="left" w:pos="993"/>
        </w:tabs>
        <w:spacing w:after="240"/>
        <w:rPr>
          <w:rFonts w:ascii="Arial" w:hAnsi="Arial" w:cs="Arial"/>
          <w:sz w:val="24"/>
          <w:szCs w:val="24"/>
          <w:lang w:val="sr-Cyrl-CS"/>
        </w:rPr>
      </w:pPr>
      <w:r w:rsidRPr="00384A7A">
        <w:rPr>
          <w:rFonts w:ascii="Arial" w:hAnsi="Arial" w:cs="Arial"/>
          <w:sz w:val="24"/>
          <w:szCs w:val="24"/>
          <w:lang w:val="sr-Cyrl-CS"/>
        </w:rPr>
        <w:tab/>
        <w:t xml:space="preserve">1. Овом одлуком се одређује време почетка и завршетка гласања </w:t>
      </w:r>
      <w:r w:rsidRPr="005F3D00">
        <w:rPr>
          <w:rFonts w:ascii="Arial" w:hAnsi="Arial" w:cs="Arial"/>
          <w:sz w:val="24"/>
          <w:szCs w:val="24"/>
          <w:lang w:val="sr-Cyrl-CS"/>
        </w:rPr>
        <w:t xml:space="preserve">на </w:t>
      </w:r>
      <w:r w:rsidR="005F3D00" w:rsidRPr="005F3D00">
        <w:rPr>
          <w:rFonts w:ascii="Arial" w:hAnsi="Arial" w:cs="Arial"/>
          <w:sz w:val="24"/>
          <w:szCs w:val="24"/>
          <w:lang w:val="sr-Cyrl-CS"/>
        </w:rPr>
        <w:t>републичком референдуму</w:t>
      </w:r>
      <w:r w:rsidR="002F70DD">
        <w:rPr>
          <w:rFonts w:ascii="Arial" w:hAnsi="Arial" w:cs="Arial"/>
          <w:sz w:val="24"/>
          <w:szCs w:val="24"/>
          <w:lang w:val="sr-Cyrl-CS"/>
        </w:rPr>
        <w:t xml:space="preserve"> ради потврђивања Акта о промени Устава Републике Србије</w:t>
      </w:r>
      <w:r w:rsidRPr="005F3D00">
        <w:rPr>
          <w:rFonts w:ascii="Arial" w:hAnsi="Arial" w:cs="Arial"/>
          <w:sz w:val="24"/>
          <w:szCs w:val="24"/>
          <w:lang w:val="sr-Cyrl-CS"/>
        </w:rPr>
        <w:t>,</w:t>
      </w:r>
      <w:r w:rsidR="005F3D00" w:rsidRPr="005F3D00">
        <w:rPr>
          <w:rFonts w:ascii="Arial" w:hAnsi="Arial" w:cs="Arial"/>
          <w:sz w:val="24"/>
          <w:szCs w:val="24"/>
          <w:lang w:val="sr-Cyrl-CS"/>
        </w:rPr>
        <w:t xml:space="preserve"> расписано</w:t>
      </w:r>
      <w:r w:rsidRPr="005F3D00">
        <w:rPr>
          <w:rFonts w:ascii="Arial" w:hAnsi="Arial" w:cs="Arial"/>
          <w:sz w:val="24"/>
          <w:szCs w:val="24"/>
          <w:lang w:val="sr-Cyrl-CS"/>
        </w:rPr>
        <w:t xml:space="preserve">м за </w:t>
      </w:r>
      <w:r w:rsidR="005F3D00" w:rsidRPr="005F3D00">
        <w:rPr>
          <w:rFonts w:ascii="Arial" w:hAnsi="Arial" w:cs="Arial"/>
          <w:sz w:val="24"/>
          <w:szCs w:val="24"/>
          <w:lang w:val="sr-Cyrl-CS"/>
        </w:rPr>
        <w:t>16. јануар 2022</w:t>
      </w:r>
      <w:r w:rsidRPr="005F3D00">
        <w:rPr>
          <w:rFonts w:ascii="Arial" w:hAnsi="Arial" w:cs="Arial"/>
          <w:sz w:val="24"/>
          <w:szCs w:val="24"/>
          <w:lang w:val="sr-Cyrl-CS"/>
        </w:rPr>
        <w:t>. године</w:t>
      </w:r>
      <w:r w:rsidRPr="00384A7A">
        <w:rPr>
          <w:rFonts w:ascii="Arial" w:hAnsi="Arial" w:cs="Arial"/>
          <w:sz w:val="24"/>
          <w:szCs w:val="24"/>
          <w:lang w:val="sr-Cyrl-CS"/>
        </w:rPr>
        <w:t xml:space="preserve">, на </w:t>
      </w:r>
      <w:r w:rsidR="005F3D00">
        <w:rPr>
          <w:rFonts w:ascii="Arial" w:hAnsi="Arial" w:cs="Arial"/>
          <w:sz w:val="24"/>
          <w:szCs w:val="24"/>
          <w:lang w:val="sr-Cyrl-CS"/>
        </w:rPr>
        <w:t>гласачким</w:t>
      </w:r>
      <w:r w:rsidRPr="00384A7A">
        <w:rPr>
          <w:rFonts w:ascii="Arial" w:hAnsi="Arial" w:cs="Arial"/>
          <w:sz w:val="24"/>
          <w:szCs w:val="24"/>
          <w:lang w:val="sr-Cyrl-CS"/>
        </w:rPr>
        <w:t xml:space="preserve"> местима у иностранству, одређеним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5F3D00" w:rsidRPr="005F3D00">
        <w:rPr>
          <w:rFonts w:ascii="Arial" w:hAnsi="Arial" w:cs="Arial"/>
          <w:sz w:val="24"/>
          <w:szCs w:val="24"/>
          <w:lang w:val="sr-Cyrl-CS"/>
        </w:rPr>
        <w:t>Р</w:t>
      </w:r>
      <w:r w:rsidRPr="005F3D00">
        <w:rPr>
          <w:rFonts w:ascii="Arial" w:hAnsi="Arial" w:cs="Arial"/>
          <w:sz w:val="24"/>
          <w:szCs w:val="24"/>
          <w:lang w:val="sr-Cyrl-CS"/>
        </w:rPr>
        <w:t xml:space="preserve">ешењем о одређивању </w:t>
      </w:r>
      <w:r w:rsidR="005F3D00" w:rsidRPr="005F3D00">
        <w:rPr>
          <w:rFonts w:ascii="Arial" w:hAnsi="Arial" w:cs="Arial"/>
          <w:sz w:val="24"/>
          <w:szCs w:val="24"/>
          <w:lang w:val="sr-Cyrl-CS"/>
        </w:rPr>
        <w:t>гласачких</w:t>
      </w:r>
      <w:r w:rsidRPr="005F3D00">
        <w:rPr>
          <w:rFonts w:ascii="Arial" w:hAnsi="Arial" w:cs="Arial"/>
          <w:sz w:val="24"/>
          <w:szCs w:val="24"/>
          <w:lang w:val="sr-Cyrl-CS"/>
        </w:rPr>
        <w:t xml:space="preserve"> места</w:t>
      </w:r>
      <w:r w:rsidR="005F3D00" w:rsidRPr="005F3D00">
        <w:rPr>
          <w:rFonts w:ascii="Arial" w:hAnsi="Arial" w:cs="Arial"/>
          <w:sz w:val="24"/>
          <w:szCs w:val="24"/>
          <w:lang w:val="sr-Cyrl-CS"/>
        </w:rPr>
        <w:t xml:space="preserve"> у иностранству,</w:t>
      </w:r>
      <w:r w:rsidRPr="005F3D00">
        <w:rPr>
          <w:rFonts w:ascii="Arial" w:hAnsi="Arial" w:cs="Arial"/>
          <w:sz w:val="24"/>
          <w:szCs w:val="24"/>
          <w:lang w:val="sr-Cyrl-CS"/>
        </w:rPr>
        <w:t xml:space="preserve"> за гласање на </w:t>
      </w:r>
      <w:r w:rsidR="005F3D00" w:rsidRPr="005F3D00">
        <w:rPr>
          <w:rFonts w:ascii="Arial" w:hAnsi="Arial" w:cs="Arial"/>
          <w:sz w:val="24"/>
          <w:szCs w:val="24"/>
          <w:lang w:val="sr-Cyrl-CS"/>
        </w:rPr>
        <w:t>републичком референдуму, расписаном за 16. јануар 2022</w:t>
      </w:r>
      <w:r w:rsidRPr="005F3D00">
        <w:rPr>
          <w:rFonts w:ascii="Arial" w:hAnsi="Arial" w:cs="Arial"/>
          <w:sz w:val="24"/>
          <w:szCs w:val="24"/>
          <w:lang w:val="sr-Cyrl-CS"/>
        </w:rPr>
        <w:t>. год</w:t>
      </w:r>
      <w:r w:rsidR="005F3D00" w:rsidRPr="005F3D00">
        <w:rPr>
          <w:rFonts w:ascii="Arial" w:hAnsi="Arial" w:cs="Arial"/>
          <w:sz w:val="24"/>
          <w:szCs w:val="24"/>
          <w:lang w:val="sr-Cyrl-CS"/>
        </w:rPr>
        <w:t>ине („Службени гласник РС“, број 128/21</w:t>
      </w:r>
      <w:r w:rsidRPr="005F3D00">
        <w:rPr>
          <w:rFonts w:ascii="Arial" w:hAnsi="Arial" w:cs="Arial"/>
          <w:sz w:val="24"/>
          <w:szCs w:val="24"/>
          <w:lang w:val="sr-Cyrl-CS"/>
        </w:rPr>
        <w:t>).</w:t>
      </w:r>
    </w:p>
    <w:p w:rsidR="005D2430" w:rsidRPr="00493E55" w:rsidRDefault="005D2430" w:rsidP="005D2430">
      <w:pPr>
        <w:tabs>
          <w:tab w:val="clear" w:pos="1440"/>
          <w:tab w:val="left" w:pos="993"/>
        </w:tabs>
        <w:spacing w:after="240"/>
        <w:rPr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 xml:space="preserve">2. На </w:t>
      </w:r>
      <w:r w:rsidR="005F3D00">
        <w:rPr>
          <w:rFonts w:ascii="Arial" w:hAnsi="Arial" w:cs="Arial"/>
          <w:sz w:val="24"/>
          <w:szCs w:val="24"/>
          <w:lang w:val="sr-Cyrl-CS"/>
        </w:rPr>
        <w:t>гласачким</w:t>
      </w:r>
      <w:r>
        <w:rPr>
          <w:rFonts w:ascii="Arial" w:hAnsi="Arial" w:cs="Arial"/>
          <w:sz w:val="24"/>
          <w:szCs w:val="24"/>
          <w:lang w:val="sr-Cyrl-CS"/>
        </w:rPr>
        <w:t xml:space="preserve"> местима у </w:t>
      </w:r>
      <w:r w:rsidRPr="00013BA2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Аустрији, Белгији, Италији, </w:t>
      </w:r>
      <w:r w:rsidR="00D94873" w:rsidRPr="00013BA2">
        <w:rPr>
          <w:rFonts w:ascii="Arial" w:hAnsi="Arial" w:cs="Arial"/>
          <w:bCs/>
          <w:noProof w:val="0"/>
          <w:sz w:val="24"/>
          <w:szCs w:val="24"/>
          <w:lang w:val="sr-Cyrl-CS"/>
        </w:rPr>
        <w:t>Немачкој,</w:t>
      </w:r>
      <w:r w:rsidR="000A2294" w:rsidRPr="00013BA2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 </w:t>
      </w:r>
      <w:r w:rsidR="005F3D00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Норвешкој, </w:t>
      </w:r>
      <w:r w:rsidR="00DC7361">
        <w:rPr>
          <w:rFonts w:ascii="Arial" w:hAnsi="Arial" w:cs="Arial"/>
          <w:bCs/>
          <w:noProof w:val="0"/>
          <w:sz w:val="24"/>
          <w:szCs w:val="24"/>
          <w:lang w:val="sr-Cyrl-CS"/>
        </w:rPr>
        <w:t>Руси</w:t>
      </w:r>
      <w:r w:rsidRPr="00013BA2">
        <w:rPr>
          <w:rFonts w:ascii="Arial" w:hAnsi="Arial" w:cs="Arial"/>
          <w:bCs/>
          <w:noProof w:val="0"/>
          <w:sz w:val="24"/>
          <w:szCs w:val="24"/>
          <w:lang w:val="sr-Cyrl-CS"/>
        </w:rPr>
        <w:t>ји, С</w:t>
      </w:r>
      <w:r w:rsidR="00BE60F3" w:rsidRPr="00013BA2">
        <w:rPr>
          <w:rFonts w:ascii="Arial" w:hAnsi="Arial" w:cs="Arial"/>
          <w:bCs/>
          <w:noProof w:val="0"/>
          <w:sz w:val="24"/>
          <w:szCs w:val="24"/>
          <w:lang w:val="sr-Cyrl-CS"/>
        </w:rPr>
        <w:t>еверној Македонији</w:t>
      </w:r>
      <w:r w:rsidRPr="00013BA2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, </w:t>
      </w:r>
      <w:r w:rsidR="005F3D00">
        <w:rPr>
          <w:rFonts w:ascii="Arial" w:hAnsi="Arial" w:cs="Arial"/>
          <w:bCs/>
          <w:noProof w:val="0"/>
          <w:sz w:val="24"/>
          <w:szCs w:val="24"/>
          <w:lang w:val="sr-Cyrl-CS"/>
        </w:rPr>
        <w:t>Француској, Хрватској</w:t>
      </w:r>
      <w:r w:rsidRPr="00013BA2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 </w:t>
      </w:r>
      <w:r w:rsidR="00BE60F3" w:rsidRPr="00013BA2">
        <w:rPr>
          <w:rFonts w:ascii="Arial" w:hAnsi="Arial" w:cs="Arial"/>
          <w:bCs/>
          <w:noProof w:val="0"/>
          <w:sz w:val="24"/>
          <w:szCs w:val="24"/>
          <w:lang w:val="sr-Cyrl-CS"/>
        </w:rPr>
        <w:t>и</w:t>
      </w:r>
      <w:r w:rsidRPr="00013BA2">
        <w:rPr>
          <w:rFonts w:ascii="Arial" w:hAnsi="Arial" w:cs="Arial"/>
          <w:bCs/>
          <w:noProof w:val="0"/>
          <w:sz w:val="24"/>
          <w:szCs w:val="24"/>
          <w:lang w:val="sr-Cyrl-RS"/>
        </w:rPr>
        <w:t xml:space="preserve"> </w:t>
      </w:r>
      <w:proofErr w:type="spellStart"/>
      <w:r w:rsidRPr="00013BA2">
        <w:rPr>
          <w:rFonts w:ascii="Arial" w:hAnsi="Arial" w:cs="Arial"/>
          <w:bCs/>
          <w:noProof w:val="0"/>
          <w:sz w:val="24"/>
          <w:szCs w:val="24"/>
          <w:lang w:val="sr-Cyrl-CS"/>
        </w:rPr>
        <w:t>Швајцарск</w:t>
      </w:r>
      <w:proofErr w:type="spellEnd"/>
      <w:r w:rsidRPr="00013BA2">
        <w:rPr>
          <w:rFonts w:ascii="Arial" w:hAnsi="Arial" w:cs="Arial"/>
          <w:bCs/>
          <w:noProof w:val="0"/>
          <w:sz w:val="24"/>
          <w:szCs w:val="24"/>
          <w:lang w:val="sr-Cyrl-RS"/>
        </w:rPr>
        <w:t>ој</w:t>
      </w:r>
      <w:r w:rsidR="000A2294" w:rsidRPr="00013BA2">
        <w:rPr>
          <w:rFonts w:ascii="Arial" w:hAnsi="Arial" w:cs="Arial"/>
          <w:bCs/>
          <w:noProof w:val="0"/>
          <w:sz w:val="24"/>
          <w:szCs w:val="24"/>
          <w:lang w:val="sr-Cyrl-RS"/>
        </w:rPr>
        <w:t xml:space="preserve"> </w:t>
      </w:r>
      <w:r w:rsidRPr="00013BA2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гласање ће бити </w:t>
      </w:r>
      <w:r w:rsidRPr="00DA1199">
        <w:rPr>
          <w:rFonts w:ascii="Arial" w:hAnsi="Arial" w:cs="Arial"/>
          <w:bCs/>
          <w:noProof w:val="0"/>
          <w:sz w:val="24"/>
          <w:szCs w:val="24"/>
          <w:lang w:val="sr-Cyrl-CS"/>
        </w:rPr>
        <w:t>обављено</w:t>
      </w:r>
      <w:r w:rsidR="00505163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 16. јануара 2022</w:t>
      </w:r>
      <w:r w:rsidRPr="00DA1199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. године, </w:t>
      </w:r>
      <w:r w:rsidRPr="00013BA2">
        <w:rPr>
          <w:rFonts w:ascii="Arial" w:hAnsi="Arial" w:cs="Arial"/>
          <w:bCs/>
          <w:noProof w:val="0"/>
          <w:sz w:val="24"/>
          <w:szCs w:val="24"/>
          <w:lang w:val="sr-Cyrl-CS"/>
        </w:rPr>
        <w:t>у времену од 7 до 20 часова по локалном времену.</w:t>
      </w:r>
    </w:p>
    <w:p w:rsidR="005D2430" w:rsidRDefault="005D2430" w:rsidP="005D2430">
      <w:pPr>
        <w:tabs>
          <w:tab w:val="clear" w:pos="1440"/>
          <w:tab w:val="left" w:pos="993"/>
        </w:tabs>
        <w:spacing w:after="240"/>
        <w:rPr>
          <w:rFonts w:ascii="Arial" w:hAnsi="Arial" w:cs="Arial"/>
          <w:bCs/>
          <w:noProof w:val="0"/>
          <w:sz w:val="24"/>
          <w:szCs w:val="24"/>
          <w:lang w:val="sr-Cyrl-CS"/>
        </w:rPr>
      </w:pPr>
      <w:r>
        <w:rPr>
          <w:rFonts w:ascii="Arial" w:hAnsi="Arial" w:cs="Arial"/>
          <w:bCs/>
          <w:noProof w:val="0"/>
          <w:sz w:val="24"/>
          <w:szCs w:val="24"/>
          <w:lang w:val="sr-Cyrl-CS"/>
        </w:rPr>
        <w:tab/>
      </w:r>
      <w:r w:rsidR="009528E1">
        <w:rPr>
          <w:rFonts w:ascii="Arial" w:hAnsi="Arial" w:cs="Arial"/>
          <w:bCs/>
          <w:noProof w:val="0"/>
          <w:sz w:val="24"/>
          <w:szCs w:val="24"/>
          <w:lang w:val="sr-Cyrl-CS"/>
        </w:rPr>
        <w:t>3</w:t>
      </w:r>
      <w:r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. </w:t>
      </w:r>
      <w:r w:rsidRPr="007A7BDE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Резултати гласања на </w:t>
      </w:r>
      <w:r w:rsidR="005F3D00">
        <w:rPr>
          <w:rFonts w:ascii="Arial" w:hAnsi="Arial" w:cs="Arial"/>
          <w:bCs/>
          <w:noProof w:val="0"/>
          <w:sz w:val="24"/>
          <w:szCs w:val="24"/>
          <w:lang w:val="sr-Cyrl-CS"/>
        </w:rPr>
        <w:t>гласачким</w:t>
      </w:r>
      <w:r w:rsidRPr="007A7BDE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 местима у иностранству не смеју се јавно саопш</w:t>
      </w:r>
      <w:r w:rsidR="005F3D00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тавати </w:t>
      </w:r>
      <w:bookmarkStart w:id="0" w:name="_GoBack"/>
      <w:bookmarkEnd w:id="0"/>
      <w:r w:rsidR="005F3D00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нити истицати на </w:t>
      </w:r>
      <w:r w:rsidR="005F3D00" w:rsidRPr="00693CB9">
        <w:rPr>
          <w:rFonts w:ascii="Arial" w:hAnsi="Arial" w:cs="Arial"/>
          <w:bCs/>
          <w:noProof w:val="0"/>
          <w:sz w:val="24"/>
          <w:szCs w:val="24"/>
          <w:lang w:val="sr-Cyrl-CS"/>
        </w:rPr>
        <w:t>гласачком</w:t>
      </w:r>
      <w:r w:rsidRPr="00693CB9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 месту пре завршетка гласања у Републици Србији.</w:t>
      </w:r>
    </w:p>
    <w:p w:rsidR="00BA11F4" w:rsidRDefault="009528E1" w:rsidP="00BA11F4">
      <w:pPr>
        <w:tabs>
          <w:tab w:val="clear" w:pos="1440"/>
          <w:tab w:val="left" w:pos="993"/>
        </w:tabs>
        <w:spacing w:after="240"/>
        <w:rPr>
          <w:rFonts w:ascii="Arial" w:hAnsi="Arial" w:cs="Arial"/>
          <w:bCs/>
          <w:noProof w:val="0"/>
          <w:sz w:val="24"/>
          <w:szCs w:val="24"/>
          <w:lang w:val="sr-Cyrl-RS"/>
        </w:rPr>
      </w:pPr>
      <w:r>
        <w:rPr>
          <w:rFonts w:ascii="Arial" w:hAnsi="Arial" w:cs="Arial"/>
          <w:bCs/>
          <w:noProof w:val="0"/>
          <w:sz w:val="24"/>
          <w:szCs w:val="24"/>
          <w:lang w:val="sr-Cyrl-CS"/>
        </w:rPr>
        <w:tab/>
        <w:t>4</w:t>
      </w:r>
      <w:r w:rsidR="005D2430">
        <w:rPr>
          <w:rFonts w:ascii="Arial" w:hAnsi="Arial" w:cs="Arial"/>
          <w:bCs/>
          <w:noProof w:val="0"/>
          <w:sz w:val="24"/>
          <w:szCs w:val="24"/>
          <w:lang w:val="sr-Cyrl-CS"/>
        </w:rPr>
        <w:t xml:space="preserve">. </w:t>
      </w:r>
      <w:r w:rsidR="00BA11F4">
        <w:rPr>
          <w:rFonts w:ascii="Arial" w:hAnsi="Arial" w:cs="Arial"/>
          <w:bCs/>
          <w:noProof w:val="0"/>
          <w:sz w:val="24"/>
          <w:szCs w:val="24"/>
          <w:lang w:val="sr-Cyrl-RS"/>
        </w:rPr>
        <w:t>Ову одлуку доставити Министарству спољних послова.</w:t>
      </w:r>
    </w:p>
    <w:p w:rsidR="005D2430" w:rsidRDefault="009528E1" w:rsidP="005D2430">
      <w:pPr>
        <w:tabs>
          <w:tab w:val="clear" w:pos="1440"/>
          <w:tab w:val="left" w:pos="993"/>
        </w:tabs>
        <w:spacing w:after="360"/>
        <w:rPr>
          <w:rFonts w:ascii="Arial" w:hAnsi="Arial" w:cs="Arial"/>
          <w:bCs/>
          <w:noProof w:val="0"/>
          <w:sz w:val="24"/>
          <w:szCs w:val="24"/>
          <w:lang w:val="sr-Cyrl-CS"/>
        </w:rPr>
      </w:pPr>
      <w:r>
        <w:rPr>
          <w:rFonts w:ascii="Arial" w:hAnsi="Arial" w:cs="Arial"/>
          <w:bCs/>
          <w:noProof w:val="0"/>
          <w:sz w:val="24"/>
          <w:szCs w:val="24"/>
          <w:lang w:val="sr-Cyrl-RS"/>
        </w:rPr>
        <w:tab/>
        <w:t>5</w:t>
      </w:r>
      <w:r w:rsidR="00BA11F4">
        <w:rPr>
          <w:rFonts w:ascii="Arial" w:hAnsi="Arial" w:cs="Arial"/>
          <w:bCs/>
          <w:noProof w:val="0"/>
          <w:sz w:val="24"/>
          <w:szCs w:val="24"/>
          <w:lang w:val="sr-Cyrl-RS"/>
        </w:rPr>
        <w:t xml:space="preserve">. </w:t>
      </w:r>
      <w:r w:rsidR="005D2430">
        <w:rPr>
          <w:rFonts w:ascii="Arial" w:hAnsi="Arial" w:cs="Arial"/>
          <w:bCs/>
          <w:noProof w:val="0"/>
          <w:sz w:val="24"/>
          <w:szCs w:val="24"/>
          <w:lang w:val="sr-Cyrl-CS"/>
        </w:rPr>
        <w:t>Ову одлуку објавити у „Службеном гласнику Републике Србије“.</w:t>
      </w:r>
    </w:p>
    <w:p w:rsidR="005D2430" w:rsidRPr="00B07894" w:rsidRDefault="005D2430" w:rsidP="005D24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B30F9">
        <w:rPr>
          <w:rFonts w:ascii="Arial" w:hAnsi="Arial" w:cs="Arial"/>
          <w:color w:val="000000"/>
          <w:lang w:val="sr-Cyrl-CS"/>
        </w:rPr>
        <w:t>02 Број:</w:t>
      </w:r>
      <w:r w:rsidR="00637E9A">
        <w:rPr>
          <w:rFonts w:ascii="Arial" w:hAnsi="Arial" w:cs="Arial"/>
          <w:color w:val="000000"/>
          <w:lang w:val="sr-Cyrl-CS"/>
        </w:rPr>
        <w:t xml:space="preserve"> </w:t>
      </w:r>
      <w:r w:rsidR="008C06FD">
        <w:rPr>
          <w:rFonts w:ascii="Arial" w:hAnsi="Arial" w:cs="Arial"/>
          <w:color w:val="000000"/>
          <w:lang w:val="sr-Cyrl-CS"/>
        </w:rPr>
        <w:t>014-24/22</w:t>
      </w:r>
    </w:p>
    <w:p w:rsidR="005D2430" w:rsidRPr="009B30F9" w:rsidRDefault="005D2430" w:rsidP="00BA11F4">
      <w:pPr>
        <w:pStyle w:val="NormalWeb"/>
        <w:shd w:val="clear" w:color="auto" w:fill="FFFFFF"/>
        <w:spacing w:before="0" w:beforeAutospacing="0" w:after="480" w:afterAutospacing="0"/>
        <w:jc w:val="both"/>
        <w:rPr>
          <w:rFonts w:ascii="Arial" w:hAnsi="Arial" w:cs="Arial"/>
          <w:color w:val="000000"/>
          <w:lang w:val="sr-Cyrl-CS"/>
        </w:rPr>
      </w:pPr>
      <w:r w:rsidRPr="009B30F9">
        <w:rPr>
          <w:rFonts w:ascii="Arial" w:hAnsi="Arial" w:cs="Arial"/>
          <w:color w:val="000000"/>
          <w:lang w:val="sr-Cyrl-CS"/>
        </w:rPr>
        <w:t xml:space="preserve">У Београду, </w:t>
      </w:r>
      <w:r w:rsidR="004637DE">
        <w:rPr>
          <w:rFonts w:ascii="Arial" w:hAnsi="Arial" w:cs="Arial"/>
          <w:color w:val="000000"/>
        </w:rPr>
        <w:t>8</w:t>
      </w:r>
      <w:r w:rsidR="009528E1">
        <w:rPr>
          <w:rFonts w:ascii="Arial" w:hAnsi="Arial" w:cs="Arial"/>
          <w:color w:val="000000"/>
          <w:lang w:val="sr-Cyrl-CS"/>
        </w:rPr>
        <w:t xml:space="preserve">. </w:t>
      </w:r>
      <w:r w:rsidR="005F3D00">
        <w:rPr>
          <w:rFonts w:ascii="Arial" w:hAnsi="Arial" w:cs="Arial"/>
          <w:color w:val="000000"/>
          <w:lang w:val="sr-Cyrl-CS"/>
        </w:rPr>
        <w:t>јануара 2022</w:t>
      </w:r>
      <w:r w:rsidRPr="009B30F9">
        <w:rPr>
          <w:rFonts w:ascii="Arial" w:hAnsi="Arial" w:cs="Arial"/>
          <w:color w:val="000000"/>
          <w:lang w:val="sr-Cyrl-CS"/>
        </w:rPr>
        <w:t>. године</w:t>
      </w:r>
    </w:p>
    <w:p w:rsidR="005D2430" w:rsidRPr="007A7BDE" w:rsidRDefault="005D2430" w:rsidP="00BA11F4">
      <w:pPr>
        <w:pStyle w:val="NormalWeb"/>
        <w:shd w:val="clear" w:color="auto" w:fill="FFFFFF"/>
        <w:spacing w:before="0" w:beforeAutospacing="0" w:after="480" w:afterAutospacing="0"/>
        <w:jc w:val="center"/>
        <w:rPr>
          <w:rFonts w:ascii="Arial" w:hAnsi="Arial" w:cs="Arial"/>
          <w:b/>
          <w:color w:val="000000"/>
          <w:spacing w:val="8"/>
          <w:sz w:val="26"/>
          <w:szCs w:val="26"/>
          <w:lang w:val="sr-Cyrl-CS"/>
        </w:rPr>
      </w:pPr>
      <w:r w:rsidRPr="007A7BDE">
        <w:rPr>
          <w:rFonts w:ascii="Arial" w:hAnsi="Arial" w:cs="Arial"/>
          <w:b/>
          <w:color w:val="000000"/>
          <w:spacing w:val="8"/>
          <w:sz w:val="26"/>
          <w:szCs w:val="26"/>
          <w:lang w:val="sr-Cyrl-CS"/>
        </w:rPr>
        <w:t>РЕПУБЛИЧКА ИЗБОРНА КОМИСИЈА</w:t>
      </w:r>
    </w:p>
    <w:p w:rsidR="005D2430" w:rsidRPr="009B30F9" w:rsidRDefault="005D2430" w:rsidP="005D2430">
      <w:pPr>
        <w:pStyle w:val="NormalWeb"/>
        <w:shd w:val="clear" w:color="auto" w:fill="FFFFFF"/>
        <w:tabs>
          <w:tab w:val="center" w:pos="6840"/>
        </w:tabs>
        <w:spacing w:before="0" w:beforeAutospacing="0" w:after="360" w:afterAutospacing="0"/>
        <w:rPr>
          <w:rFonts w:ascii="Arial" w:hAnsi="Arial" w:cs="Arial"/>
          <w:color w:val="000000"/>
          <w:lang w:val="sr-Cyrl-CS"/>
        </w:rPr>
      </w:pPr>
      <w:r w:rsidRPr="00D80207">
        <w:rPr>
          <w:rFonts w:ascii="Arial" w:hAnsi="Arial" w:cs="Arial"/>
          <w:color w:val="000000"/>
          <w:sz w:val="22"/>
          <w:szCs w:val="22"/>
          <w:lang w:val="sr-Cyrl-CS"/>
        </w:rPr>
        <w:tab/>
      </w:r>
      <w:r w:rsidRPr="009B30F9">
        <w:rPr>
          <w:rFonts w:ascii="Arial" w:hAnsi="Arial" w:cs="Arial"/>
          <w:color w:val="000000"/>
          <w:lang w:val="sr-Cyrl-CS"/>
        </w:rPr>
        <w:t>ПРЕДСЕДНИК</w:t>
      </w:r>
    </w:p>
    <w:p w:rsidR="005F3100" w:rsidRDefault="005D2430" w:rsidP="005D2430">
      <w:pPr>
        <w:pStyle w:val="NormalWeb"/>
        <w:shd w:val="clear" w:color="auto" w:fill="FFFFFF"/>
        <w:tabs>
          <w:tab w:val="center" w:pos="6840"/>
        </w:tabs>
        <w:spacing w:before="0" w:beforeAutospacing="0" w:after="120" w:afterAutospacing="0"/>
      </w:pPr>
      <w:r w:rsidRPr="009B30F9">
        <w:rPr>
          <w:rFonts w:ascii="Arial" w:hAnsi="Arial" w:cs="Arial"/>
          <w:color w:val="000000"/>
          <w:lang w:val="sr-Cyrl-CS"/>
        </w:rPr>
        <w:tab/>
      </w:r>
      <w:r w:rsidR="008D1DE6" w:rsidRPr="008D1DE6">
        <w:rPr>
          <w:rFonts w:ascii="Arial" w:hAnsi="Arial" w:cs="Arial"/>
          <w:color w:val="000000"/>
          <w:lang w:val="sr-Cyrl-CS"/>
        </w:rPr>
        <w:t>Владимир Димитријевић</w:t>
      </w:r>
    </w:p>
    <w:sectPr w:rsidR="005F3100" w:rsidSect="00493E55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72" w:rsidRDefault="00EB1372" w:rsidP="00F3039E">
      <w:r>
        <w:separator/>
      </w:r>
    </w:p>
  </w:endnote>
  <w:endnote w:type="continuationSeparator" w:id="0">
    <w:p w:rsidR="00EB1372" w:rsidRDefault="00EB1372" w:rsidP="00F3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72" w:rsidRDefault="00EB1372" w:rsidP="00F3039E">
      <w:r>
        <w:separator/>
      </w:r>
    </w:p>
  </w:footnote>
  <w:footnote w:type="continuationSeparator" w:id="0">
    <w:p w:rsidR="00EB1372" w:rsidRDefault="00EB1372" w:rsidP="00F30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30"/>
    <w:rsid w:val="00013BA2"/>
    <w:rsid w:val="000A2294"/>
    <w:rsid w:val="000A68A7"/>
    <w:rsid w:val="000D57A7"/>
    <w:rsid w:val="00125504"/>
    <w:rsid w:val="00183C06"/>
    <w:rsid w:val="001B6CB5"/>
    <w:rsid w:val="001C4E8F"/>
    <w:rsid w:val="001D3212"/>
    <w:rsid w:val="001E3C07"/>
    <w:rsid w:val="002E1FE3"/>
    <w:rsid w:val="002F70DD"/>
    <w:rsid w:val="00312E07"/>
    <w:rsid w:val="003B0554"/>
    <w:rsid w:val="003F4B30"/>
    <w:rsid w:val="00405B5A"/>
    <w:rsid w:val="004637DE"/>
    <w:rsid w:val="00466D93"/>
    <w:rsid w:val="004D6F30"/>
    <w:rsid w:val="004F214B"/>
    <w:rsid w:val="00505163"/>
    <w:rsid w:val="0053205C"/>
    <w:rsid w:val="005D2430"/>
    <w:rsid w:val="005D6E19"/>
    <w:rsid w:val="005F3100"/>
    <w:rsid w:val="005F3D00"/>
    <w:rsid w:val="0063181D"/>
    <w:rsid w:val="00637E9A"/>
    <w:rsid w:val="00643EBF"/>
    <w:rsid w:val="006879EF"/>
    <w:rsid w:val="00693CB9"/>
    <w:rsid w:val="006E29F7"/>
    <w:rsid w:val="006F061B"/>
    <w:rsid w:val="0072330A"/>
    <w:rsid w:val="007712F0"/>
    <w:rsid w:val="007F0E14"/>
    <w:rsid w:val="008C06FD"/>
    <w:rsid w:val="008D03AE"/>
    <w:rsid w:val="008D1DE6"/>
    <w:rsid w:val="009528E1"/>
    <w:rsid w:val="009E79FA"/>
    <w:rsid w:val="00A06DB7"/>
    <w:rsid w:val="00A90466"/>
    <w:rsid w:val="00AA6368"/>
    <w:rsid w:val="00AB33A6"/>
    <w:rsid w:val="00B07894"/>
    <w:rsid w:val="00B92923"/>
    <w:rsid w:val="00B977ED"/>
    <w:rsid w:val="00B97FB1"/>
    <w:rsid w:val="00BA11F4"/>
    <w:rsid w:val="00BA679D"/>
    <w:rsid w:val="00BE60F3"/>
    <w:rsid w:val="00C07D7D"/>
    <w:rsid w:val="00C15476"/>
    <w:rsid w:val="00C61347"/>
    <w:rsid w:val="00C86A17"/>
    <w:rsid w:val="00CD3661"/>
    <w:rsid w:val="00D22637"/>
    <w:rsid w:val="00D5619F"/>
    <w:rsid w:val="00D94873"/>
    <w:rsid w:val="00DA1199"/>
    <w:rsid w:val="00DC7361"/>
    <w:rsid w:val="00E105EF"/>
    <w:rsid w:val="00E9561D"/>
    <w:rsid w:val="00EB1372"/>
    <w:rsid w:val="00EB1886"/>
    <w:rsid w:val="00F07573"/>
    <w:rsid w:val="00F10295"/>
    <w:rsid w:val="00F3039E"/>
    <w:rsid w:val="00F36CC1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19CF2"/>
  <w15:docId w15:val="{9BADB0EE-2307-4400-9DD2-B248A734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43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D2430"/>
    <w:pPr>
      <w:tabs>
        <w:tab w:val="clear" w:pos="1440"/>
      </w:tabs>
      <w:spacing w:before="100" w:beforeAutospacing="1" w:after="100" w:afterAutospacing="1"/>
      <w:jc w:val="left"/>
    </w:pPr>
    <w:rPr>
      <w:sz w:val="24"/>
      <w:szCs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F3039E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39E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3039E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39E"/>
    <w:rPr>
      <w:rFonts w:ascii="Times New Roman" w:eastAsia="Times New Roman" w:hAnsi="Times New Roman" w:cs="Times New Roman"/>
      <w:noProof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DE6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Biljana Zeljković</cp:lastModifiedBy>
  <cp:revision>5</cp:revision>
  <cp:lastPrinted>2022-01-08T12:46:00Z</cp:lastPrinted>
  <dcterms:created xsi:type="dcterms:W3CDTF">2022-01-05T15:00:00Z</dcterms:created>
  <dcterms:modified xsi:type="dcterms:W3CDTF">2022-01-08T12:46:00Z</dcterms:modified>
</cp:coreProperties>
</file>