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F23" w:rsidRPr="0080481C" w:rsidRDefault="00E44F23" w:rsidP="00E44F23">
      <w:pPr>
        <w:tabs>
          <w:tab w:val="left" w:pos="993"/>
        </w:tabs>
        <w:spacing w:after="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РЕПУБЛИКА СРБИЈА</w:t>
      </w:r>
    </w:p>
    <w:p w:rsidR="00E44F23" w:rsidRPr="0080481C" w:rsidRDefault="00E44F23" w:rsidP="00E44F23">
      <w:pPr>
        <w:tabs>
          <w:tab w:val="left" w:pos="993"/>
        </w:tabs>
        <w:spacing w:after="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РЕПУБЛИЧКА ИЗБОРНА КОМИСИЈА</w:t>
      </w:r>
    </w:p>
    <w:p w:rsidR="00E44F23" w:rsidRPr="0080481C" w:rsidRDefault="00E44F23" w:rsidP="00E44F23">
      <w:pPr>
        <w:tabs>
          <w:tab w:val="left" w:pos="993"/>
        </w:tabs>
        <w:spacing w:after="0" w:line="240" w:lineRule="auto"/>
        <w:jc w:val="both"/>
        <w:rPr>
          <w:rFonts w:ascii="Times New Roman" w:eastAsia="Calibri" w:hAnsi="Times New Roman" w:cs="Times New Roman"/>
          <w:sz w:val="24"/>
          <w:szCs w:val="24"/>
        </w:rPr>
      </w:pPr>
      <w:r w:rsidRPr="0080481C">
        <w:rPr>
          <w:rFonts w:ascii="Times New Roman" w:eastAsia="Calibri" w:hAnsi="Times New Roman" w:cs="Times New Roman"/>
          <w:sz w:val="24"/>
          <w:szCs w:val="24"/>
          <w:lang w:val="sr-Cyrl-RS"/>
        </w:rPr>
        <w:t>02 Број: 06-</w:t>
      </w:r>
      <w:r w:rsidRPr="0080481C">
        <w:rPr>
          <w:rFonts w:ascii="Times New Roman" w:eastAsia="Calibri" w:hAnsi="Times New Roman" w:cs="Times New Roman"/>
          <w:sz w:val="24"/>
          <w:szCs w:val="24"/>
        </w:rPr>
        <w:t>414</w:t>
      </w:r>
      <w:r w:rsidRPr="0080481C">
        <w:rPr>
          <w:rFonts w:ascii="Times New Roman" w:eastAsia="Calibri" w:hAnsi="Times New Roman" w:cs="Times New Roman"/>
          <w:sz w:val="24"/>
          <w:szCs w:val="24"/>
          <w:lang w:val="sr-Cyrl-RS"/>
        </w:rPr>
        <w:t>/2</w:t>
      </w:r>
      <w:r w:rsidRPr="0080481C">
        <w:rPr>
          <w:rFonts w:ascii="Times New Roman" w:eastAsia="Calibri" w:hAnsi="Times New Roman" w:cs="Times New Roman"/>
          <w:sz w:val="24"/>
          <w:szCs w:val="24"/>
        </w:rPr>
        <w:t>2</w:t>
      </w:r>
    </w:p>
    <w:p w:rsidR="00E44F23" w:rsidRPr="0080481C" w:rsidRDefault="00E44F23" w:rsidP="00E44F23">
      <w:pPr>
        <w:tabs>
          <w:tab w:val="left" w:pos="993"/>
        </w:tabs>
        <w:spacing w:after="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rPr>
        <w:t>31</w:t>
      </w:r>
      <w:r w:rsidRPr="0080481C">
        <w:rPr>
          <w:rFonts w:ascii="Times New Roman" w:eastAsia="Calibri" w:hAnsi="Times New Roman" w:cs="Times New Roman"/>
          <w:sz w:val="24"/>
          <w:szCs w:val="24"/>
          <w:lang w:val="sr-Cyrl-RS"/>
        </w:rPr>
        <w:t xml:space="preserve">. </w:t>
      </w:r>
      <w:proofErr w:type="gramStart"/>
      <w:r w:rsidRPr="0080481C">
        <w:rPr>
          <w:rFonts w:ascii="Times New Roman" w:eastAsia="Calibri" w:hAnsi="Times New Roman" w:cs="Times New Roman"/>
          <w:sz w:val="24"/>
          <w:szCs w:val="24"/>
          <w:lang w:val="sr-Cyrl-RS"/>
        </w:rPr>
        <w:t>јануар</w:t>
      </w:r>
      <w:proofErr w:type="gramEnd"/>
      <w:r w:rsidRPr="0080481C">
        <w:rPr>
          <w:rFonts w:ascii="Times New Roman" w:eastAsia="Calibri" w:hAnsi="Times New Roman" w:cs="Times New Roman"/>
          <w:sz w:val="24"/>
          <w:szCs w:val="24"/>
          <w:lang w:val="sr-Cyrl-RS"/>
        </w:rPr>
        <w:t xml:space="preserve"> 2022. године</w:t>
      </w:r>
    </w:p>
    <w:p w:rsidR="00E44F23" w:rsidRPr="0080481C" w:rsidRDefault="00E44F23" w:rsidP="00E44F23">
      <w:pPr>
        <w:tabs>
          <w:tab w:val="left" w:pos="993"/>
        </w:tabs>
        <w:spacing w:after="48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Б е о г р а д</w:t>
      </w:r>
    </w:p>
    <w:p w:rsidR="00E44F23" w:rsidRPr="0080481C" w:rsidRDefault="00E44F23" w:rsidP="00E44F23">
      <w:pPr>
        <w:tabs>
          <w:tab w:val="left" w:pos="993"/>
        </w:tabs>
        <w:spacing w:after="0" w:line="240" w:lineRule="auto"/>
        <w:jc w:val="center"/>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З А П И С Н И К</w:t>
      </w:r>
    </w:p>
    <w:p w:rsidR="00E44F23" w:rsidRPr="0080481C" w:rsidRDefault="00E44F23" w:rsidP="00E44F23">
      <w:pPr>
        <w:tabs>
          <w:tab w:val="left" w:pos="993"/>
        </w:tabs>
        <w:spacing w:after="0" w:line="240" w:lineRule="auto"/>
        <w:jc w:val="center"/>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rPr>
        <w:t>40</w:t>
      </w:r>
      <w:r w:rsidRPr="0080481C">
        <w:rPr>
          <w:rFonts w:ascii="Times New Roman" w:eastAsia="Calibri" w:hAnsi="Times New Roman" w:cs="Times New Roman"/>
          <w:sz w:val="24"/>
          <w:szCs w:val="24"/>
          <w:lang w:val="sr-Cyrl-RS"/>
        </w:rPr>
        <w:t>. СЕДНИЦЕ РЕПУБЛИЧКЕ ИЗБОРНЕ КОМИСИЈЕ,</w:t>
      </w:r>
    </w:p>
    <w:p w:rsidR="00E44F23" w:rsidRPr="0080481C" w:rsidRDefault="00E44F23" w:rsidP="00E44F23">
      <w:pPr>
        <w:tabs>
          <w:tab w:val="left" w:pos="993"/>
        </w:tabs>
        <w:spacing w:after="480" w:line="240" w:lineRule="auto"/>
        <w:jc w:val="center"/>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 xml:space="preserve">ОДРЖАНЕ </w:t>
      </w:r>
      <w:r w:rsidRPr="0080481C">
        <w:rPr>
          <w:rFonts w:ascii="Times New Roman" w:eastAsia="Calibri" w:hAnsi="Times New Roman" w:cs="Times New Roman"/>
          <w:sz w:val="24"/>
          <w:szCs w:val="24"/>
        </w:rPr>
        <w:t>29</w:t>
      </w:r>
      <w:r w:rsidRPr="0080481C">
        <w:rPr>
          <w:rFonts w:ascii="Times New Roman" w:eastAsia="Calibri" w:hAnsi="Times New Roman" w:cs="Times New Roman"/>
          <w:sz w:val="24"/>
          <w:szCs w:val="24"/>
          <w:lang w:val="ru-RU"/>
        </w:rPr>
        <w:t>.</w:t>
      </w:r>
      <w:r w:rsidRPr="0080481C">
        <w:rPr>
          <w:rFonts w:ascii="Times New Roman" w:eastAsia="Calibri" w:hAnsi="Times New Roman" w:cs="Times New Roman"/>
          <w:sz w:val="24"/>
          <w:szCs w:val="24"/>
          <w:lang w:val="sr-Cyrl-RS"/>
        </w:rPr>
        <w:t xml:space="preserve"> ЈАНУАРА 2022. ГОДИНЕ</w:t>
      </w:r>
    </w:p>
    <w:p w:rsidR="00E44F23" w:rsidRPr="0080481C" w:rsidRDefault="00E44F23" w:rsidP="00E44F23">
      <w:pPr>
        <w:tabs>
          <w:tab w:val="left" w:pos="993"/>
        </w:tabs>
        <w:spacing w:after="24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Седница је почела у 23.5</w:t>
      </w:r>
      <w:r w:rsidR="009F373D" w:rsidRPr="0080481C">
        <w:rPr>
          <w:rFonts w:ascii="Times New Roman" w:eastAsia="Calibri" w:hAnsi="Times New Roman" w:cs="Times New Roman"/>
          <w:sz w:val="24"/>
          <w:szCs w:val="24"/>
        </w:rPr>
        <w:t>3</w:t>
      </w:r>
      <w:r w:rsidRPr="0080481C">
        <w:rPr>
          <w:rFonts w:ascii="Times New Roman" w:eastAsia="Calibri" w:hAnsi="Times New Roman" w:cs="Times New Roman"/>
          <w:sz w:val="24"/>
          <w:szCs w:val="24"/>
          <w:lang w:val="sr-Cyrl-RS"/>
        </w:rPr>
        <w:t xml:space="preserve"> часова.</w:t>
      </w:r>
    </w:p>
    <w:p w:rsidR="00E44F23" w:rsidRPr="0080481C" w:rsidRDefault="00E44F23" w:rsidP="00E44F23">
      <w:pPr>
        <w:tabs>
          <w:tab w:val="left" w:pos="993"/>
        </w:tabs>
        <w:spacing w:after="12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Председавао је Владимир Димитријевић, председник Републичке изборне комисије.</w:t>
      </w:r>
    </w:p>
    <w:p w:rsidR="00E44F23" w:rsidRPr="0080481C" w:rsidRDefault="00E44F23" w:rsidP="00E44F23">
      <w:pPr>
        <w:tabs>
          <w:tab w:val="left" w:pos="993"/>
        </w:tabs>
        <w:spacing w:after="12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 xml:space="preserve">Седници су присуствовали чланови Републичке изборне комисије: </w:t>
      </w:r>
      <w:r w:rsidR="00916B6F" w:rsidRPr="0080481C">
        <w:rPr>
          <w:rFonts w:ascii="Times New Roman" w:eastAsia="Calibri" w:hAnsi="Times New Roman" w:cs="Times New Roman"/>
          <w:sz w:val="24"/>
          <w:szCs w:val="24"/>
          <w:lang w:val="sr-Cyrl-RS"/>
        </w:rPr>
        <w:t xml:space="preserve">Зоран Лукић, Марко Јанковић, </w:t>
      </w:r>
      <w:r w:rsidRPr="0080481C">
        <w:rPr>
          <w:rFonts w:ascii="Times New Roman" w:eastAsia="Calibri" w:hAnsi="Times New Roman" w:cs="Times New Roman"/>
          <w:sz w:val="24"/>
          <w:szCs w:val="24"/>
          <w:lang w:val="sr-Cyrl-RS"/>
        </w:rPr>
        <w:t xml:space="preserve">Весна Миздрак, Никола Јелић, </w:t>
      </w:r>
      <w:r w:rsidR="00916B6F" w:rsidRPr="0080481C">
        <w:rPr>
          <w:rFonts w:ascii="Times New Roman" w:eastAsia="Calibri" w:hAnsi="Times New Roman" w:cs="Times New Roman"/>
          <w:sz w:val="24"/>
          <w:szCs w:val="24"/>
          <w:lang w:val="sr-Cyrl-RS"/>
        </w:rPr>
        <w:t xml:space="preserve">Јелена Миленковић, Марија Ђоковић, </w:t>
      </w:r>
      <w:r w:rsidR="00066E08" w:rsidRPr="0080481C">
        <w:rPr>
          <w:rFonts w:ascii="Times New Roman" w:eastAsia="Calibri" w:hAnsi="Times New Roman" w:cs="Times New Roman"/>
          <w:sz w:val="24"/>
          <w:szCs w:val="24"/>
          <w:lang w:val="sr-Cyrl-RS"/>
        </w:rPr>
        <w:t>Бранкица Јовић</w:t>
      </w:r>
      <w:r w:rsidR="00066E08">
        <w:rPr>
          <w:rFonts w:ascii="Times New Roman" w:eastAsia="Calibri" w:hAnsi="Times New Roman" w:cs="Times New Roman"/>
          <w:sz w:val="24"/>
          <w:szCs w:val="24"/>
        </w:rPr>
        <w:t>,</w:t>
      </w:r>
      <w:r w:rsidR="00066E08" w:rsidRPr="0080481C">
        <w:rPr>
          <w:rFonts w:ascii="Times New Roman" w:eastAsia="Calibri" w:hAnsi="Times New Roman" w:cs="Times New Roman"/>
          <w:sz w:val="24"/>
          <w:szCs w:val="24"/>
          <w:lang w:val="sr-Latn-RS"/>
        </w:rPr>
        <w:t xml:space="preserve"> </w:t>
      </w:r>
      <w:r w:rsidRPr="0080481C">
        <w:rPr>
          <w:rFonts w:ascii="Times New Roman" w:eastAsia="Calibri" w:hAnsi="Times New Roman" w:cs="Times New Roman"/>
          <w:sz w:val="24"/>
          <w:szCs w:val="24"/>
          <w:lang w:val="sr-Cyrl-RS"/>
        </w:rPr>
        <w:t xml:space="preserve">Татјана Китановић </w:t>
      </w:r>
      <w:r w:rsidR="00916B6F" w:rsidRPr="0080481C">
        <w:rPr>
          <w:rFonts w:ascii="Times New Roman" w:eastAsia="Calibri" w:hAnsi="Times New Roman" w:cs="Times New Roman"/>
          <w:sz w:val="24"/>
          <w:szCs w:val="24"/>
          <w:lang w:val="sr-Cyrl-RS"/>
        </w:rPr>
        <w:t xml:space="preserve">и </w:t>
      </w:r>
      <w:r w:rsidRPr="0080481C">
        <w:rPr>
          <w:rFonts w:ascii="Times New Roman" w:eastAsia="Calibri" w:hAnsi="Times New Roman" w:cs="Times New Roman"/>
          <w:sz w:val="24"/>
          <w:szCs w:val="24"/>
          <w:lang w:val="sr-Cyrl-RS"/>
        </w:rPr>
        <w:t>Владимир Матић; заменици одсутних чланова:</w:t>
      </w:r>
      <w:r w:rsidR="00955065" w:rsidRPr="0080481C">
        <w:rPr>
          <w:rFonts w:ascii="Times New Roman" w:eastAsia="Calibri" w:hAnsi="Times New Roman" w:cs="Times New Roman"/>
          <w:sz w:val="24"/>
          <w:szCs w:val="24"/>
          <w:lang w:val="sr-Cyrl-RS"/>
        </w:rPr>
        <w:t xml:space="preserve"> </w:t>
      </w:r>
      <w:r w:rsidRPr="0080481C">
        <w:rPr>
          <w:rFonts w:ascii="Times New Roman" w:eastAsia="Calibri" w:hAnsi="Times New Roman" w:cs="Times New Roman"/>
          <w:sz w:val="24"/>
          <w:szCs w:val="24"/>
          <w:lang w:val="sr-Cyrl-RS"/>
        </w:rPr>
        <w:t xml:space="preserve">Вељко Перовић, Бранибор Јовичић, </w:t>
      </w:r>
      <w:r w:rsidR="00D0252D" w:rsidRPr="0080481C">
        <w:rPr>
          <w:rFonts w:ascii="Times New Roman" w:eastAsia="Calibri" w:hAnsi="Times New Roman" w:cs="Times New Roman"/>
          <w:sz w:val="24"/>
          <w:szCs w:val="24"/>
          <w:lang w:val="sr-Cyrl-RS"/>
        </w:rPr>
        <w:t>Марко Кулић, Марина Марковић, Горан Дилпарић, Срђан Зораја, Срђан Сандић и  Борис Бутулија</w:t>
      </w:r>
      <w:r w:rsidRPr="0080481C">
        <w:rPr>
          <w:rFonts w:ascii="Times New Roman" w:eastAsia="Calibri" w:hAnsi="Times New Roman" w:cs="Times New Roman"/>
          <w:sz w:val="24"/>
          <w:szCs w:val="24"/>
          <w:lang w:val="sr-Cyrl-RS"/>
        </w:rPr>
        <w:t xml:space="preserve">; заменици присутних чланова: </w:t>
      </w:r>
      <w:r w:rsidR="00955065" w:rsidRPr="0080481C">
        <w:rPr>
          <w:rFonts w:ascii="Times New Roman" w:eastAsia="Calibri" w:hAnsi="Times New Roman" w:cs="Times New Roman"/>
          <w:sz w:val="24"/>
          <w:szCs w:val="24"/>
          <w:lang w:val="sr-Cyrl-RS"/>
        </w:rPr>
        <w:t>Весна Стојковић и Џемил Диванефендић</w:t>
      </w:r>
      <w:r w:rsidR="00D0252D" w:rsidRPr="0080481C">
        <w:rPr>
          <w:rFonts w:ascii="Times New Roman" w:eastAsia="Calibri" w:hAnsi="Times New Roman" w:cs="Times New Roman"/>
          <w:sz w:val="24"/>
          <w:szCs w:val="24"/>
          <w:lang w:val="sr-Cyrl-RS"/>
        </w:rPr>
        <w:t>,</w:t>
      </w:r>
      <w:r w:rsidR="00955065" w:rsidRPr="0080481C">
        <w:rPr>
          <w:rFonts w:ascii="Times New Roman" w:eastAsia="Calibri" w:hAnsi="Times New Roman" w:cs="Times New Roman"/>
          <w:sz w:val="24"/>
          <w:szCs w:val="24"/>
          <w:lang w:val="sr-Cyrl-RS"/>
        </w:rPr>
        <w:t xml:space="preserve"> </w:t>
      </w:r>
      <w:r w:rsidRPr="0080481C">
        <w:rPr>
          <w:rFonts w:ascii="Times New Roman" w:eastAsia="Calibri" w:hAnsi="Times New Roman" w:cs="Times New Roman"/>
          <w:sz w:val="24"/>
          <w:szCs w:val="24"/>
          <w:lang w:val="sr-Cyrl-RS"/>
        </w:rPr>
        <w:t xml:space="preserve">као и Срђан Смиљанић, секретар Републичке изборне комисије.    </w:t>
      </w:r>
    </w:p>
    <w:p w:rsidR="00E44F23" w:rsidRPr="0080481C" w:rsidRDefault="00E44F23" w:rsidP="00E44F23">
      <w:pPr>
        <w:tabs>
          <w:tab w:val="left" w:pos="993"/>
        </w:tabs>
        <w:spacing w:after="24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Седници нису присуствовали: Усаме Зукорлић, заменик председника Републичке изборне комисије; чланови Комисије: Драгана Одовић,</w:t>
      </w:r>
      <w:r w:rsidRPr="0080481C">
        <w:rPr>
          <w:rFonts w:ascii="Times New Roman" w:eastAsia="Calibri" w:hAnsi="Times New Roman" w:cs="Times New Roman"/>
          <w:sz w:val="24"/>
          <w:szCs w:val="24"/>
        </w:rPr>
        <w:t xml:space="preserve"> </w:t>
      </w:r>
      <w:r w:rsidRPr="0080481C">
        <w:rPr>
          <w:rFonts w:ascii="Times New Roman" w:eastAsia="Calibri" w:hAnsi="Times New Roman" w:cs="Times New Roman"/>
          <w:sz w:val="24"/>
          <w:szCs w:val="24"/>
          <w:lang w:val="sr-Cyrl-RS"/>
        </w:rPr>
        <w:t>Немања Поповић, Џемил Сијарић</w:t>
      </w:r>
      <w:r w:rsidRPr="0080481C">
        <w:rPr>
          <w:rFonts w:ascii="Times New Roman" w:eastAsia="Calibri" w:hAnsi="Times New Roman" w:cs="Times New Roman"/>
          <w:sz w:val="24"/>
          <w:szCs w:val="24"/>
          <w:lang w:val="sr-Latn-RS"/>
        </w:rPr>
        <w:t>,</w:t>
      </w:r>
      <w:r w:rsidRPr="0080481C">
        <w:rPr>
          <w:rFonts w:ascii="Times New Roman" w:eastAsia="Calibri" w:hAnsi="Times New Roman" w:cs="Times New Roman"/>
          <w:sz w:val="24"/>
          <w:szCs w:val="24"/>
          <w:lang w:val="sr-Cyrl-RS"/>
        </w:rPr>
        <w:t xml:space="preserve"> </w:t>
      </w:r>
      <w:r w:rsidR="00916B6F" w:rsidRPr="0080481C">
        <w:rPr>
          <w:rFonts w:ascii="Times New Roman" w:eastAsia="Calibri" w:hAnsi="Times New Roman" w:cs="Times New Roman"/>
          <w:sz w:val="24"/>
          <w:szCs w:val="24"/>
          <w:lang w:val="sr-Cyrl-RS"/>
        </w:rPr>
        <w:t xml:space="preserve">Владимир Јестратијевић, Ђула Ладоцки, </w:t>
      </w:r>
      <w:r w:rsidRPr="0080481C">
        <w:rPr>
          <w:rFonts w:ascii="Times New Roman" w:eastAsia="Calibri" w:hAnsi="Times New Roman" w:cs="Times New Roman"/>
          <w:sz w:val="24"/>
          <w:szCs w:val="24"/>
          <w:lang w:val="sr-Cyrl-RS"/>
        </w:rPr>
        <w:t>Ђорђе Павловић, Миљкан Карличић</w:t>
      </w:r>
      <w:r w:rsidR="00916B6F" w:rsidRPr="0080481C">
        <w:rPr>
          <w:rFonts w:ascii="Times New Roman" w:eastAsia="Calibri" w:hAnsi="Times New Roman" w:cs="Times New Roman"/>
          <w:sz w:val="24"/>
          <w:szCs w:val="24"/>
          <w:lang w:val="sr-Latn-RS"/>
        </w:rPr>
        <w:t>,</w:t>
      </w:r>
      <w:r w:rsidRPr="0080481C">
        <w:rPr>
          <w:rFonts w:ascii="Times New Roman" w:eastAsia="Calibri" w:hAnsi="Times New Roman" w:cs="Times New Roman"/>
          <w:sz w:val="24"/>
          <w:szCs w:val="24"/>
          <w:lang w:val="sr-Cyrl-RS"/>
        </w:rPr>
        <w:t xml:space="preserve"> </w:t>
      </w:r>
      <w:r w:rsidR="00916B6F" w:rsidRPr="0080481C">
        <w:rPr>
          <w:rFonts w:ascii="Times New Roman" w:eastAsia="Calibri" w:hAnsi="Times New Roman" w:cs="Times New Roman"/>
          <w:sz w:val="24"/>
          <w:szCs w:val="24"/>
          <w:lang w:val="sr-Cyrl-RS"/>
        </w:rPr>
        <w:t xml:space="preserve">Вељко Одаловић, Срђана Видовић, </w:t>
      </w:r>
      <w:r w:rsidRPr="0080481C">
        <w:rPr>
          <w:rFonts w:ascii="Times New Roman" w:eastAsia="Calibri" w:hAnsi="Times New Roman" w:cs="Times New Roman"/>
          <w:sz w:val="24"/>
          <w:szCs w:val="24"/>
          <w:lang w:val="sr-Cyrl-RS"/>
        </w:rPr>
        <w:t>Бисерка Живковић</w:t>
      </w:r>
      <w:r w:rsidR="00916B6F" w:rsidRPr="0080481C">
        <w:rPr>
          <w:rFonts w:ascii="Times New Roman" w:eastAsia="Calibri" w:hAnsi="Times New Roman" w:cs="Times New Roman"/>
          <w:sz w:val="24"/>
          <w:szCs w:val="24"/>
          <w:lang w:val="sr-Latn-RS"/>
        </w:rPr>
        <w:t xml:space="preserve">, </w:t>
      </w:r>
      <w:r w:rsidR="00916B6F" w:rsidRPr="0080481C">
        <w:rPr>
          <w:rFonts w:ascii="Times New Roman" w:eastAsia="Calibri" w:hAnsi="Times New Roman" w:cs="Times New Roman"/>
          <w:sz w:val="24"/>
          <w:szCs w:val="24"/>
          <w:lang w:val="sr-Cyrl-RS"/>
        </w:rPr>
        <w:t>Милош Томашевић,</w:t>
      </w:r>
      <w:r w:rsidR="00916B6F" w:rsidRPr="0080481C">
        <w:rPr>
          <w:rFonts w:ascii="Times New Roman" w:eastAsia="Calibri" w:hAnsi="Times New Roman" w:cs="Times New Roman"/>
          <w:sz w:val="24"/>
          <w:szCs w:val="24"/>
          <w:lang w:val="sr-Latn-RS"/>
        </w:rPr>
        <w:t xml:space="preserve"> </w:t>
      </w:r>
      <w:r w:rsidR="00916B6F" w:rsidRPr="0080481C">
        <w:rPr>
          <w:rFonts w:ascii="Times New Roman" w:eastAsia="Calibri" w:hAnsi="Times New Roman" w:cs="Times New Roman"/>
          <w:sz w:val="24"/>
          <w:szCs w:val="24"/>
          <w:lang w:val="sr-Cyrl-RS"/>
        </w:rPr>
        <w:t>Жељка Радета и Мирослав Васић</w:t>
      </w:r>
      <w:r w:rsidRPr="0080481C">
        <w:rPr>
          <w:rFonts w:ascii="Times New Roman" w:eastAsia="Calibri" w:hAnsi="Times New Roman" w:cs="Times New Roman"/>
          <w:sz w:val="24"/>
          <w:szCs w:val="24"/>
          <w:lang w:val="sr-Cyrl-RS"/>
        </w:rPr>
        <w:t xml:space="preserve">, као и др Миладин Ковачевић; заменици присутних чланова: </w:t>
      </w:r>
      <w:r w:rsidR="00D0252D" w:rsidRPr="0080481C">
        <w:rPr>
          <w:rFonts w:ascii="Times New Roman" w:eastAsia="Calibri" w:hAnsi="Times New Roman" w:cs="Times New Roman"/>
          <w:sz w:val="24"/>
          <w:szCs w:val="24"/>
          <w:lang w:val="sr-Cyrl-RS"/>
        </w:rPr>
        <w:t xml:space="preserve">Маја Пејчић, Милош Срећковић, Марина Ђукановић, Нада Јелић, Милован Амиџић, </w:t>
      </w:r>
      <w:r w:rsidRPr="0080481C">
        <w:rPr>
          <w:rFonts w:ascii="Times New Roman" w:eastAsia="Calibri" w:hAnsi="Times New Roman" w:cs="Times New Roman"/>
          <w:sz w:val="24"/>
          <w:szCs w:val="24"/>
          <w:lang w:val="sr-Cyrl-RS"/>
        </w:rPr>
        <w:t>Александар Чамагић</w:t>
      </w:r>
      <w:r w:rsidR="00D0252D" w:rsidRPr="0080481C">
        <w:rPr>
          <w:rFonts w:ascii="Times New Roman" w:eastAsia="Calibri" w:hAnsi="Times New Roman" w:cs="Times New Roman"/>
          <w:sz w:val="24"/>
          <w:szCs w:val="24"/>
          <w:lang w:val="sr-Cyrl-RS"/>
        </w:rPr>
        <w:t xml:space="preserve"> и</w:t>
      </w:r>
      <w:r w:rsidRPr="0080481C">
        <w:rPr>
          <w:rFonts w:ascii="Times New Roman" w:eastAsia="Calibri" w:hAnsi="Times New Roman" w:cs="Times New Roman"/>
          <w:sz w:val="24"/>
          <w:szCs w:val="24"/>
          <w:lang w:val="sr-Cyrl-RS"/>
        </w:rPr>
        <w:t xml:space="preserve"> </w:t>
      </w:r>
      <w:r w:rsidR="00D0252D" w:rsidRPr="0080481C">
        <w:rPr>
          <w:rFonts w:ascii="Times New Roman" w:eastAsia="Calibri" w:hAnsi="Times New Roman" w:cs="Times New Roman"/>
          <w:sz w:val="24"/>
          <w:szCs w:val="24"/>
          <w:lang w:val="sr-Cyrl-RS"/>
        </w:rPr>
        <w:t xml:space="preserve">Гордана Радић Поповић; заменици одсутних чланова: Енис Зековић, Бела Буташ, </w:t>
      </w:r>
      <w:r w:rsidRPr="0080481C">
        <w:rPr>
          <w:rFonts w:ascii="Times New Roman" w:eastAsia="Calibri" w:hAnsi="Times New Roman" w:cs="Times New Roman"/>
          <w:sz w:val="24"/>
          <w:szCs w:val="24"/>
          <w:lang w:val="sr-Cyrl-RS"/>
        </w:rPr>
        <w:t>Горан Михајловић</w:t>
      </w:r>
      <w:r w:rsidR="00D0252D" w:rsidRPr="0080481C">
        <w:rPr>
          <w:rFonts w:ascii="Times New Roman" w:eastAsia="Calibri" w:hAnsi="Times New Roman" w:cs="Times New Roman"/>
          <w:sz w:val="24"/>
          <w:szCs w:val="24"/>
          <w:lang w:val="sr-Cyrl-RS"/>
        </w:rPr>
        <w:t>,</w:t>
      </w:r>
      <w:r w:rsidRPr="0080481C">
        <w:rPr>
          <w:rFonts w:ascii="Times New Roman" w:eastAsia="Calibri" w:hAnsi="Times New Roman" w:cs="Times New Roman"/>
          <w:sz w:val="24"/>
          <w:szCs w:val="24"/>
          <w:lang w:val="sr-Cyrl-RS"/>
        </w:rPr>
        <w:t xml:space="preserve"> Зорица Симеуновић</w:t>
      </w:r>
      <w:r w:rsidR="00D0252D" w:rsidRPr="0080481C">
        <w:rPr>
          <w:rFonts w:ascii="Times New Roman" w:eastAsia="Calibri" w:hAnsi="Times New Roman" w:cs="Times New Roman"/>
          <w:sz w:val="24"/>
          <w:szCs w:val="24"/>
          <w:lang w:val="sr-Cyrl-RS"/>
        </w:rPr>
        <w:t xml:space="preserve"> и Марица Бурсаћ</w:t>
      </w:r>
      <w:r w:rsidRPr="0080481C">
        <w:rPr>
          <w:rFonts w:ascii="Times New Roman" w:eastAsia="Calibri" w:hAnsi="Times New Roman" w:cs="Times New Roman"/>
          <w:sz w:val="24"/>
          <w:szCs w:val="24"/>
          <w:lang w:val="sr-Cyrl-RS"/>
        </w:rPr>
        <w:t>.</w:t>
      </w:r>
    </w:p>
    <w:p w:rsidR="00E44F23" w:rsidRPr="0080481C" w:rsidRDefault="00E44F23" w:rsidP="00E44F23">
      <w:pPr>
        <w:tabs>
          <w:tab w:val="left" w:pos="993"/>
        </w:tabs>
        <w:spacing w:after="12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Осим члано</w:t>
      </w:r>
      <w:r w:rsidR="00E55A2F" w:rsidRPr="0080481C">
        <w:rPr>
          <w:rFonts w:ascii="Times New Roman" w:eastAsia="Calibri" w:hAnsi="Times New Roman" w:cs="Times New Roman"/>
          <w:sz w:val="24"/>
          <w:szCs w:val="24"/>
          <w:lang w:val="sr-Cyrl-RS"/>
        </w:rPr>
        <w:t>ва и заменика чланова Комисије,</w:t>
      </w:r>
      <w:r w:rsidR="00A74090">
        <w:rPr>
          <w:rFonts w:ascii="Times New Roman" w:eastAsia="Calibri" w:hAnsi="Times New Roman" w:cs="Times New Roman"/>
          <w:sz w:val="24"/>
          <w:szCs w:val="24"/>
        </w:rPr>
        <w:t xml:space="preserve"> </w:t>
      </w:r>
      <w:bookmarkStart w:id="0" w:name="_GoBack"/>
      <w:bookmarkEnd w:id="0"/>
      <w:r w:rsidRPr="0080481C">
        <w:rPr>
          <w:rFonts w:ascii="Times New Roman" w:eastAsia="Calibri" w:hAnsi="Times New Roman" w:cs="Times New Roman"/>
          <w:sz w:val="24"/>
          <w:szCs w:val="24"/>
          <w:lang w:val="sr-Cyrl-RS"/>
        </w:rPr>
        <w:t xml:space="preserve">седници су присуствовали: </w:t>
      </w:r>
      <w:r w:rsidR="00D0252D" w:rsidRPr="0080481C">
        <w:rPr>
          <w:rFonts w:ascii="Times New Roman" w:eastAsia="Calibri" w:hAnsi="Times New Roman" w:cs="Times New Roman"/>
          <w:sz w:val="24"/>
          <w:szCs w:val="24"/>
          <w:lang w:val="sr-Cyrl-RS"/>
        </w:rPr>
        <w:t>Владана Јараковић</w:t>
      </w:r>
      <w:r w:rsidRPr="0080481C">
        <w:rPr>
          <w:rFonts w:ascii="Times New Roman" w:eastAsia="Calibri" w:hAnsi="Times New Roman" w:cs="Times New Roman"/>
          <w:sz w:val="24"/>
          <w:szCs w:val="24"/>
          <w:lang w:val="sr-Cyrl-RS"/>
        </w:rPr>
        <w:t xml:space="preserve">, овлашћени посматрач Удружења ЦРТА и </w:t>
      </w:r>
      <w:r w:rsidR="00D0252D" w:rsidRPr="0080481C">
        <w:rPr>
          <w:rFonts w:ascii="Times New Roman" w:eastAsia="Calibri" w:hAnsi="Times New Roman" w:cs="Times New Roman"/>
          <w:sz w:val="24"/>
          <w:szCs w:val="24"/>
          <w:lang w:val="sr-Cyrl-RS"/>
        </w:rPr>
        <w:t>Слађана Коматина</w:t>
      </w:r>
      <w:r w:rsidRPr="0080481C">
        <w:rPr>
          <w:rFonts w:ascii="Times New Roman" w:eastAsia="Calibri" w:hAnsi="Times New Roman" w:cs="Times New Roman"/>
          <w:sz w:val="24"/>
          <w:szCs w:val="24"/>
          <w:lang w:val="sr-Cyrl-RS"/>
        </w:rPr>
        <w:t>, овлашћени посматрач Удружења Цесид.</w:t>
      </w:r>
    </w:p>
    <w:p w:rsidR="00E44F23" w:rsidRPr="0080481C" w:rsidRDefault="00E44F23" w:rsidP="00E44F23">
      <w:pPr>
        <w:tabs>
          <w:tab w:val="left" w:pos="993"/>
        </w:tabs>
        <w:spacing w:after="12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Пре утврђивања дневног реда, Комисија је, већином гласова (16 за и два нису гласала) и без примедби, усвојила записник 39. седнице, одржане 26. јануара 2022. године.</w:t>
      </w:r>
    </w:p>
    <w:p w:rsidR="00E44F23" w:rsidRPr="0080481C" w:rsidRDefault="00E44F23" w:rsidP="00E44F23">
      <w:pPr>
        <w:tabs>
          <w:tab w:val="left" w:pos="993"/>
        </w:tabs>
        <w:spacing w:after="12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На предлог председника, Комисија је, већином гласова (17 за и један није гласао) и без дискусије, утврдила следећи</w:t>
      </w:r>
    </w:p>
    <w:p w:rsidR="00E44F23" w:rsidRPr="0080481C" w:rsidRDefault="00E44F23" w:rsidP="00E44F23">
      <w:pPr>
        <w:tabs>
          <w:tab w:val="left" w:pos="1170"/>
        </w:tabs>
        <w:spacing w:after="300" w:line="240" w:lineRule="auto"/>
        <w:jc w:val="center"/>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Д н е в н и   р е д:</w:t>
      </w:r>
    </w:p>
    <w:p w:rsidR="00E44F23" w:rsidRPr="0080481C" w:rsidRDefault="00E44F23" w:rsidP="00E44F23">
      <w:pPr>
        <w:tabs>
          <w:tab w:val="left" w:pos="993"/>
        </w:tabs>
        <w:spacing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1.</w:t>
      </w:r>
      <w:r w:rsidRPr="0080481C">
        <w:rPr>
          <w:rFonts w:ascii="Calibri" w:eastAsia="Calibri" w:hAnsi="Calibri" w:cs="Times New Roman"/>
          <w:sz w:val="24"/>
          <w:szCs w:val="24"/>
          <w:lang w:val="ru-RU"/>
        </w:rPr>
        <w:t xml:space="preserve"> </w:t>
      </w:r>
      <w:r w:rsidRPr="0080481C">
        <w:rPr>
          <w:rFonts w:ascii="Times New Roman" w:eastAsia="Calibri" w:hAnsi="Times New Roman" w:cs="Times New Roman"/>
          <w:sz w:val="24"/>
          <w:szCs w:val="24"/>
          <w:lang w:val="sr-Cyrl-RS"/>
        </w:rPr>
        <w:t>Одлучивање о приговору гласача Марије Стојановић и Милана Стојановића из Београда (02 Број: 014-370/22 од 20. јануара 2022. године);</w:t>
      </w:r>
    </w:p>
    <w:p w:rsidR="00E44F23" w:rsidRPr="0080481C" w:rsidRDefault="00E44F23" w:rsidP="00E44F23">
      <w:pPr>
        <w:tabs>
          <w:tab w:val="left" w:pos="993"/>
        </w:tabs>
        <w:spacing w:after="24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2. Р а з н о.</w:t>
      </w:r>
    </w:p>
    <w:p w:rsidR="00E44F23" w:rsidRPr="0080481C" w:rsidRDefault="00E44F23" w:rsidP="00E44F23">
      <w:pPr>
        <w:tabs>
          <w:tab w:val="left" w:pos="993"/>
        </w:tabs>
        <w:spacing w:after="120" w:line="240" w:lineRule="auto"/>
        <w:jc w:val="both"/>
        <w:rPr>
          <w:rFonts w:ascii="Times New Roman" w:eastAsia="Calibri" w:hAnsi="Times New Roman" w:cs="Times New Roman"/>
          <w:szCs w:val="24"/>
          <w:lang w:val="sr-Cyrl-CS"/>
        </w:rPr>
      </w:pPr>
      <w:r w:rsidRPr="0080481C">
        <w:rPr>
          <w:rFonts w:ascii="Times New Roman" w:eastAsia="Calibri" w:hAnsi="Times New Roman" w:cs="Times New Roman"/>
          <w:b/>
          <w:sz w:val="24"/>
          <w:szCs w:val="24"/>
          <w:u w:val="single"/>
          <w:lang w:val="sr-Cyrl-RS"/>
        </w:rPr>
        <w:lastRenderedPageBreak/>
        <w:t>Прва тачка дневног реда</w:t>
      </w:r>
      <w:r w:rsidRPr="0080481C">
        <w:rPr>
          <w:rFonts w:ascii="Times New Roman" w:eastAsia="Calibri" w:hAnsi="Times New Roman" w:cs="Times New Roman"/>
          <w:sz w:val="24"/>
          <w:szCs w:val="24"/>
          <w:lang w:val="sr-Cyrl-RS"/>
        </w:rPr>
        <w:t xml:space="preserve"> – </w:t>
      </w:r>
      <w:r w:rsidRPr="0080481C">
        <w:rPr>
          <w:rFonts w:ascii="Times New Roman" w:hAnsi="Times New Roman" w:cs="Times New Roman"/>
          <w:szCs w:val="24"/>
          <w:lang w:val="sr-Cyrl-RS"/>
        </w:rPr>
        <w:t>Одлучивање о приговору гласача Марије Стојановић и Милана Стојановића из Београда</w:t>
      </w:r>
    </w:p>
    <w:p w:rsidR="00E44F23" w:rsidRPr="0080481C" w:rsidRDefault="00E44F23" w:rsidP="00E44F23">
      <w:pPr>
        <w:tabs>
          <w:tab w:val="left" w:pos="993"/>
        </w:tabs>
        <w:spacing w:after="12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CS"/>
        </w:rPr>
        <w:tab/>
      </w:r>
      <w:r w:rsidRPr="0080481C">
        <w:rPr>
          <w:rFonts w:ascii="Times New Roman" w:eastAsia="Calibri" w:hAnsi="Times New Roman" w:cs="Times New Roman"/>
          <w:sz w:val="24"/>
          <w:szCs w:val="24"/>
          <w:lang w:val="sr-Cyrl-RS"/>
        </w:rPr>
        <w:t xml:space="preserve">У уводним напоменама, председник Комисије је упознао чланове Комисије са предметним приговором и предлогом решења којим се предлаже да </w:t>
      </w:r>
      <w:r w:rsidR="007D2D84" w:rsidRPr="0080481C">
        <w:rPr>
          <w:rFonts w:ascii="Times New Roman" w:eastAsia="Calibri" w:hAnsi="Times New Roman" w:cs="Times New Roman"/>
          <w:sz w:val="24"/>
          <w:szCs w:val="24"/>
          <w:lang w:val="sr-Cyrl-RS"/>
        </w:rPr>
        <w:t xml:space="preserve">се </w:t>
      </w:r>
      <w:r w:rsidRPr="0080481C">
        <w:rPr>
          <w:rFonts w:ascii="Times New Roman" w:eastAsia="Calibri" w:hAnsi="Times New Roman" w:cs="Times New Roman"/>
          <w:sz w:val="24"/>
          <w:szCs w:val="24"/>
          <w:lang w:val="sr-Cyrl-RS"/>
        </w:rPr>
        <w:t xml:space="preserve">приговор </w:t>
      </w:r>
      <w:r w:rsidR="007D2D84" w:rsidRPr="0080481C">
        <w:rPr>
          <w:rFonts w:ascii="Times New Roman" w:eastAsia="Calibri" w:hAnsi="Times New Roman" w:cs="Times New Roman"/>
          <w:sz w:val="24"/>
          <w:szCs w:val="24"/>
          <w:lang w:val="sr-Cyrl-RS"/>
        </w:rPr>
        <w:t>усвоји</w:t>
      </w:r>
      <w:r w:rsidRPr="0080481C">
        <w:rPr>
          <w:rFonts w:ascii="Times New Roman" w:eastAsia="Calibri" w:hAnsi="Times New Roman" w:cs="Times New Roman"/>
          <w:sz w:val="24"/>
          <w:szCs w:val="24"/>
          <w:lang w:val="sr-Cyrl-RS"/>
        </w:rPr>
        <w:t xml:space="preserve">. </w:t>
      </w:r>
    </w:p>
    <w:p w:rsidR="00D11E59" w:rsidRPr="0080481C" w:rsidRDefault="00E44F23" w:rsidP="00E44F23">
      <w:pPr>
        <w:tabs>
          <w:tab w:val="left" w:pos="993"/>
        </w:tabs>
        <w:spacing w:after="12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 xml:space="preserve">Истакао је да је </w:t>
      </w:r>
      <w:r w:rsidR="00D11E59" w:rsidRPr="0080481C">
        <w:rPr>
          <w:rFonts w:ascii="Times New Roman" w:eastAsia="Calibri" w:hAnsi="Times New Roman" w:cs="Times New Roman"/>
          <w:sz w:val="24"/>
          <w:szCs w:val="24"/>
          <w:lang w:val="sr-Cyrl-RS"/>
        </w:rPr>
        <w:t>Комисија 29. јануара 2022. године у 21,50 часова примила Пресуду Управног суда број 7 Уж 6/22 од 29. јануара 2022. године, којим је усвојена Жалба гласача Марије Стојановић и Милана Стојановића из Београда и поништено Решење Комисије 02 број 014-370/22 од 21. јануара 2022. године.</w:t>
      </w:r>
    </w:p>
    <w:p w:rsidR="00E44F23" w:rsidRPr="0080481C" w:rsidRDefault="00D11E59" w:rsidP="00E44F23">
      <w:pPr>
        <w:tabs>
          <w:tab w:val="left" w:pos="993"/>
        </w:tabs>
        <w:spacing w:after="12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Нагласио је да је</w:t>
      </w:r>
      <w:r w:rsidRPr="0080481C">
        <w:t xml:space="preserve"> </w:t>
      </w:r>
      <w:r w:rsidRPr="0080481C">
        <w:rPr>
          <w:rFonts w:ascii="Times New Roman" w:hAnsi="Times New Roman" w:cs="Times New Roman"/>
          <w:sz w:val="24"/>
          <w:szCs w:val="24"/>
          <w:lang w:val="sr-Cyrl-RS"/>
        </w:rPr>
        <w:t>п</w:t>
      </w:r>
      <w:r w:rsidRPr="0080481C">
        <w:rPr>
          <w:rFonts w:ascii="Times New Roman" w:eastAsia="Calibri" w:hAnsi="Times New Roman" w:cs="Times New Roman"/>
          <w:sz w:val="24"/>
          <w:szCs w:val="24"/>
          <w:lang w:val="sr-Cyrl-RS"/>
        </w:rPr>
        <w:t>оништеним решењем одбијен као неоснован приговор наведених гласача, поднет због неправилности у раду гласачког одбора на спровођењу гласања на републичком референдуму ради потврђивања Акта о промени Устава Републике Србије на гласачком месту број 59. у градској општини Вождовац у граду Београду.</w:t>
      </w:r>
    </w:p>
    <w:p w:rsidR="00D11E59" w:rsidRPr="0080481C" w:rsidRDefault="00E44F23" w:rsidP="00E44F23">
      <w:pPr>
        <w:tabs>
          <w:tab w:val="left" w:pos="993"/>
        </w:tabs>
        <w:spacing w:after="6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 xml:space="preserve">Напоменуо је да </w:t>
      </w:r>
      <w:r w:rsidR="00D11E59" w:rsidRPr="0080481C">
        <w:rPr>
          <w:rFonts w:ascii="Times New Roman" w:eastAsia="Calibri" w:hAnsi="Times New Roman" w:cs="Times New Roman"/>
          <w:sz w:val="24"/>
          <w:szCs w:val="24"/>
          <w:lang w:val="sr-Cyrl-RS"/>
        </w:rPr>
        <w:t>Управни суд у пресуди налази да се основано жалбом указује да је ожалбено решење донето уз повреду закона, као и да одредбе члана 68. Закона о избору народних посланика те чињенице да је жалиоцима гласачки одбор понудио да гласају а да је бирачки списак под њиховим именом већ био потписан не указују на правилност закључивања Комисије да жалиоци нису били спречени од стране гласачког одбора да гласају.</w:t>
      </w:r>
    </w:p>
    <w:p w:rsidR="00E44F23" w:rsidRPr="0080481C" w:rsidRDefault="00D11E59" w:rsidP="00E44F23">
      <w:pPr>
        <w:tabs>
          <w:tab w:val="left" w:pos="993"/>
        </w:tabs>
        <w:spacing w:after="12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У складу са наведеним правним и чињеничним стањем, а уважавајући становишта из пресуде Управног суда, закључио да је тиме што је евидентирао да је неко други гласао уместо подносилаца приговора и омогућио да се неко други потпише на места у изводу из бирачког списка на којима је требало да се потпишу подносиоци приговора, гласачки одбор незаконито произвео ситуацију у којој су подносиоци приговора као гласачи практично били неосновано спречени да гласају, с обзиром на то да не постоји законити начин да се гласач евидентира и потпише на неко друго место у изводу из бирачког списка осим оног на којем је уписан у тај извод</w:t>
      </w:r>
      <w:r w:rsidR="00E44F23" w:rsidRPr="0080481C">
        <w:rPr>
          <w:rFonts w:ascii="Times New Roman" w:eastAsia="Calibri" w:hAnsi="Times New Roman" w:cs="Times New Roman"/>
          <w:sz w:val="24"/>
          <w:szCs w:val="24"/>
          <w:lang w:val="sr-Cyrl-RS"/>
        </w:rPr>
        <w:t>.</w:t>
      </w:r>
    </w:p>
    <w:p w:rsidR="00D11E59" w:rsidRPr="0080481C" w:rsidRDefault="00D11E59" w:rsidP="00E44F23">
      <w:pPr>
        <w:tabs>
          <w:tab w:val="left" w:pos="993"/>
        </w:tabs>
        <w:spacing w:after="12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 xml:space="preserve">Закључио је да је на гласачком месту број 59. у градској општини Вождовац у граду Београду, приликом спровођења гласања на републичком референдуму 16. јануара 2022. године, учињена битна повреда поступка услед које је подносиоцима приговора, као гласачима повређено законито остварење права на изјашњавање на референдуму, што је од утицаја на резултат гласања на том гласачком месту, због чега је </w:t>
      </w:r>
      <w:r w:rsidR="001B6194" w:rsidRPr="0080481C">
        <w:rPr>
          <w:rFonts w:ascii="Times New Roman" w:eastAsia="Calibri" w:hAnsi="Times New Roman" w:cs="Times New Roman"/>
          <w:sz w:val="24"/>
          <w:szCs w:val="24"/>
          <w:lang w:val="sr-Cyrl-RS"/>
        </w:rPr>
        <w:t>предложио да се</w:t>
      </w:r>
      <w:r w:rsidRPr="0080481C">
        <w:rPr>
          <w:rFonts w:ascii="Times New Roman" w:eastAsia="Calibri" w:hAnsi="Times New Roman" w:cs="Times New Roman"/>
          <w:sz w:val="24"/>
          <w:szCs w:val="24"/>
          <w:lang w:val="sr-Cyrl-RS"/>
        </w:rPr>
        <w:t xml:space="preserve"> приговор </w:t>
      </w:r>
      <w:r w:rsidR="001B6194" w:rsidRPr="0080481C">
        <w:rPr>
          <w:rFonts w:ascii="Times New Roman" w:eastAsia="Calibri" w:hAnsi="Times New Roman" w:cs="Times New Roman"/>
          <w:sz w:val="24"/>
          <w:szCs w:val="24"/>
          <w:lang w:val="sr-Cyrl-RS"/>
        </w:rPr>
        <w:t>усвоји и</w:t>
      </w:r>
      <w:r w:rsidRPr="0080481C">
        <w:rPr>
          <w:rFonts w:ascii="Times New Roman" w:eastAsia="Calibri" w:hAnsi="Times New Roman" w:cs="Times New Roman"/>
          <w:sz w:val="24"/>
          <w:szCs w:val="24"/>
          <w:lang w:val="sr-Cyrl-RS"/>
        </w:rPr>
        <w:t xml:space="preserve"> гласање на овом гласачком месту поништити, односно понови.</w:t>
      </w:r>
    </w:p>
    <w:p w:rsidR="00E44F23" w:rsidRPr="0080481C" w:rsidRDefault="00E44F23" w:rsidP="00C95485">
      <w:pPr>
        <w:tabs>
          <w:tab w:val="left" w:pos="993"/>
        </w:tabs>
        <w:spacing w:after="12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Није било дискусије.</w:t>
      </w:r>
    </w:p>
    <w:p w:rsidR="007D2D84" w:rsidRPr="0080481C" w:rsidRDefault="00E44F23" w:rsidP="00C95485">
      <w:pPr>
        <w:tabs>
          <w:tab w:val="left" w:pos="993"/>
        </w:tabs>
        <w:spacing w:after="6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Комисија је, већином гласова</w:t>
      </w:r>
      <w:r w:rsidR="00DB0BC8" w:rsidRPr="0080481C">
        <w:rPr>
          <w:rFonts w:ascii="Times New Roman" w:eastAsia="Calibri" w:hAnsi="Times New Roman" w:cs="Times New Roman"/>
          <w:sz w:val="24"/>
          <w:szCs w:val="24"/>
          <w:lang w:val="sr-Cyrl-RS"/>
        </w:rPr>
        <w:t xml:space="preserve"> и без дискусије</w:t>
      </w:r>
      <w:r w:rsidRPr="0080481C">
        <w:rPr>
          <w:rFonts w:ascii="Times New Roman" w:eastAsia="Calibri" w:hAnsi="Times New Roman" w:cs="Times New Roman"/>
          <w:sz w:val="24"/>
          <w:szCs w:val="24"/>
          <w:lang w:val="sr-Cyrl-RS"/>
        </w:rPr>
        <w:t xml:space="preserve"> (17 за и један није гласао), донела решење којим се</w:t>
      </w:r>
      <w:r w:rsidR="007D2D84" w:rsidRPr="0080481C">
        <w:rPr>
          <w:rFonts w:ascii="Times New Roman" w:eastAsia="Calibri" w:hAnsi="Times New Roman" w:cs="Times New Roman"/>
          <w:sz w:val="24"/>
          <w:szCs w:val="24"/>
          <w:lang w:val="sr-Cyrl-RS"/>
        </w:rPr>
        <w:t>:</w:t>
      </w:r>
    </w:p>
    <w:p w:rsidR="007D2D84" w:rsidRPr="0080481C" w:rsidRDefault="007D2D84" w:rsidP="00C95485">
      <w:pPr>
        <w:tabs>
          <w:tab w:val="left" w:pos="993"/>
        </w:tabs>
        <w:spacing w:after="6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 приговор УСВАЈА;</w:t>
      </w:r>
    </w:p>
    <w:p w:rsidR="007D2D84" w:rsidRPr="0080481C" w:rsidRDefault="007D2D84" w:rsidP="00C95485">
      <w:pPr>
        <w:tabs>
          <w:tab w:val="left" w:pos="993"/>
        </w:tabs>
        <w:spacing w:after="6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 ПОНИШТАВА гласање на републичком референдуму ради потврђивања Акта о промени Устава Републике Србије, одржано 16. јануара 2022. године, на гласачком месту број 59. у градској општини Вождовац у граду Београду и РАСПУШТА гласачки одбор који је спровео гласање на наведеном гласачком месту</w:t>
      </w:r>
      <w:r w:rsidR="00C95485" w:rsidRPr="0080481C">
        <w:rPr>
          <w:rFonts w:ascii="Times New Roman" w:eastAsia="Calibri" w:hAnsi="Times New Roman" w:cs="Times New Roman"/>
          <w:sz w:val="24"/>
          <w:szCs w:val="24"/>
          <w:lang w:val="sr-Cyrl-RS"/>
        </w:rPr>
        <w:t>;</w:t>
      </w:r>
    </w:p>
    <w:p w:rsidR="00C95485" w:rsidRPr="0080481C" w:rsidRDefault="00C95485" w:rsidP="00E44F23">
      <w:pPr>
        <w:tabs>
          <w:tab w:val="left" w:pos="993"/>
        </w:tabs>
        <w:spacing w:after="24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lastRenderedPageBreak/>
        <w:tab/>
        <w:t xml:space="preserve">- ПОНАВЉА гласање на републичком референдуму ради потврђивања Акта о промени Устава Републике Србије на гласачком месту број 59. у градској општини Вождовац у граду Београду, које ће се одржати 2. фебруара 2022. </w:t>
      </w:r>
      <w:r w:rsidR="00DB0BC8" w:rsidRPr="0080481C">
        <w:rPr>
          <w:rFonts w:ascii="Times New Roman" w:eastAsia="Calibri" w:hAnsi="Times New Roman" w:cs="Times New Roman"/>
          <w:sz w:val="24"/>
          <w:szCs w:val="24"/>
          <w:lang w:val="sr-Cyrl-RS"/>
        </w:rPr>
        <w:t>г</w:t>
      </w:r>
      <w:r w:rsidRPr="0080481C">
        <w:rPr>
          <w:rFonts w:ascii="Times New Roman" w:eastAsia="Calibri" w:hAnsi="Times New Roman" w:cs="Times New Roman"/>
          <w:sz w:val="24"/>
          <w:szCs w:val="24"/>
          <w:lang w:val="sr-Cyrl-RS"/>
        </w:rPr>
        <w:t>одине.</w:t>
      </w:r>
    </w:p>
    <w:p w:rsidR="00E44F23" w:rsidRPr="0080481C" w:rsidRDefault="00E44F23" w:rsidP="00E44F23">
      <w:pPr>
        <w:tabs>
          <w:tab w:val="left" w:pos="993"/>
        </w:tabs>
        <w:spacing w:after="12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b/>
          <w:sz w:val="24"/>
          <w:szCs w:val="24"/>
          <w:u w:val="single"/>
          <w:lang w:val="sr-Cyrl-RS"/>
        </w:rPr>
        <w:t>Друга тачка дневног реда</w:t>
      </w:r>
      <w:r w:rsidRPr="0080481C">
        <w:rPr>
          <w:rFonts w:ascii="Times New Roman" w:eastAsia="Calibri" w:hAnsi="Times New Roman" w:cs="Times New Roman"/>
          <w:sz w:val="24"/>
          <w:szCs w:val="24"/>
          <w:lang w:val="sr-Cyrl-RS"/>
        </w:rPr>
        <w:t xml:space="preserve"> – </w:t>
      </w:r>
      <w:r w:rsidRPr="0080481C">
        <w:rPr>
          <w:rFonts w:ascii="Times New Roman" w:eastAsia="Calibri" w:hAnsi="Times New Roman" w:cs="Times New Roman"/>
          <w:szCs w:val="24"/>
          <w:lang w:val="sr-Cyrl-RS"/>
        </w:rPr>
        <w:t>Разно</w:t>
      </w:r>
    </w:p>
    <w:p w:rsidR="00E44F23" w:rsidRPr="0080481C" w:rsidRDefault="00E44F23" w:rsidP="00E44F23">
      <w:pPr>
        <w:tabs>
          <w:tab w:val="left" w:pos="993"/>
        </w:tabs>
        <w:spacing w:after="30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Поводом ове тачке дневног реда није било предлога ни дискусије.</w:t>
      </w:r>
    </w:p>
    <w:p w:rsidR="00E44F23" w:rsidRPr="0080481C" w:rsidRDefault="00E44F23" w:rsidP="00E44F23">
      <w:pPr>
        <w:tabs>
          <w:tab w:val="left" w:pos="993"/>
        </w:tabs>
        <w:spacing w:after="30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 xml:space="preserve">  </w:t>
      </w:r>
      <w:r w:rsidRPr="0080481C">
        <w:rPr>
          <w:rFonts w:ascii="Times New Roman" w:eastAsia="Calibri" w:hAnsi="Times New Roman" w:cs="Times New Roman"/>
          <w:sz w:val="24"/>
          <w:szCs w:val="24"/>
          <w:lang w:val="sr-Cyrl-CS"/>
        </w:rPr>
        <w:tab/>
      </w:r>
      <w:r w:rsidRPr="0080481C">
        <w:rPr>
          <w:rFonts w:ascii="Times New Roman" w:eastAsia="Calibri" w:hAnsi="Times New Roman" w:cs="Times New Roman"/>
          <w:sz w:val="24"/>
          <w:szCs w:val="24"/>
          <w:lang w:val="sr-Cyrl-RS"/>
        </w:rPr>
        <w:t xml:space="preserve">Седница је завршена у </w:t>
      </w:r>
      <w:r w:rsidRPr="0080481C">
        <w:rPr>
          <w:rFonts w:ascii="Times New Roman" w:eastAsia="Calibri" w:hAnsi="Times New Roman" w:cs="Times New Roman"/>
          <w:sz w:val="24"/>
          <w:szCs w:val="24"/>
        </w:rPr>
        <w:t>23</w:t>
      </w:r>
      <w:r w:rsidRPr="0080481C">
        <w:rPr>
          <w:rFonts w:ascii="Times New Roman" w:eastAsia="Calibri" w:hAnsi="Times New Roman" w:cs="Times New Roman"/>
          <w:sz w:val="24"/>
          <w:szCs w:val="24"/>
          <w:lang w:val="ru-RU"/>
        </w:rPr>
        <w:t>.</w:t>
      </w:r>
      <w:r w:rsidRPr="0080481C">
        <w:rPr>
          <w:rFonts w:ascii="Times New Roman" w:eastAsia="Calibri" w:hAnsi="Times New Roman" w:cs="Times New Roman"/>
          <w:sz w:val="24"/>
          <w:szCs w:val="24"/>
        </w:rPr>
        <w:t>58</w:t>
      </w:r>
      <w:r w:rsidRPr="0080481C">
        <w:rPr>
          <w:rFonts w:ascii="Times New Roman" w:eastAsia="Calibri" w:hAnsi="Times New Roman" w:cs="Times New Roman"/>
          <w:sz w:val="24"/>
          <w:szCs w:val="24"/>
          <w:lang w:val="sr-Cyrl-RS"/>
        </w:rPr>
        <w:t xml:space="preserve"> часова.</w:t>
      </w:r>
    </w:p>
    <w:p w:rsidR="00E44F23" w:rsidRPr="0080481C" w:rsidRDefault="00E44F23" w:rsidP="00E44F23">
      <w:pPr>
        <w:tabs>
          <w:tab w:val="left" w:pos="993"/>
        </w:tabs>
        <w:spacing w:after="600" w:line="240" w:lineRule="auto"/>
        <w:jc w:val="both"/>
        <w:rPr>
          <w:rFonts w:ascii="Times New Roman" w:eastAsia="Calibri" w:hAnsi="Times New Roman" w:cs="Times New Roman"/>
          <w:sz w:val="24"/>
          <w:szCs w:val="24"/>
          <w:lang w:val="sr-Cyrl-RS"/>
        </w:rPr>
      </w:pPr>
      <w:r w:rsidRPr="0080481C">
        <w:rPr>
          <w:rFonts w:ascii="Times New Roman" w:eastAsia="Calibri" w:hAnsi="Times New Roman" w:cs="Times New Roman"/>
          <w:sz w:val="24"/>
          <w:szCs w:val="24"/>
          <w:lang w:val="sr-Cyrl-RS"/>
        </w:rPr>
        <w:tab/>
        <w:t>Препис тонског снимка седнице саставни је део овог записника.</w:t>
      </w:r>
    </w:p>
    <w:p w:rsidR="00E44F23" w:rsidRPr="0080481C" w:rsidRDefault="00E44F23" w:rsidP="00E44F23">
      <w:pPr>
        <w:tabs>
          <w:tab w:val="center" w:pos="1560"/>
          <w:tab w:val="center" w:pos="6521"/>
          <w:tab w:val="left" w:pos="8025"/>
        </w:tabs>
        <w:spacing w:after="300" w:line="240" w:lineRule="auto"/>
        <w:jc w:val="both"/>
        <w:rPr>
          <w:rFonts w:ascii="Times New Roman" w:eastAsia="Times New Roman" w:hAnsi="Times New Roman" w:cs="Times New Roman"/>
          <w:noProof/>
          <w:sz w:val="24"/>
          <w:szCs w:val="24"/>
          <w:lang w:val="sr-Cyrl-RS"/>
        </w:rPr>
      </w:pPr>
      <w:r w:rsidRPr="0080481C">
        <w:rPr>
          <w:rFonts w:ascii="Times New Roman" w:eastAsia="Times New Roman" w:hAnsi="Times New Roman" w:cs="Times New Roman"/>
          <w:noProof/>
          <w:sz w:val="24"/>
          <w:szCs w:val="24"/>
          <w:lang w:val="sr-Cyrl-RS"/>
        </w:rPr>
        <w:tab/>
        <w:t>СЕКРЕТАР</w:t>
      </w:r>
      <w:r w:rsidRPr="0080481C">
        <w:rPr>
          <w:rFonts w:ascii="Times New Roman" w:eastAsia="Times New Roman" w:hAnsi="Times New Roman" w:cs="Times New Roman"/>
          <w:noProof/>
          <w:sz w:val="24"/>
          <w:szCs w:val="24"/>
          <w:lang w:val="sr-Cyrl-RS"/>
        </w:rPr>
        <w:tab/>
        <w:t>ПРЕДСЕДНИК</w:t>
      </w:r>
      <w:r w:rsidRPr="0080481C">
        <w:rPr>
          <w:rFonts w:ascii="Times New Roman" w:eastAsia="Times New Roman" w:hAnsi="Times New Roman" w:cs="Times New Roman"/>
          <w:noProof/>
          <w:sz w:val="24"/>
          <w:szCs w:val="24"/>
          <w:lang w:val="sr-Cyrl-RS"/>
        </w:rPr>
        <w:tab/>
      </w:r>
    </w:p>
    <w:p w:rsidR="00E44F23" w:rsidRPr="0080481C" w:rsidRDefault="00E44F23" w:rsidP="00E44F23">
      <w:pPr>
        <w:tabs>
          <w:tab w:val="center" w:pos="1560"/>
          <w:tab w:val="center" w:pos="6521"/>
        </w:tabs>
        <w:spacing w:after="0" w:line="240" w:lineRule="auto"/>
        <w:jc w:val="both"/>
        <w:rPr>
          <w:rFonts w:ascii="Times New Roman" w:hAnsi="Times New Roman" w:cs="Times New Roman"/>
          <w:sz w:val="24"/>
          <w:szCs w:val="24"/>
        </w:rPr>
      </w:pPr>
      <w:r w:rsidRPr="0080481C">
        <w:rPr>
          <w:rFonts w:ascii="Times New Roman" w:eastAsia="Times New Roman" w:hAnsi="Times New Roman" w:cs="Times New Roman"/>
          <w:noProof/>
          <w:sz w:val="24"/>
          <w:szCs w:val="24"/>
          <w:lang w:val="sr-Cyrl-RS"/>
        </w:rPr>
        <w:tab/>
        <w:t>Срђан Смиљанић</w:t>
      </w:r>
      <w:r w:rsidRPr="0080481C">
        <w:rPr>
          <w:rFonts w:ascii="Times New Roman" w:eastAsia="Times New Roman" w:hAnsi="Times New Roman" w:cs="Times New Roman"/>
          <w:noProof/>
          <w:sz w:val="24"/>
          <w:szCs w:val="24"/>
          <w:lang w:val="sr-Cyrl-RS"/>
        </w:rPr>
        <w:tab/>
        <w:t>Владимир Димитријевић</w:t>
      </w:r>
    </w:p>
    <w:p w:rsidR="00E44F23" w:rsidRPr="0080481C" w:rsidRDefault="00E44F23" w:rsidP="00E44F23"/>
    <w:p w:rsidR="004F037E" w:rsidRPr="0080481C" w:rsidRDefault="004F037E"/>
    <w:sectPr w:rsidR="004F037E" w:rsidRPr="0080481C" w:rsidSect="00093E49">
      <w:footerReference w:type="default" r:id="rId7"/>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1C6" w:rsidRDefault="002B41C6">
      <w:pPr>
        <w:spacing w:after="0" w:line="240" w:lineRule="auto"/>
      </w:pPr>
      <w:r>
        <w:separator/>
      </w:r>
    </w:p>
  </w:endnote>
  <w:endnote w:type="continuationSeparator" w:id="0">
    <w:p w:rsidR="002B41C6" w:rsidRDefault="002B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44124793"/>
      <w:docPartObj>
        <w:docPartGallery w:val="Page Numbers (Bottom of Page)"/>
        <w:docPartUnique/>
      </w:docPartObj>
    </w:sdtPr>
    <w:sdtEndPr>
      <w:rPr>
        <w:noProof/>
      </w:rPr>
    </w:sdtEndPr>
    <w:sdtContent>
      <w:p w:rsidR="00E340D5" w:rsidRPr="002354CF" w:rsidRDefault="00D0252D">
        <w:pPr>
          <w:pStyle w:val="Footer"/>
          <w:jc w:val="center"/>
          <w:rPr>
            <w:sz w:val="24"/>
            <w:szCs w:val="24"/>
          </w:rPr>
        </w:pPr>
        <w:r w:rsidRPr="002354CF">
          <w:rPr>
            <w:rFonts w:ascii="Times New Roman" w:hAnsi="Times New Roman" w:cs="Times New Roman"/>
            <w:sz w:val="24"/>
            <w:szCs w:val="24"/>
          </w:rPr>
          <w:fldChar w:fldCharType="begin"/>
        </w:r>
        <w:r w:rsidRPr="002354CF">
          <w:rPr>
            <w:rFonts w:ascii="Times New Roman" w:hAnsi="Times New Roman" w:cs="Times New Roman"/>
            <w:sz w:val="24"/>
            <w:szCs w:val="24"/>
          </w:rPr>
          <w:instrText xml:space="preserve"> PAGE   \* MERGEFORMAT </w:instrText>
        </w:r>
        <w:r w:rsidRPr="002354CF">
          <w:rPr>
            <w:rFonts w:ascii="Times New Roman" w:hAnsi="Times New Roman" w:cs="Times New Roman"/>
            <w:sz w:val="24"/>
            <w:szCs w:val="24"/>
          </w:rPr>
          <w:fldChar w:fldCharType="separate"/>
        </w:r>
        <w:r w:rsidR="00066E08">
          <w:rPr>
            <w:rFonts w:ascii="Times New Roman" w:hAnsi="Times New Roman" w:cs="Times New Roman"/>
            <w:noProof/>
            <w:sz w:val="24"/>
            <w:szCs w:val="24"/>
          </w:rPr>
          <w:t>3</w:t>
        </w:r>
        <w:r w:rsidRPr="002354CF">
          <w:rPr>
            <w:rFonts w:ascii="Times New Roman" w:hAnsi="Times New Roman" w:cs="Times New Roman"/>
            <w:noProof/>
            <w:sz w:val="24"/>
            <w:szCs w:val="24"/>
          </w:rPr>
          <w:fldChar w:fldCharType="end"/>
        </w:r>
      </w:p>
    </w:sdtContent>
  </w:sdt>
  <w:p w:rsidR="00E340D5" w:rsidRDefault="002B4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1C6" w:rsidRDefault="002B41C6">
      <w:pPr>
        <w:spacing w:after="0" w:line="240" w:lineRule="auto"/>
      </w:pPr>
      <w:r>
        <w:separator/>
      </w:r>
    </w:p>
  </w:footnote>
  <w:footnote w:type="continuationSeparator" w:id="0">
    <w:p w:rsidR="002B41C6" w:rsidRDefault="002B41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F23"/>
    <w:rsid w:val="000360DB"/>
    <w:rsid w:val="00066E08"/>
    <w:rsid w:val="001B6194"/>
    <w:rsid w:val="002670F9"/>
    <w:rsid w:val="002B41C6"/>
    <w:rsid w:val="003E2F5C"/>
    <w:rsid w:val="00436AA1"/>
    <w:rsid w:val="004B64F5"/>
    <w:rsid w:val="004F037E"/>
    <w:rsid w:val="005535F8"/>
    <w:rsid w:val="005C7E5F"/>
    <w:rsid w:val="0065304F"/>
    <w:rsid w:val="007D2D84"/>
    <w:rsid w:val="0080481C"/>
    <w:rsid w:val="008F3F33"/>
    <w:rsid w:val="00916B6F"/>
    <w:rsid w:val="00955065"/>
    <w:rsid w:val="009A0F07"/>
    <w:rsid w:val="009F373D"/>
    <w:rsid w:val="00A74090"/>
    <w:rsid w:val="00C95485"/>
    <w:rsid w:val="00C972D0"/>
    <w:rsid w:val="00D0252D"/>
    <w:rsid w:val="00D11E59"/>
    <w:rsid w:val="00DB0BC8"/>
    <w:rsid w:val="00E3706A"/>
    <w:rsid w:val="00E44F23"/>
    <w:rsid w:val="00E55A2F"/>
    <w:rsid w:val="00F4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4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F23"/>
  </w:style>
  <w:style w:type="paragraph" w:styleId="ListParagraph">
    <w:name w:val="List Paragraph"/>
    <w:basedOn w:val="Normal"/>
    <w:uiPriority w:val="34"/>
    <w:qFormat/>
    <w:rsid w:val="007D2D84"/>
    <w:pPr>
      <w:ind w:left="720"/>
      <w:contextualSpacing/>
    </w:pPr>
  </w:style>
  <w:style w:type="paragraph" w:styleId="Header">
    <w:name w:val="header"/>
    <w:basedOn w:val="Normal"/>
    <w:link w:val="HeaderChar"/>
    <w:uiPriority w:val="99"/>
    <w:unhideWhenUsed/>
    <w:rsid w:val="009A0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4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F23"/>
  </w:style>
  <w:style w:type="paragraph" w:styleId="ListParagraph">
    <w:name w:val="List Paragraph"/>
    <w:basedOn w:val="Normal"/>
    <w:uiPriority w:val="34"/>
    <w:qFormat/>
    <w:rsid w:val="007D2D84"/>
    <w:pPr>
      <w:ind w:left="720"/>
      <w:contextualSpacing/>
    </w:pPr>
  </w:style>
  <w:style w:type="paragraph" w:styleId="Header">
    <w:name w:val="header"/>
    <w:basedOn w:val="Normal"/>
    <w:link w:val="HeaderChar"/>
    <w:uiPriority w:val="99"/>
    <w:unhideWhenUsed/>
    <w:rsid w:val="009A0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Vladimir Dimitrijevic</cp:lastModifiedBy>
  <cp:revision>16</cp:revision>
  <dcterms:created xsi:type="dcterms:W3CDTF">2022-01-31T10:01:00Z</dcterms:created>
  <dcterms:modified xsi:type="dcterms:W3CDTF">2022-01-31T13:25:00Z</dcterms:modified>
</cp:coreProperties>
</file>