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EE" w:rsidRDefault="00FC0CEE">
      <w:pPr>
        <w:spacing w:after="120" w:line="240" w:lineRule="auto"/>
        <w:jc w:val="center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:rsidR="00FC0CEE" w:rsidRDefault="00537500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FC0CEE" w:rsidRDefault="00537500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СПРОВОЂЕЊА ОБУКА </w:t>
      </w:r>
    </w:p>
    <w:p w:rsidR="00FC0CEE" w:rsidRDefault="0053750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p w:rsidR="00FC0CEE" w:rsidRDefault="0053750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ГРАДСКА</w:t>
      </w:r>
      <w:r>
        <w:rPr>
          <w:rFonts w:ascii="Cambria" w:hAnsi="Cambria" w:cs="Arial"/>
          <w:b/>
          <w:sz w:val="28"/>
          <w:szCs w:val="28"/>
          <w:lang w:val="sr-Cyrl-RS"/>
        </w:rPr>
        <w:t xml:space="preserve"> ОПШТИНА ВРАЧАР</w:t>
      </w:r>
    </w:p>
    <w:tbl>
      <w:tblPr>
        <w:tblStyle w:val="TableGrid"/>
        <w:tblW w:w="8558" w:type="dxa"/>
        <w:jc w:val="center"/>
        <w:tblLook w:val="04A0" w:firstRow="1" w:lastRow="0" w:firstColumn="1" w:lastColumn="0" w:noHBand="0" w:noVBand="1"/>
      </w:tblPr>
      <w:tblGrid>
        <w:gridCol w:w="3257"/>
        <w:gridCol w:w="2812"/>
        <w:gridCol w:w="2489"/>
      </w:tblGrid>
      <w:tr w:rsidR="00FC0CEE">
        <w:trPr>
          <w:trHeight w:val="1033"/>
          <w:tblHeader/>
          <w:jc w:val="center"/>
        </w:trPr>
        <w:tc>
          <w:tcPr>
            <w:tcW w:w="3257" w:type="dxa"/>
            <w:shd w:val="clear" w:color="auto" w:fill="B6DDE8" w:themeFill="accent5" w:themeFillTint="66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12" w:type="dxa"/>
            <w:shd w:val="clear" w:color="auto" w:fill="B6DDE8" w:themeFill="accent5" w:themeFillTint="66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9" w:type="dxa"/>
            <w:shd w:val="clear" w:color="auto" w:fill="B6DDE8" w:themeFill="accent5" w:themeFillTint="66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FC0CEE">
        <w:trPr>
          <w:trHeight w:val="3570"/>
          <w:jc w:val="center"/>
        </w:trPr>
        <w:tc>
          <w:tcPr>
            <w:tcW w:w="3257" w:type="dxa"/>
            <w:vAlign w:val="center"/>
          </w:tcPr>
          <w:p w:rsidR="00FC0CEE" w:rsidRDefault="0053750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Четвртак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07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sr-Cyrl-RS"/>
              </w:rPr>
              <w:t>децембар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lang w:val="sr-Cyrl-RS"/>
              </w:rPr>
              <w:t>Градске</w:t>
            </w:r>
            <w:r>
              <w:rPr>
                <w:rFonts w:ascii="Cambria" w:eastAsia="SimSun" w:hAnsi="Cambria" w:cs="Arial"/>
                <w:lang w:val="ru-RU"/>
              </w:rPr>
              <w:t xml:space="preserve"> општине, </w:t>
            </w:r>
            <w:r>
              <w:rPr>
                <w:rFonts w:ascii="Cambria" w:eastAsia="SimSun" w:hAnsi="Cambria" w:cs="Arial"/>
                <w:lang w:val="sr-Cyrl-RS"/>
              </w:rPr>
              <w:t>Врачар</w:t>
            </w:r>
            <w:r>
              <w:rPr>
                <w:rFonts w:ascii="Cambria" w:eastAsia="SimSun" w:hAnsi="Cambria" w:cs="Arial"/>
                <w:lang w:val="ru-RU"/>
              </w:rPr>
              <w:t>,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Његошева</w:t>
            </w:r>
            <w:r>
              <w:rPr>
                <w:rFonts w:ascii="Cambria" w:eastAsia="SimSun" w:hAnsi="Cambria" w:cs="Arial"/>
                <w:lang w:val="sr-Cyrl-RS"/>
              </w:rPr>
              <w:t xml:space="preserve">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- скупштинска сала 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  <w:r>
              <w:rPr>
                <w:rFonts w:ascii="Cambria" w:eastAsia="SimSun" w:hAnsi="Cambria" w:cs="Arial"/>
                <w:lang w:val="ru-RU"/>
              </w:rPr>
              <w:t>.00-</w:t>
            </w:r>
            <w:r>
              <w:rPr>
                <w:rFonts w:ascii="Cambria" w:eastAsia="SimSun" w:hAnsi="Cambria" w:cs="Arial"/>
                <w:lang w:val="sr-Cyrl-RS"/>
              </w:rPr>
              <w:t>19.00</w:t>
            </w:r>
            <w:r>
              <w:rPr>
                <w:rFonts w:ascii="Cambria" w:eastAsia="SimSun" w:hAnsi="Cambria" w:cs="Arial"/>
                <w:lang w:val="ru-RU"/>
              </w:rPr>
              <w:t xml:space="preserve"> часова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и од 19 до 22 часа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Две групе укупно 70 чланова</w:t>
            </w:r>
          </w:p>
          <w:p w:rsidR="00FC0CEE" w:rsidRDefault="00FC0CEE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812" w:type="dxa"/>
            <w:vAlign w:val="center"/>
          </w:tcPr>
          <w:p w:rsidR="00FC0CEE" w:rsidRDefault="0053750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ОД БМ 1 до БМ 15 са појединим лицима са других бирачких места којима је једино тај термин одговарао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Коста</w:t>
            </w:r>
            <w:r>
              <w:rPr>
                <w:rFonts w:ascii="Cambria" w:eastAsia="SimSun" w:hAnsi="Cambria" w:cs="Arial"/>
                <w:lang w:val="sr-Cyrl-RS"/>
              </w:rPr>
              <w:t xml:space="preserve"> Мало</w:t>
            </w:r>
            <w:r>
              <w:rPr>
                <w:rFonts w:ascii="Cambria" w:eastAsia="SimSun" w:hAnsi="Cambria" w:cs="Arial"/>
                <w:lang w:val="sr-Cyrl-RS"/>
              </w:rPr>
              <w:t>вић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Зоран Ђурић</w:t>
            </w:r>
          </w:p>
        </w:tc>
      </w:tr>
      <w:tr w:rsidR="00FC0CEE">
        <w:trPr>
          <w:trHeight w:val="3570"/>
          <w:jc w:val="center"/>
        </w:trPr>
        <w:tc>
          <w:tcPr>
            <w:tcW w:w="3257" w:type="dxa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Петак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, </w:t>
            </w:r>
            <w:r>
              <w:rPr>
                <w:rFonts w:ascii="Cambria" w:eastAsia="SimSun" w:hAnsi="Cambria" w:cs="Arial"/>
                <w:b/>
                <w:lang w:val="sr-Cyrl-RS"/>
              </w:rPr>
              <w:t>08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Зграда</w:t>
            </w:r>
            <w:r>
              <w:rPr>
                <w:rFonts w:ascii="Cambria" w:eastAsia="SimSun" w:hAnsi="Cambria" w:cs="Arial"/>
                <w:b/>
                <w:lang w:val="sr-Cyrl-RS"/>
              </w:rPr>
              <w:t xml:space="preserve"> Градске општине Врачар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Његошева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Скупштинска</w:t>
            </w:r>
            <w:r>
              <w:rPr>
                <w:rFonts w:ascii="Cambria" w:eastAsia="SimSun" w:hAnsi="Cambria" w:cs="Arial"/>
                <w:lang w:val="sr-Cyrl-RS"/>
              </w:rPr>
              <w:t xml:space="preserve"> сала</w:t>
            </w:r>
            <w:r>
              <w:rPr>
                <w:rFonts w:ascii="Cambria" w:eastAsia="SimSun" w:hAnsi="Cambria" w:cs="Arial"/>
                <w:lang w:val="ru-RU"/>
              </w:rPr>
              <w:t>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>12.00-15.00 часова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И</w:t>
            </w:r>
            <w:r>
              <w:rPr>
                <w:rFonts w:ascii="Cambria" w:eastAsia="SimSun" w:hAnsi="Cambria" w:cs="Arial"/>
                <w:lang w:val="sr-Cyrl-RS"/>
              </w:rPr>
              <w:t xml:space="preserve"> 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15 до 18 часова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Две групе укупно 70 чланова</w:t>
            </w:r>
          </w:p>
        </w:tc>
        <w:tc>
          <w:tcPr>
            <w:tcW w:w="2812" w:type="dxa"/>
            <w:vAlign w:val="center"/>
          </w:tcPr>
          <w:p w:rsidR="00FC0CEE" w:rsidRDefault="00537500">
            <w:pPr>
              <w:spacing w:after="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Од</w:t>
            </w:r>
            <w:r>
              <w:rPr>
                <w:rFonts w:ascii="Cambria" w:eastAsia="SimSun" w:hAnsi="Cambria" w:cs="Arial"/>
                <w:lang w:val="sr-Cyrl-RS"/>
              </w:rPr>
              <w:t xml:space="preserve"> БМ 16 до БМ 30 са појединим лицима с адругих бм којима је одговарао само тај термин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Даница Радовановић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Живко Марјановић</w:t>
            </w: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lastRenderedPageBreak/>
              <w:t>Субота</w:t>
            </w:r>
            <w:r>
              <w:rPr>
                <w:rFonts w:ascii="Cambria" w:eastAsia="SimSun" w:hAnsi="Cambria" w:cs="Arial"/>
                <w:b/>
                <w:lang w:val="sr-Cyrl-RS"/>
              </w:rPr>
              <w:t>, 09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lang w:val="sr-Cyrl-RS"/>
              </w:rPr>
              <w:t>Градске</w:t>
            </w:r>
            <w:r>
              <w:rPr>
                <w:rFonts w:ascii="Cambria" w:eastAsia="SimSun" w:hAnsi="Cambria" w:cs="Arial"/>
                <w:lang w:val="sr-Cyrl-RS"/>
              </w:rPr>
              <w:t xml:space="preserve"> Општине Врачар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Београд</w:t>
            </w:r>
            <w:r>
              <w:rPr>
                <w:rFonts w:ascii="Cambria" w:eastAsia="SimSun" w:hAnsi="Cambria" w:cs="Arial"/>
                <w:lang w:val="sr-Cyrl-RS"/>
              </w:rPr>
              <w:t xml:space="preserve"> Његошева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Скупштинска</w:t>
            </w:r>
            <w:r>
              <w:rPr>
                <w:rFonts w:ascii="Cambria" w:eastAsia="SimSun" w:hAnsi="Cambria" w:cs="Arial"/>
                <w:lang w:val="sr-Cyrl-RS"/>
              </w:rPr>
              <w:t xml:space="preserve"> сала-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>.00 часо</w:t>
            </w:r>
            <w:r>
              <w:rPr>
                <w:rFonts w:ascii="Cambria" w:eastAsia="SimSun" w:hAnsi="Cambria" w:cs="Arial"/>
              </w:rPr>
              <w:t>ва</w:t>
            </w:r>
            <w:r>
              <w:rPr>
                <w:rFonts w:ascii="Cambria" w:eastAsia="SimSun" w:hAnsi="Cambria" w:cs="Arial"/>
                <w:lang w:val="sr-Cyrl-RS"/>
              </w:rPr>
              <w:t xml:space="preserve"> прва група и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 до 22 друга група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 БМ 31 до Бм 41 са појединим лицима са других бм којима је тај термин одговарао највише 70 лица у две групе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Коста</w:t>
            </w:r>
            <w:r>
              <w:rPr>
                <w:rFonts w:ascii="Cambria" w:eastAsia="SimSun" w:hAnsi="Cambria" w:cs="Arial"/>
                <w:lang w:val="sr-Cyrl-RS"/>
              </w:rPr>
              <w:t xml:space="preserve"> Маловић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Ружица Вемић</w:t>
            </w: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Недеља, 10</w:t>
            </w:r>
            <w:r>
              <w:rPr>
                <w:rFonts w:ascii="Cambria" w:eastAsia="SimSun" w:hAnsi="Cambria" w:cs="Arial"/>
                <w:b/>
                <w:lang w:val="ru-RU"/>
              </w:rPr>
              <w:t>. децембар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lang w:val="sr-Cyrl-RS"/>
              </w:rPr>
              <w:t>Градске</w:t>
            </w:r>
            <w:r>
              <w:rPr>
                <w:rFonts w:ascii="Cambria" w:eastAsia="SimSun" w:hAnsi="Cambria" w:cs="Arial"/>
                <w:lang w:val="sr-Cyrl-RS"/>
              </w:rPr>
              <w:t xml:space="preserve"> Општине Врачар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Београд</w:t>
            </w:r>
            <w:r>
              <w:rPr>
                <w:rFonts w:ascii="Cambria" w:eastAsia="SimSun" w:hAnsi="Cambria" w:cs="Arial"/>
                <w:lang w:val="sr-Cyrl-RS"/>
              </w:rPr>
              <w:t xml:space="preserve"> Његошева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Скупштинска</w:t>
            </w:r>
            <w:r>
              <w:rPr>
                <w:rFonts w:ascii="Cambria" w:eastAsia="SimSun" w:hAnsi="Cambria" w:cs="Arial"/>
                <w:lang w:val="sr-Cyrl-RS"/>
              </w:rPr>
              <w:t xml:space="preserve"> сала-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13-16 часова прва група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 xml:space="preserve">.00 </w:t>
            </w:r>
            <w:r>
              <w:rPr>
                <w:rFonts w:ascii="Cambria" w:eastAsia="SimSun" w:hAnsi="Cambria" w:cs="Arial"/>
                <w:lang w:val="sr-Cyrl-RS"/>
              </w:rPr>
              <w:t>друга</w:t>
            </w:r>
            <w:r>
              <w:rPr>
                <w:rFonts w:ascii="Cambria" w:eastAsia="SimSun" w:hAnsi="Cambria" w:cs="Arial"/>
                <w:lang w:val="sr-Cyrl-RS"/>
              </w:rPr>
              <w:t xml:space="preserve">  група и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 до 22 трећа група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Бм 42 до БМ 58 са појединим лицима са других бм којима је тај термин одговартао укупно 105 људи у три групе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Никола Конрад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Вујо Грујић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Владимир Цвијовић</w:t>
            </w:r>
          </w:p>
          <w:p w:rsidR="00FC0CEE" w:rsidRDefault="00FC0CEE">
            <w:pPr>
              <w:spacing w:before="120" w:after="6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b/>
                <w:lang w:val="ru-RU"/>
              </w:rPr>
            </w:pPr>
            <w:r>
              <w:rPr>
                <w:rFonts w:ascii="Cambria" w:eastAsia="SimSun" w:hAnsi="Cambria" w:cs="Arial"/>
                <w:b/>
                <w:lang w:val="sr-Cyrl-RS"/>
              </w:rPr>
              <w:t>Понедељак, 11</w:t>
            </w:r>
            <w:r>
              <w:rPr>
                <w:rFonts w:ascii="Cambria" w:eastAsia="SimSun" w:hAnsi="Cambria" w:cs="Arial"/>
                <w:b/>
                <w:lang w:val="ru-RU"/>
              </w:rPr>
              <w:t xml:space="preserve">. </w:t>
            </w:r>
            <w:r>
              <w:rPr>
                <w:rFonts w:ascii="Cambria" w:eastAsia="SimSun" w:hAnsi="Cambria" w:cs="Arial"/>
                <w:b/>
                <w:lang w:val="ru-RU"/>
              </w:rPr>
              <w:t>децембар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Зграда </w:t>
            </w:r>
            <w:r>
              <w:rPr>
                <w:rFonts w:ascii="Cambria" w:eastAsia="SimSun" w:hAnsi="Cambria" w:cs="Arial"/>
                <w:lang w:val="sr-Cyrl-RS"/>
              </w:rPr>
              <w:t>Градске</w:t>
            </w:r>
            <w:r>
              <w:rPr>
                <w:rFonts w:ascii="Cambria" w:eastAsia="SimSun" w:hAnsi="Cambria" w:cs="Arial"/>
                <w:lang w:val="sr-Cyrl-RS"/>
              </w:rPr>
              <w:t xml:space="preserve"> Општине Врачар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Београд</w:t>
            </w:r>
            <w:r>
              <w:rPr>
                <w:rFonts w:ascii="Cambria" w:eastAsia="SimSun" w:hAnsi="Cambria" w:cs="Arial"/>
                <w:lang w:val="sr-Cyrl-RS"/>
              </w:rPr>
              <w:t xml:space="preserve"> Његошева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Скупштинска</w:t>
            </w:r>
            <w:r>
              <w:rPr>
                <w:rFonts w:ascii="Cambria" w:eastAsia="SimSun" w:hAnsi="Cambria" w:cs="Arial"/>
                <w:lang w:val="sr-Cyrl-RS"/>
              </w:rPr>
              <w:t xml:space="preserve"> сала-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13-16 часова прва група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>1</w:t>
            </w:r>
            <w:r>
              <w:rPr>
                <w:rFonts w:ascii="Cambria" w:eastAsia="SimSun" w:hAnsi="Cambria" w:cs="Arial"/>
                <w:lang w:val="sr-Cyrl-RS"/>
              </w:rPr>
              <w:t>6</w:t>
            </w:r>
            <w:r>
              <w:rPr>
                <w:rFonts w:ascii="Cambria" w:eastAsia="SimSun" w:hAnsi="Cambria" w:cs="Arial"/>
                <w:lang w:val="ru-RU"/>
              </w:rPr>
              <w:t>-1</w:t>
            </w:r>
            <w:r>
              <w:rPr>
                <w:rFonts w:ascii="Cambria" w:eastAsia="SimSun" w:hAnsi="Cambria" w:cs="Arial"/>
                <w:lang w:val="sr-Cyrl-RS"/>
              </w:rPr>
              <w:t>9</w:t>
            </w:r>
            <w:r>
              <w:rPr>
                <w:rFonts w:ascii="Cambria" w:eastAsia="SimSun" w:hAnsi="Cambria" w:cs="Arial"/>
                <w:lang w:val="ru-RU"/>
              </w:rPr>
              <w:t xml:space="preserve">.00 </w:t>
            </w:r>
            <w:r>
              <w:rPr>
                <w:rFonts w:ascii="Cambria" w:eastAsia="SimSun" w:hAnsi="Cambria" w:cs="Arial"/>
                <w:lang w:val="sr-Cyrl-RS"/>
              </w:rPr>
              <w:t>друга</w:t>
            </w:r>
            <w:r>
              <w:rPr>
                <w:rFonts w:ascii="Cambria" w:eastAsia="SimSun" w:hAnsi="Cambria" w:cs="Arial"/>
                <w:lang w:val="sr-Cyrl-RS"/>
              </w:rPr>
              <w:t xml:space="preserve">  група и</w:t>
            </w:r>
          </w:p>
          <w:p w:rsidR="00FC0CEE" w:rsidRDefault="00537500">
            <w:pPr>
              <w:spacing w:before="60" w:after="60"/>
              <w:ind w:firstLineChars="200" w:firstLine="44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19 до 22 трећа група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БМ 59 до 63 а лицима којима је одговарало да буду у тим терминима као и лица која обављају </w:t>
            </w:r>
            <w:r>
              <w:rPr>
                <w:rFonts w:ascii="Cambria" w:eastAsia="SimSun" w:hAnsi="Cambria" w:cs="Arial"/>
                <w:lang w:val="sr-Cyrl-RS"/>
              </w:rPr>
              <w:t>функцију председника и заменика председника бирачких одбора а који су делегарани од стране Начелника управе као и сви председници и зам преедседника који до сада нису стигли на обуке и заинтереосовани чланови проширеног састава</w:t>
            </w:r>
          </w:p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Укупно 105 чланова у три гру</w:t>
            </w:r>
            <w:r>
              <w:rPr>
                <w:rFonts w:ascii="Cambria" w:eastAsia="SimSun" w:hAnsi="Cambria" w:cs="Arial"/>
                <w:lang w:val="sr-Cyrl-RS"/>
              </w:rPr>
              <w:t>пе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Зоран Ђурић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Вујо Грујић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Владимир Цвијовић</w:t>
            </w: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lastRenderedPageBreak/>
              <w:t>Уторак 12 децембар, 2023. године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ru-RU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 </w:t>
            </w:r>
            <w:r>
              <w:rPr>
                <w:rFonts w:ascii="Cambria" w:eastAsia="SimSun" w:hAnsi="Cambria" w:cs="Arial"/>
                <w:lang w:val="sr-Cyrl-RS"/>
              </w:rPr>
              <w:t>Градске</w:t>
            </w:r>
            <w:r>
              <w:rPr>
                <w:rFonts w:ascii="Cambria" w:eastAsia="SimSun" w:hAnsi="Cambria" w:cs="Arial"/>
                <w:lang w:val="sr-Cyrl-RS"/>
              </w:rPr>
              <w:t xml:space="preserve"> Општине Врачар</w:t>
            </w:r>
            <w:r>
              <w:rPr>
                <w:rFonts w:ascii="Cambria" w:eastAsia="SimSun" w:hAnsi="Cambria" w:cs="Arial"/>
                <w:lang w:val="ru-RU"/>
              </w:rPr>
              <w:t xml:space="preserve">, 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Београд</w:t>
            </w:r>
            <w:r>
              <w:rPr>
                <w:rFonts w:ascii="Cambria" w:eastAsia="SimSun" w:hAnsi="Cambria" w:cs="Arial"/>
                <w:lang w:val="sr-Cyrl-RS"/>
              </w:rPr>
              <w:t xml:space="preserve"> Његошева 77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ru-RU"/>
              </w:rPr>
              <w:t xml:space="preserve">- </w:t>
            </w:r>
            <w:r>
              <w:rPr>
                <w:rFonts w:ascii="Cambria" w:eastAsia="SimSun" w:hAnsi="Cambria" w:cs="Arial"/>
                <w:lang w:val="sr-Cyrl-RS"/>
              </w:rPr>
              <w:t>Скупштинска</w:t>
            </w:r>
            <w:r>
              <w:rPr>
                <w:rFonts w:ascii="Cambria" w:eastAsia="SimSun" w:hAnsi="Cambria" w:cs="Arial"/>
                <w:lang w:val="sr-Cyrl-RS"/>
              </w:rPr>
              <w:t xml:space="preserve"> сала-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Од 11 до 14 часова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И</w:t>
            </w:r>
          </w:p>
          <w:p w:rsidR="00FC0CEE" w:rsidRDefault="00537500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Од 14 до 17 часова</w:t>
            </w:r>
          </w:p>
          <w:p w:rsidR="00FC0CEE" w:rsidRDefault="00FC0CEE">
            <w:pPr>
              <w:spacing w:before="60" w:after="6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 xml:space="preserve">Сви који нису присуствовали досадашњим обукама са свих бирачких места </w:t>
            </w:r>
            <w:r>
              <w:rPr>
                <w:rFonts w:ascii="Cambria" w:eastAsia="SimSun" w:hAnsi="Cambria" w:cs="Arial"/>
                <w:lang w:val="sr-Cyrl-RS"/>
              </w:rPr>
              <w:t>и заинтересовани чланови проширеног састава</w:t>
            </w:r>
          </w:p>
          <w:p w:rsidR="00FC0CEE" w:rsidRDefault="00537500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До 70 људи у две групе</w:t>
            </w:r>
          </w:p>
        </w:tc>
        <w:tc>
          <w:tcPr>
            <w:tcW w:w="2489" w:type="dxa"/>
            <w:vAlign w:val="center"/>
          </w:tcPr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Ружица Вемић</w:t>
            </w:r>
          </w:p>
          <w:p w:rsidR="00FC0CEE" w:rsidRDefault="00537500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  <w:r>
              <w:rPr>
                <w:rFonts w:ascii="Cambria" w:eastAsia="SimSun" w:hAnsi="Cambria" w:cs="Arial"/>
                <w:lang w:val="sr-Cyrl-RS"/>
              </w:rPr>
              <w:t>Никола Конрад</w:t>
            </w: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FC0CEE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FC0CEE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9" w:type="dxa"/>
            <w:vAlign w:val="center"/>
          </w:tcPr>
          <w:p w:rsidR="00FC0CEE" w:rsidRDefault="00FC0CEE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</w:tr>
      <w:tr w:rsidR="00FC0CEE">
        <w:trPr>
          <w:trHeight w:val="2855"/>
          <w:jc w:val="center"/>
        </w:trPr>
        <w:tc>
          <w:tcPr>
            <w:tcW w:w="3257" w:type="dxa"/>
            <w:shd w:val="clear" w:color="auto" w:fill="auto"/>
            <w:vAlign w:val="center"/>
          </w:tcPr>
          <w:p w:rsidR="00FC0CEE" w:rsidRDefault="00FC0CEE">
            <w:pPr>
              <w:spacing w:before="6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:rsidR="00FC0CEE" w:rsidRDefault="00FC0CEE">
            <w:pPr>
              <w:spacing w:after="0"/>
              <w:jc w:val="both"/>
              <w:rPr>
                <w:rFonts w:ascii="Cambria" w:eastAsia="SimSun" w:hAnsi="Cambria" w:cs="Arial"/>
                <w:lang w:val="sr-Cyrl-RS"/>
              </w:rPr>
            </w:pPr>
          </w:p>
        </w:tc>
        <w:tc>
          <w:tcPr>
            <w:tcW w:w="2489" w:type="dxa"/>
            <w:vAlign w:val="center"/>
          </w:tcPr>
          <w:p w:rsidR="00FC0CEE" w:rsidRDefault="00FC0CEE">
            <w:pPr>
              <w:spacing w:before="120" w:after="60"/>
              <w:jc w:val="center"/>
              <w:rPr>
                <w:rFonts w:ascii="Cambria" w:eastAsia="SimSun" w:hAnsi="Cambria" w:cs="Arial"/>
                <w:lang w:val="sr-Cyrl-RS"/>
              </w:rPr>
            </w:pPr>
          </w:p>
        </w:tc>
      </w:tr>
    </w:tbl>
    <w:p w:rsidR="00FC0CEE" w:rsidRDefault="00FC0CEE"/>
    <w:sectPr w:rsidR="00FC0CEE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EE" w:rsidRDefault="00537500">
      <w:pPr>
        <w:spacing w:line="240" w:lineRule="auto"/>
      </w:pPr>
      <w:r>
        <w:separator/>
      </w:r>
    </w:p>
  </w:endnote>
  <w:endnote w:type="continuationSeparator" w:id="0">
    <w:p w:rsidR="00FC0CEE" w:rsidRDefault="00537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EE" w:rsidRDefault="00537500">
      <w:pPr>
        <w:spacing w:after="0"/>
      </w:pPr>
      <w:r>
        <w:separator/>
      </w:r>
    </w:p>
  </w:footnote>
  <w:footnote w:type="continuationSeparator" w:id="0">
    <w:p w:rsidR="00FC0CEE" w:rsidRDefault="005375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37500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0CEE"/>
    <w:rsid w:val="00FC6758"/>
    <w:rsid w:val="35B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811F7-C19A-489B-A51A-EFB34629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2023-12-07T14:02:00Z</dcterms:created>
  <dcterms:modified xsi:type="dcterms:W3CDTF">2023-12-07T14:02:00Z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3AA46D0148B14C5FB4BA9A890749CEDE_13</vt:lpwstr>
  </property>
</Properties>
</file>