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F7280" w14:textId="6B5FE792" w:rsidR="002B7A2E" w:rsidRDefault="002B7A2E" w:rsidP="0066577E">
      <w:pPr>
        <w:tabs>
          <w:tab w:val="left" w:pos="993"/>
        </w:tabs>
        <w:spacing w:after="36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B485A">
        <w:rPr>
          <w:rFonts w:ascii="Times New Roman" w:hAnsi="Times New Roman" w:cs="Times New Roman"/>
          <w:sz w:val="24"/>
          <w:szCs w:val="24"/>
        </w:rPr>
        <w:tab/>
      </w:r>
      <w:r w:rsidR="0090126B" w:rsidRPr="00BB485A">
        <w:rPr>
          <w:rFonts w:ascii="Times New Roman" w:hAnsi="Times New Roman" w:cs="Times New Roman"/>
          <w:sz w:val="24"/>
          <w:szCs w:val="24"/>
          <w:lang w:val="ru-RU"/>
        </w:rPr>
        <w:t xml:space="preserve">На основу </w:t>
      </w:r>
      <w:r w:rsidR="006D0B24" w:rsidRPr="00BB485A">
        <w:rPr>
          <w:rFonts w:ascii="Times New Roman" w:hAnsi="Times New Roman" w:cs="Times New Roman"/>
          <w:sz w:val="24"/>
          <w:szCs w:val="24"/>
          <w:lang w:val="ru-RU"/>
        </w:rPr>
        <w:t xml:space="preserve">члана </w:t>
      </w:r>
      <w:r w:rsidR="00BB485A" w:rsidRPr="00BB485A">
        <w:rPr>
          <w:rFonts w:ascii="Times New Roman" w:hAnsi="Times New Roman" w:cs="Times New Roman"/>
          <w:sz w:val="24"/>
          <w:szCs w:val="24"/>
          <w:lang w:val="ru-RU"/>
        </w:rPr>
        <w:t>55</w:t>
      </w:r>
      <w:r w:rsidR="006D0B24" w:rsidRPr="00BB485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</w:t>
      </w:r>
      <w:r w:rsidR="00BB485A" w:rsidRPr="00BB485A">
        <w:rPr>
          <w:rFonts w:ascii="Times New Roman" w:hAnsi="Times New Roman" w:cs="Times New Roman"/>
          <w:sz w:val="24"/>
          <w:szCs w:val="24"/>
          <w:lang w:val="ru-RU"/>
        </w:rPr>
        <w:t>локалним изборима</w:t>
      </w:r>
      <w:r w:rsidRPr="00BB485A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BB485A">
        <w:rPr>
          <w:rFonts w:ascii="Times New Roman" w:hAnsi="Times New Roman" w:cs="Times New Roman"/>
          <w:sz w:val="24"/>
          <w:szCs w:val="24"/>
          <w:lang w:val="ru-RU"/>
        </w:rPr>
        <w:t>Службени гласник РС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>“,</w:t>
      </w:r>
      <w:r w:rsidR="00D730BA" w:rsidRPr="00BB485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20E04" w:rsidRPr="00420E04">
        <w:rPr>
          <w:rFonts w:ascii="Times New Roman" w:hAnsi="Times New Roman" w:cs="Times New Roman"/>
          <w:sz w:val="24"/>
          <w:szCs w:val="24"/>
          <w:lang w:val="ru-RU"/>
        </w:rPr>
        <w:t>бр. 14/22 и 35/24</w:t>
      </w:r>
      <w:r w:rsidRPr="00BB485A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B485A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B2AA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E0470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>борна комисија</w:t>
      </w:r>
      <w:r w:rsidR="0047100D"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општине/</w:t>
      </w:r>
      <w:r w:rsidR="003B2AA2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1E0470">
        <w:rPr>
          <w:rFonts w:ascii="Times New Roman" w:hAnsi="Times New Roman" w:cs="Times New Roman"/>
          <w:sz w:val="24"/>
          <w:szCs w:val="24"/>
          <w:lang w:val="sr-Cyrl-RS"/>
        </w:rPr>
        <w:t>_______________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>, на</w:t>
      </w:r>
      <w:r w:rsidR="001E047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седници одржаној </w:t>
      </w:r>
      <w:r w:rsidR="00D730BA" w:rsidRPr="00BB485A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47100D">
        <w:rPr>
          <w:rFonts w:ascii="Times New Roman" w:hAnsi="Times New Roman" w:cs="Times New Roman"/>
          <w:sz w:val="24"/>
          <w:szCs w:val="24"/>
        </w:rPr>
        <w:t xml:space="preserve">. </w:t>
      </w:r>
      <w:r w:rsidR="00D730BA" w:rsidRPr="00BB485A">
        <w:rPr>
          <w:rFonts w:ascii="Times New Roman" w:hAnsi="Times New Roman" w:cs="Times New Roman"/>
          <w:sz w:val="24"/>
          <w:szCs w:val="24"/>
          <w:lang w:val="sr-Cyrl-RS"/>
        </w:rPr>
        <w:t>__________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D0B24" w:rsidRPr="00BB485A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47100D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>. године, донела је</w:t>
      </w:r>
    </w:p>
    <w:p w14:paraId="0618957C" w14:textId="77777777" w:rsidR="002B7A2E" w:rsidRPr="00BB485A" w:rsidRDefault="002B7A2E" w:rsidP="0066577E">
      <w:pPr>
        <w:tabs>
          <w:tab w:val="left" w:pos="993"/>
        </w:tabs>
        <w:spacing w:after="36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BB485A">
        <w:rPr>
          <w:rFonts w:ascii="Times New Roman" w:hAnsi="Times New Roman" w:cs="Times New Roman"/>
          <w:b/>
          <w:sz w:val="32"/>
          <w:szCs w:val="24"/>
          <w:lang w:val="sr-Cyrl-RS"/>
        </w:rPr>
        <w:t>Р Е Ш Е Њ Е</w:t>
      </w:r>
    </w:p>
    <w:p w14:paraId="782B689F" w14:textId="78ABE942" w:rsidR="002B7A2E" w:rsidRPr="00BB485A" w:rsidRDefault="002B7A2E" w:rsidP="0066577E">
      <w:pPr>
        <w:tabs>
          <w:tab w:val="left" w:pos="993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B485A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1. </w:t>
      </w:r>
      <w:r w:rsidRPr="00B03793">
        <w:rPr>
          <w:rFonts w:ascii="Times New Roman" w:hAnsi="Times New Roman" w:cs="Times New Roman"/>
          <w:sz w:val="24"/>
          <w:szCs w:val="24"/>
          <w:lang w:val="sr-Cyrl-RS"/>
        </w:rPr>
        <w:t>КОНСТАТУЈЕ СЕ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 w:rsidR="00BC524B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резултати гласања на </w:t>
      </w:r>
      <w:r w:rsidR="006D0B24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изборима за </w:t>
      </w:r>
      <w:r w:rsidR="00BB485A">
        <w:rPr>
          <w:rFonts w:ascii="Times New Roman" w:hAnsi="Times New Roman" w:cs="Times New Roman"/>
          <w:sz w:val="24"/>
          <w:szCs w:val="24"/>
          <w:lang w:val="sr-Cyrl-RS"/>
        </w:rPr>
        <w:t xml:space="preserve">одборнике Скупштине </w:t>
      </w:r>
      <w:r w:rsidR="0047100D">
        <w:rPr>
          <w:rFonts w:ascii="Times New Roman" w:hAnsi="Times New Roman" w:cs="Times New Roman"/>
          <w:sz w:val="24"/>
          <w:szCs w:val="24"/>
          <w:lang w:val="sr-Cyrl-RS"/>
        </w:rPr>
        <w:t>општине/</w:t>
      </w:r>
      <w:r w:rsidR="003B2AA2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1E0470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47100D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1E0470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="006D0B24" w:rsidRPr="00BB485A">
        <w:rPr>
          <w:rFonts w:ascii="Times New Roman" w:hAnsi="Times New Roman" w:cs="Times New Roman"/>
          <w:sz w:val="24"/>
          <w:szCs w:val="24"/>
          <w:lang w:val="sr-Cyrl-RS"/>
        </w:rPr>
        <w:t>, одржани</w:t>
      </w:r>
      <w:r w:rsidR="002A785F" w:rsidRPr="00BB485A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7100D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1E047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7100D">
        <w:rPr>
          <w:rFonts w:ascii="Times New Roman" w:hAnsi="Times New Roman" w:cs="Times New Roman"/>
          <w:sz w:val="24"/>
          <w:szCs w:val="24"/>
          <w:lang w:val="sr-Cyrl-RS"/>
        </w:rPr>
        <w:t>___________</w:t>
      </w:r>
      <w:r w:rsidR="001E047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D0B24" w:rsidRPr="00BB485A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47100D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="004A7FD2" w:rsidRPr="00BB485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не могу </w:t>
      </w:r>
      <w:r w:rsidR="00BC524B" w:rsidRPr="00BB485A">
        <w:rPr>
          <w:rFonts w:ascii="Times New Roman" w:hAnsi="Times New Roman" w:cs="Times New Roman"/>
          <w:sz w:val="24"/>
          <w:szCs w:val="24"/>
          <w:lang w:val="sr-Cyrl-RS"/>
        </w:rPr>
        <w:t>утврдити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на следећим </w:t>
      </w:r>
      <w:r w:rsidR="006D0B24" w:rsidRPr="00BB485A">
        <w:rPr>
          <w:rFonts w:ascii="Times New Roman" w:hAnsi="Times New Roman" w:cs="Times New Roman"/>
          <w:sz w:val="24"/>
          <w:szCs w:val="24"/>
          <w:lang w:val="sr-Cyrl-RS"/>
        </w:rPr>
        <w:t>бирачким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местима:</w:t>
      </w:r>
    </w:p>
    <w:p w14:paraId="34598CE8" w14:textId="77777777" w:rsidR="00E16B90" w:rsidRPr="00BB485A" w:rsidRDefault="00E16B90" w:rsidP="0066577E">
      <w:pPr>
        <w:pStyle w:val="ListParagraph"/>
        <w:numPr>
          <w:ilvl w:val="0"/>
          <w:numId w:val="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6D0B24" w:rsidRPr="00BB485A">
        <w:rPr>
          <w:rFonts w:ascii="Times New Roman" w:hAnsi="Times New Roman" w:cs="Times New Roman"/>
          <w:sz w:val="24"/>
          <w:szCs w:val="24"/>
          <w:lang w:val="sr-Cyrl-RS"/>
        </w:rPr>
        <w:t>бирачком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месту број </w:t>
      </w:r>
      <w:r w:rsidR="002A785F" w:rsidRPr="00BB485A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Pr="00BB485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2A785F" w:rsidRPr="00BB485A">
        <w:rPr>
          <w:rFonts w:ascii="Times New Roman" w:hAnsi="Times New Roman" w:cs="Times New Roman"/>
          <w:sz w:val="24"/>
          <w:szCs w:val="24"/>
          <w:lang w:val="ru-RU"/>
        </w:rPr>
        <w:t>_________________________</w:t>
      </w:r>
      <w:r w:rsidR="00BB485A">
        <w:rPr>
          <w:rFonts w:ascii="Times New Roman" w:hAnsi="Times New Roman" w:cs="Times New Roman"/>
          <w:sz w:val="24"/>
          <w:szCs w:val="24"/>
          <w:lang w:val="ru-RU"/>
        </w:rPr>
        <w:t>_______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2A785F" w:rsidRPr="00BB485A">
        <w:rPr>
          <w:rFonts w:ascii="Times New Roman" w:hAnsi="Times New Roman" w:cs="Times New Roman"/>
          <w:sz w:val="24"/>
          <w:szCs w:val="24"/>
          <w:lang w:val="sr-Cyrl-RS"/>
        </w:rPr>
        <w:t>,</w:t>
      </w:r>
    </w:p>
    <w:p w14:paraId="6A7F5E8B" w14:textId="66CC02B3" w:rsidR="00E16B90" w:rsidRDefault="0066577E" w:rsidP="0066577E">
      <w:pPr>
        <w:tabs>
          <w:tab w:val="left" w:pos="993"/>
          <w:tab w:val="center" w:pos="623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="002A785F" w:rsidRPr="0066577E">
        <w:rPr>
          <w:rFonts w:ascii="Times New Roman" w:hAnsi="Times New Roman" w:cs="Times New Roman"/>
          <w:sz w:val="20"/>
          <w:szCs w:val="24"/>
          <w:lang w:val="ru-RU"/>
        </w:rPr>
        <w:t xml:space="preserve">(назив </w:t>
      </w:r>
      <w:r w:rsidR="006D0B24" w:rsidRPr="0066577E">
        <w:rPr>
          <w:rFonts w:ascii="Times New Roman" w:hAnsi="Times New Roman" w:cs="Times New Roman"/>
          <w:sz w:val="20"/>
          <w:szCs w:val="24"/>
          <w:lang w:val="ru-RU"/>
        </w:rPr>
        <w:t>бирачког</w:t>
      </w:r>
      <w:r w:rsidR="002A785F" w:rsidRPr="0066577E">
        <w:rPr>
          <w:rFonts w:ascii="Times New Roman" w:hAnsi="Times New Roman" w:cs="Times New Roman"/>
          <w:sz w:val="20"/>
          <w:szCs w:val="24"/>
          <w:lang w:val="ru-RU"/>
        </w:rPr>
        <w:t xml:space="preserve"> места)</w:t>
      </w:r>
    </w:p>
    <w:p w14:paraId="5FEC8B96" w14:textId="1FD05DAB" w:rsidR="004A7FD2" w:rsidRPr="00BB485A" w:rsidRDefault="004A7FD2" w:rsidP="0066577E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B485A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2. </w:t>
      </w:r>
      <w:r w:rsidR="002A785F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Ово решење </w:t>
      </w:r>
      <w:r w:rsidR="00B03793">
        <w:rPr>
          <w:rFonts w:ascii="Times New Roman" w:hAnsi="Times New Roman" w:cs="Times New Roman"/>
          <w:sz w:val="24"/>
          <w:szCs w:val="24"/>
          <w:lang w:val="sr-Cyrl-RS"/>
        </w:rPr>
        <w:t>објављује се</w:t>
      </w:r>
      <w:r w:rsidR="006D0B24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на веб-презентацији Републичке изборне комисије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0B3E338" w14:textId="77777777" w:rsidR="005F623A" w:rsidRPr="00B03793" w:rsidRDefault="005F623A" w:rsidP="0066577E">
      <w:pPr>
        <w:tabs>
          <w:tab w:val="left" w:pos="993"/>
        </w:tabs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03793">
        <w:rPr>
          <w:rFonts w:ascii="Times New Roman" w:hAnsi="Times New Roman" w:cs="Times New Roman"/>
          <w:bCs/>
          <w:sz w:val="24"/>
          <w:szCs w:val="24"/>
          <w:lang w:val="sr-Cyrl-RS"/>
        </w:rPr>
        <w:t>О б р а з л о ж е њ е</w:t>
      </w:r>
    </w:p>
    <w:p w14:paraId="60209A22" w14:textId="12E3AD57" w:rsidR="00A41534" w:rsidRPr="00BB485A" w:rsidRDefault="005F623A" w:rsidP="0066577E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B485A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B2AA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41534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зборна комисија </w:t>
      </w:r>
      <w:r w:rsidR="0047100D">
        <w:rPr>
          <w:rFonts w:ascii="Times New Roman" w:hAnsi="Times New Roman" w:cs="Times New Roman"/>
          <w:sz w:val="24"/>
          <w:szCs w:val="24"/>
          <w:lang w:val="sr-Cyrl-RS"/>
        </w:rPr>
        <w:t>општине/</w:t>
      </w:r>
      <w:r w:rsidR="003B2AA2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CA67AF">
        <w:rPr>
          <w:rFonts w:ascii="Times New Roman" w:hAnsi="Times New Roman" w:cs="Times New Roman"/>
          <w:sz w:val="24"/>
          <w:szCs w:val="24"/>
          <w:lang w:val="sr-Cyrl-RS"/>
        </w:rPr>
        <w:t xml:space="preserve">______________ </w:t>
      </w:r>
      <w:r w:rsidR="00A41534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је констатовала да </w:t>
      </w:r>
      <w:r w:rsidR="00987E52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A41534" w:rsidRPr="00BB485A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акон завршетка гласања на </w:t>
      </w:r>
      <w:r w:rsidR="006D0B24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изборима за </w:t>
      </w:r>
      <w:r w:rsidR="00BB485A">
        <w:rPr>
          <w:rFonts w:ascii="Times New Roman" w:hAnsi="Times New Roman" w:cs="Times New Roman"/>
          <w:sz w:val="24"/>
          <w:szCs w:val="24"/>
          <w:lang w:val="sr-Cyrl-RS"/>
        </w:rPr>
        <w:t xml:space="preserve">одборнике Скупштине </w:t>
      </w:r>
      <w:r w:rsidR="003B0C34">
        <w:rPr>
          <w:rFonts w:ascii="Times New Roman" w:hAnsi="Times New Roman" w:cs="Times New Roman"/>
          <w:sz w:val="24"/>
          <w:szCs w:val="24"/>
          <w:lang w:val="sr-Cyrl-RS"/>
        </w:rPr>
        <w:t>општине/</w:t>
      </w:r>
      <w:r w:rsidR="003B2AA2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CA67AF"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235DE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одржаним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B0C34">
        <w:rPr>
          <w:rFonts w:ascii="Times New Roman" w:hAnsi="Times New Roman" w:cs="Times New Roman"/>
          <w:sz w:val="24"/>
          <w:szCs w:val="24"/>
          <w:lang w:val="sr-Latn-RS"/>
        </w:rPr>
        <w:t>__</w:t>
      </w:r>
      <w:r w:rsidR="00CA67A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3B0C34">
        <w:rPr>
          <w:rFonts w:ascii="Times New Roman" w:hAnsi="Times New Roman" w:cs="Times New Roman"/>
          <w:sz w:val="24"/>
          <w:szCs w:val="24"/>
          <w:lang w:val="sr-Latn-RS"/>
        </w:rPr>
        <w:t>_____________</w:t>
      </w:r>
      <w:r w:rsidR="00CA67A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B0C34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3B0C34">
        <w:rPr>
          <w:rFonts w:ascii="Times New Roman" w:hAnsi="Times New Roman" w:cs="Times New Roman"/>
          <w:sz w:val="24"/>
          <w:szCs w:val="24"/>
          <w:lang w:val="sr-Latn-RS"/>
        </w:rPr>
        <w:t>__</w:t>
      </w:r>
      <w:r w:rsidR="00CA67AF" w:rsidRPr="00BB485A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A41534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на </w:t>
      </w:r>
      <w:r w:rsidR="006D0B24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бирачким </w:t>
      </w:r>
      <w:r w:rsidR="00A41534" w:rsidRPr="00BB485A">
        <w:rPr>
          <w:rFonts w:ascii="Times New Roman" w:hAnsi="Times New Roman" w:cs="Times New Roman"/>
          <w:sz w:val="24"/>
          <w:szCs w:val="24"/>
          <w:lang w:val="sr-Cyrl-RS"/>
        </w:rPr>
        <w:t>местима наведеним у</w:t>
      </w:r>
      <w:r w:rsidR="00CA67AF">
        <w:rPr>
          <w:rFonts w:ascii="Times New Roman" w:hAnsi="Times New Roman" w:cs="Times New Roman"/>
          <w:sz w:val="24"/>
          <w:szCs w:val="24"/>
          <w:lang w:val="sr-Cyrl-RS"/>
        </w:rPr>
        <w:t xml:space="preserve"> тачки 1. </w:t>
      </w:r>
      <w:r w:rsidR="00A41534" w:rsidRPr="00BB485A">
        <w:rPr>
          <w:rFonts w:ascii="Times New Roman" w:hAnsi="Times New Roman" w:cs="Times New Roman"/>
          <w:sz w:val="24"/>
          <w:szCs w:val="24"/>
          <w:lang w:val="sr-Cyrl-RS"/>
        </w:rPr>
        <w:t>диспозитив</w:t>
      </w:r>
      <w:r w:rsidR="00CA67AF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A41534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овог решења не могу </w:t>
      </w:r>
      <w:r w:rsidR="004712C5" w:rsidRPr="00BB485A">
        <w:rPr>
          <w:rFonts w:ascii="Times New Roman" w:hAnsi="Times New Roman" w:cs="Times New Roman"/>
          <w:sz w:val="24"/>
          <w:szCs w:val="24"/>
          <w:lang w:val="sr-Cyrl-RS"/>
        </w:rPr>
        <w:t>утврдити</w:t>
      </w:r>
      <w:r w:rsidR="00A41534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резултати гласања из следећих разлога:</w:t>
      </w:r>
    </w:p>
    <w:p w14:paraId="5DC5EC6E" w14:textId="77777777" w:rsidR="00A41534" w:rsidRPr="003B0C34" w:rsidRDefault="00A41534" w:rsidP="0066577E">
      <w:pPr>
        <w:tabs>
          <w:tab w:val="left" w:pos="993"/>
        </w:tabs>
        <w:spacing w:after="24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3B0C34">
        <w:rPr>
          <w:rFonts w:ascii="Times New Roman" w:hAnsi="Times New Roman" w:cs="Times New Roman"/>
          <w:i/>
          <w:szCs w:val="24"/>
          <w:lang w:val="sr-Cyrl-RS"/>
        </w:rPr>
        <w:t>(</w:t>
      </w:r>
      <w:r w:rsidR="00AD7745" w:rsidRPr="003B0C34">
        <w:rPr>
          <w:rFonts w:ascii="Times New Roman" w:hAnsi="Times New Roman" w:cs="Times New Roman"/>
          <w:i/>
          <w:szCs w:val="24"/>
          <w:lang w:val="sr-Cyrl-RS"/>
        </w:rPr>
        <w:t xml:space="preserve">за свако </w:t>
      </w:r>
      <w:r w:rsidR="006D0B24" w:rsidRPr="003B0C34">
        <w:rPr>
          <w:rFonts w:ascii="Times New Roman" w:hAnsi="Times New Roman" w:cs="Times New Roman"/>
          <w:i/>
          <w:szCs w:val="24"/>
          <w:lang w:val="sr-Cyrl-RS"/>
        </w:rPr>
        <w:t>бирачко</w:t>
      </w:r>
      <w:r w:rsidR="00AD7745" w:rsidRPr="003B0C34">
        <w:rPr>
          <w:rFonts w:ascii="Times New Roman" w:hAnsi="Times New Roman" w:cs="Times New Roman"/>
          <w:i/>
          <w:szCs w:val="24"/>
          <w:lang w:val="sr-Cyrl-RS"/>
        </w:rPr>
        <w:t xml:space="preserve"> место навести одговарајући основ </w:t>
      </w:r>
      <w:r w:rsidR="006D0B24" w:rsidRPr="003B0C34">
        <w:rPr>
          <w:rFonts w:ascii="Times New Roman" w:hAnsi="Times New Roman" w:cs="Times New Roman"/>
          <w:i/>
          <w:szCs w:val="24"/>
          <w:lang w:val="sr-Cyrl-RS"/>
        </w:rPr>
        <w:t xml:space="preserve">из </w:t>
      </w:r>
      <w:r w:rsidR="005E0276" w:rsidRPr="003B0C34">
        <w:rPr>
          <w:rFonts w:ascii="Times New Roman" w:hAnsi="Times New Roman" w:cs="Times New Roman"/>
          <w:i/>
          <w:szCs w:val="24"/>
          <w:lang w:val="sr-Cyrl-RS"/>
        </w:rPr>
        <w:t xml:space="preserve">члана </w:t>
      </w:r>
      <w:r w:rsidR="00BB485A" w:rsidRPr="003B0C34">
        <w:rPr>
          <w:rFonts w:ascii="Times New Roman" w:hAnsi="Times New Roman" w:cs="Times New Roman"/>
          <w:i/>
          <w:szCs w:val="24"/>
          <w:lang w:val="sr-Cyrl-RS"/>
        </w:rPr>
        <w:t>55</w:t>
      </w:r>
      <w:r w:rsidRPr="003B0C34">
        <w:rPr>
          <w:rFonts w:ascii="Times New Roman" w:hAnsi="Times New Roman" w:cs="Times New Roman"/>
          <w:i/>
          <w:szCs w:val="24"/>
          <w:lang w:val="sr-Cyrl-RS"/>
        </w:rPr>
        <w:t>.</w:t>
      </w:r>
      <w:r w:rsidR="005E0276" w:rsidRPr="003B0C34">
        <w:rPr>
          <w:rFonts w:ascii="Times New Roman" w:hAnsi="Times New Roman" w:cs="Times New Roman"/>
          <w:i/>
          <w:szCs w:val="24"/>
          <w:lang w:val="sr-Cyrl-RS"/>
        </w:rPr>
        <w:t xml:space="preserve"> </w:t>
      </w:r>
      <w:r w:rsidR="004F47F9" w:rsidRPr="003B0C34">
        <w:rPr>
          <w:rFonts w:ascii="Times New Roman" w:hAnsi="Times New Roman" w:cs="Times New Roman"/>
          <w:i/>
          <w:szCs w:val="24"/>
          <w:lang w:val="sr-Cyrl-RS"/>
        </w:rPr>
        <w:t xml:space="preserve">став 1. </w:t>
      </w:r>
      <w:r w:rsidR="0090126B" w:rsidRPr="003B0C34">
        <w:rPr>
          <w:rFonts w:ascii="Times New Roman" w:hAnsi="Times New Roman" w:cs="Times New Roman"/>
          <w:i/>
          <w:szCs w:val="24"/>
          <w:lang w:val="sr-Cyrl-RS"/>
        </w:rPr>
        <w:t xml:space="preserve">Закона о </w:t>
      </w:r>
      <w:r w:rsidR="00BB485A" w:rsidRPr="003B0C34">
        <w:rPr>
          <w:rFonts w:ascii="Times New Roman" w:hAnsi="Times New Roman" w:cs="Times New Roman"/>
          <w:i/>
          <w:szCs w:val="24"/>
          <w:lang w:val="sr-Cyrl-RS"/>
        </w:rPr>
        <w:t>локалним изборима</w:t>
      </w:r>
      <w:r w:rsidRPr="003B0C34">
        <w:rPr>
          <w:rFonts w:ascii="Times New Roman" w:hAnsi="Times New Roman" w:cs="Times New Roman"/>
          <w:i/>
          <w:szCs w:val="24"/>
          <w:lang w:val="sr-Cyrl-RS"/>
        </w:rPr>
        <w:t>)</w:t>
      </w:r>
    </w:p>
    <w:p w14:paraId="0D0C2F40" w14:textId="3BE6800B" w:rsidR="001908E9" w:rsidRPr="00BB485A" w:rsidRDefault="001908E9" w:rsidP="0066577E">
      <w:pPr>
        <w:tabs>
          <w:tab w:val="left" w:pos="993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B485A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Гласање на </w:t>
      </w:r>
      <w:r w:rsidR="0090126B" w:rsidRPr="00BB485A">
        <w:rPr>
          <w:rFonts w:ascii="Times New Roman" w:hAnsi="Times New Roman" w:cs="Times New Roman"/>
          <w:sz w:val="24"/>
          <w:szCs w:val="24"/>
          <w:lang w:val="sr-Cyrl-RS"/>
        </w:rPr>
        <w:t>бирачким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местима из </w:t>
      </w:r>
      <w:r w:rsidR="00E56ACC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тачке 1. </w:t>
      </w:r>
      <w:r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диспозитива овог решења биће поновљено у складу </w:t>
      </w:r>
      <w:r w:rsidR="0090126B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4A5BB1">
        <w:rPr>
          <w:rFonts w:ascii="Times New Roman" w:hAnsi="Times New Roman" w:cs="Times New Roman"/>
          <w:sz w:val="24"/>
          <w:szCs w:val="24"/>
          <w:lang w:val="sr-Cyrl-RS"/>
        </w:rPr>
        <w:t xml:space="preserve">посебним </w:t>
      </w:r>
      <w:r w:rsidR="0090126B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решењем </w:t>
      </w:r>
      <w:r w:rsidR="003B2AA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CA67AF" w:rsidRPr="00BB485A">
        <w:rPr>
          <w:rFonts w:ascii="Times New Roman" w:hAnsi="Times New Roman" w:cs="Times New Roman"/>
          <w:sz w:val="24"/>
          <w:szCs w:val="24"/>
          <w:lang w:val="sr-Cyrl-RS"/>
        </w:rPr>
        <w:t>зборн</w:t>
      </w:r>
      <w:r w:rsidR="00CA67A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A67AF" w:rsidRPr="00BB485A">
        <w:rPr>
          <w:rFonts w:ascii="Times New Roman" w:hAnsi="Times New Roman" w:cs="Times New Roman"/>
          <w:sz w:val="24"/>
          <w:szCs w:val="24"/>
          <w:lang w:val="sr-Cyrl-RS"/>
        </w:rPr>
        <w:t xml:space="preserve"> комисиј</w:t>
      </w:r>
      <w:r w:rsidR="00CA67AF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A5BB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A30F1DB" w14:textId="675C9D0F" w:rsidR="00CA67AF" w:rsidRPr="00421EC3" w:rsidRDefault="00EB169E" w:rsidP="004A5BB1">
      <w:pPr>
        <w:tabs>
          <w:tab w:val="left" w:pos="993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B485A">
        <w:rPr>
          <w:rFonts w:ascii="Times New Roman" w:eastAsia="Times New Roman" w:hAnsi="Times New Roman" w:cs="Times New Roman"/>
          <w:sz w:val="24"/>
          <w:szCs w:val="24"/>
          <w:lang w:val="sr-Cyrl-CS"/>
        </w:rPr>
        <w:t>УПУТСТВО О ПРАВНОМ СРЕДСТВУ:</w:t>
      </w:r>
      <w:r w:rsidRPr="00BB485A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B485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Против овог решења </w:t>
      </w:r>
      <w:r w:rsidR="00CA67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подносилац проглашене изборне листе и бирач који је уписан у извод из бирачког списка на </w:t>
      </w:r>
      <w:r w:rsidR="00DA294B">
        <w:rPr>
          <w:rFonts w:ascii="Times New Roman" w:eastAsia="Times New Roman" w:hAnsi="Times New Roman" w:cs="Times New Roman"/>
          <w:sz w:val="24"/>
          <w:szCs w:val="24"/>
          <w:lang w:val="sr-Cyrl-CS"/>
        </w:rPr>
        <w:t>бирачким местима из диспозитива овог решења</w:t>
      </w:r>
      <w:r w:rsidR="00CA67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B485A">
        <w:rPr>
          <w:rFonts w:ascii="Times New Roman" w:eastAsia="Times New Roman" w:hAnsi="Times New Roman" w:cs="Times New Roman"/>
          <w:sz w:val="24"/>
          <w:szCs w:val="24"/>
          <w:lang w:val="sr-Cyrl-CS"/>
        </w:rPr>
        <w:t>мо</w:t>
      </w:r>
      <w:r w:rsidR="00CA67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гу </w:t>
      </w:r>
      <w:r w:rsidRPr="00BB485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поднети приговор </w:t>
      </w:r>
      <w:r w:rsidR="003B2AA2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CA67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зборној комисији </w:t>
      </w:r>
      <w:r w:rsidR="00CA67AF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у року од 72 часа од објављивања овог решења на веб-презентацији Републичке изборне комисије.</w:t>
      </w:r>
    </w:p>
    <w:p w14:paraId="62BB1149" w14:textId="77777777" w:rsidR="00CA67AF" w:rsidRPr="00421EC3" w:rsidRDefault="00CA67AF" w:rsidP="001D5B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</w:p>
    <w:p w14:paraId="3D930D3D" w14:textId="54A11876" w:rsidR="00CA67AF" w:rsidRPr="00421EC3" w:rsidRDefault="00CA67AF" w:rsidP="001D5B2C">
      <w:pPr>
        <w:spacing w:after="6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, ___. ____________ 20</w:t>
      </w:r>
      <w:r w:rsidR="003B0C34">
        <w:rPr>
          <w:rFonts w:ascii="Times New Roman" w:eastAsia="Times New Roman" w:hAnsi="Times New Roman" w:cs="Times New Roman"/>
          <w:sz w:val="24"/>
          <w:szCs w:val="24"/>
          <w:lang w:val="sr-Latn-RS"/>
        </w:rPr>
        <w:t>__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32C428F4" w14:textId="77777777" w:rsidR="003B2AA2" w:rsidRDefault="003B2AA2" w:rsidP="003B2AA2">
      <w:pPr>
        <w:pStyle w:val="NoSpacing"/>
        <w:jc w:val="center"/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</w:pPr>
      <w:r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ИЗБОРНА КОМИСИЈА</w:t>
      </w:r>
    </w:p>
    <w:p w14:paraId="3774B66B" w14:textId="1A56DBD2" w:rsidR="004C388E" w:rsidRPr="004C388E" w:rsidRDefault="003B0C34" w:rsidP="009A7D07">
      <w:pPr>
        <w:spacing w:after="600" w:line="240" w:lineRule="auto"/>
        <w:jc w:val="center"/>
        <w:rPr>
          <w:rFonts w:ascii="Times New Roman" w:hAnsi="Times New Roman" w:cs="Times New Roman"/>
          <w:b/>
          <w:spacing w:val="8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ОПШТИНЕ/</w:t>
      </w:r>
      <w:r w:rsidR="003B2AA2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ГРАДА _____________</w:t>
      </w:r>
    </w:p>
    <w:p w14:paraId="4FCBEC8E" w14:textId="77777777" w:rsidR="00CA67AF" w:rsidRPr="00421EC3" w:rsidRDefault="00CA67AF" w:rsidP="003B0C34">
      <w:pPr>
        <w:tabs>
          <w:tab w:val="center" w:pos="6600"/>
        </w:tabs>
        <w:spacing w:after="3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1EC3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ПРЕДСЕДНИК</w:t>
      </w:r>
    </w:p>
    <w:p w14:paraId="14309A89" w14:textId="09A77BB4" w:rsidR="00480BBB" w:rsidRPr="003B0C34" w:rsidRDefault="00420E04" w:rsidP="00F65127">
      <w:pPr>
        <w:tabs>
          <w:tab w:val="center" w:pos="4230"/>
          <w:tab w:val="center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CA67AF"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М.П.</w:t>
      </w:r>
      <w:r w:rsidR="00CA67AF"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3B0C34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Име и Презиме</w:t>
      </w:r>
    </w:p>
    <w:sectPr w:rsidR="00480BBB" w:rsidRPr="003B0C34" w:rsidSect="006657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80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E80D2" w14:textId="77777777" w:rsidR="00000670" w:rsidRDefault="00000670" w:rsidP="00B236B4">
      <w:pPr>
        <w:spacing w:after="0" w:line="240" w:lineRule="auto"/>
      </w:pPr>
      <w:r>
        <w:separator/>
      </w:r>
    </w:p>
  </w:endnote>
  <w:endnote w:type="continuationSeparator" w:id="0">
    <w:p w14:paraId="4334C60C" w14:textId="77777777" w:rsidR="00000670" w:rsidRDefault="00000670" w:rsidP="00B23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BF61E" w14:textId="77777777" w:rsidR="00F87C4F" w:rsidRDefault="00F87C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F9CA5" w14:textId="77777777" w:rsidR="00F87C4F" w:rsidRDefault="00F87C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E5A63" w14:textId="77777777" w:rsidR="00F87C4F" w:rsidRDefault="00F87C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D46A2" w14:textId="77777777" w:rsidR="00000670" w:rsidRDefault="00000670" w:rsidP="00B236B4">
      <w:pPr>
        <w:spacing w:after="0" w:line="240" w:lineRule="auto"/>
      </w:pPr>
      <w:r>
        <w:separator/>
      </w:r>
    </w:p>
  </w:footnote>
  <w:footnote w:type="continuationSeparator" w:id="0">
    <w:p w14:paraId="35751E9A" w14:textId="77777777" w:rsidR="00000670" w:rsidRDefault="00000670" w:rsidP="00B23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5E7C2" w14:textId="77777777" w:rsidR="00F87C4F" w:rsidRDefault="00F87C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34915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19BDCC50" w14:textId="6D45F63C" w:rsidR="00B236B4" w:rsidRPr="00D13175" w:rsidRDefault="00B236B4"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 w:rsidRPr="00D13175">
          <w:rPr>
            <w:rFonts w:ascii="Times New Roman" w:hAnsi="Times New Roman" w:cs="Times New Roman"/>
            <w:sz w:val="24"/>
          </w:rPr>
          <w:fldChar w:fldCharType="begin"/>
        </w:r>
        <w:r w:rsidRPr="00D1317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D13175">
          <w:rPr>
            <w:rFonts w:ascii="Times New Roman" w:hAnsi="Times New Roman" w:cs="Times New Roman"/>
            <w:sz w:val="24"/>
          </w:rPr>
          <w:fldChar w:fldCharType="separate"/>
        </w:r>
        <w:r w:rsidR="00480BBB">
          <w:rPr>
            <w:rFonts w:ascii="Times New Roman" w:hAnsi="Times New Roman" w:cs="Times New Roman"/>
            <w:noProof/>
            <w:sz w:val="24"/>
          </w:rPr>
          <w:t>2</w:t>
        </w:r>
        <w:r w:rsidRPr="00D1317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2153D41C" w14:textId="77777777" w:rsidR="00B236B4" w:rsidRDefault="00B23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0BB2C" w14:textId="649B5D11" w:rsidR="0047100D" w:rsidRPr="0047100D" w:rsidRDefault="0047100D" w:rsidP="0047100D">
    <w:pPr>
      <w:pStyle w:val="Header"/>
      <w:tabs>
        <w:tab w:val="clear" w:pos="9360"/>
        <w:tab w:val="right" w:pos="8280"/>
      </w:tabs>
      <w:rPr>
        <w:rFonts w:ascii="Times New Roman" w:hAnsi="Times New Roman" w:cs="Times New Roman"/>
        <w:sz w:val="24"/>
        <w:szCs w:val="24"/>
        <w:lang w:val="ru-RU"/>
      </w:rPr>
    </w:pPr>
    <w:r w:rsidRPr="00E53293">
      <w:rPr>
        <w:rFonts w:ascii="Times New Roman" w:hAnsi="Times New Roman" w:cs="Times New Roman"/>
        <w:sz w:val="24"/>
        <w:szCs w:val="24"/>
        <w:lang w:val="sr-Cyrl-RS"/>
      </w:rPr>
      <w:tab/>
    </w:r>
    <w:r w:rsidRPr="00E53293">
      <w:rPr>
        <w:rFonts w:ascii="Times New Roman" w:hAnsi="Times New Roman" w:cs="Times New Roman"/>
        <w:sz w:val="24"/>
        <w:szCs w:val="24"/>
        <w:lang w:val="sr-Cyrl-RS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D354D"/>
    <w:multiLevelType w:val="hybridMultilevel"/>
    <w:tmpl w:val="0BB46C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9136A"/>
    <w:multiLevelType w:val="hybridMultilevel"/>
    <w:tmpl w:val="2C66CEA6"/>
    <w:lvl w:ilvl="0" w:tplc="6330B436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52FA0998"/>
    <w:multiLevelType w:val="hybridMultilevel"/>
    <w:tmpl w:val="A0FC65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C3DAC"/>
    <w:multiLevelType w:val="hybridMultilevel"/>
    <w:tmpl w:val="2C66CEA6"/>
    <w:lvl w:ilvl="0" w:tplc="6330B436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 w16cid:durableId="717553888">
    <w:abstractNumId w:val="0"/>
  </w:num>
  <w:num w:numId="2" w16cid:durableId="1735349057">
    <w:abstractNumId w:val="2"/>
  </w:num>
  <w:num w:numId="3" w16cid:durableId="140734743">
    <w:abstractNumId w:val="1"/>
  </w:num>
  <w:num w:numId="4" w16cid:durableId="7711663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A2E"/>
    <w:rsid w:val="00000670"/>
    <w:rsid w:val="001417D3"/>
    <w:rsid w:val="0018205D"/>
    <w:rsid w:val="001908E9"/>
    <w:rsid w:val="001B1DB4"/>
    <w:rsid w:val="001D5B2C"/>
    <w:rsid w:val="001E0470"/>
    <w:rsid w:val="00265BB0"/>
    <w:rsid w:val="002A785F"/>
    <w:rsid w:val="002B7A2E"/>
    <w:rsid w:val="002C0EF7"/>
    <w:rsid w:val="002F4503"/>
    <w:rsid w:val="003129F2"/>
    <w:rsid w:val="00312CEB"/>
    <w:rsid w:val="00370DCC"/>
    <w:rsid w:val="003A4FC6"/>
    <w:rsid w:val="003B0C34"/>
    <w:rsid w:val="003B2AA2"/>
    <w:rsid w:val="003B5EF2"/>
    <w:rsid w:val="003D18AD"/>
    <w:rsid w:val="003D4362"/>
    <w:rsid w:val="00420E04"/>
    <w:rsid w:val="00422FCE"/>
    <w:rsid w:val="00466650"/>
    <w:rsid w:val="0047100D"/>
    <w:rsid w:val="004712C5"/>
    <w:rsid w:val="00480BBB"/>
    <w:rsid w:val="004A5BB1"/>
    <w:rsid w:val="004A7FD2"/>
    <w:rsid w:val="004B1FBA"/>
    <w:rsid w:val="004B5811"/>
    <w:rsid w:val="004C388E"/>
    <w:rsid w:val="004D36FF"/>
    <w:rsid w:val="004D4065"/>
    <w:rsid w:val="004F47F9"/>
    <w:rsid w:val="005235DE"/>
    <w:rsid w:val="00533696"/>
    <w:rsid w:val="005540E7"/>
    <w:rsid w:val="005E0276"/>
    <w:rsid w:val="005F623A"/>
    <w:rsid w:val="00647D56"/>
    <w:rsid w:val="0066235D"/>
    <w:rsid w:val="0066577E"/>
    <w:rsid w:val="006967FA"/>
    <w:rsid w:val="006D0B24"/>
    <w:rsid w:val="00780FCB"/>
    <w:rsid w:val="007C3110"/>
    <w:rsid w:val="007E238B"/>
    <w:rsid w:val="008618C4"/>
    <w:rsid w:val="008B6F36"/>
    <w:rsid w:val="008D75B3"/>
    <w:rsid w:val="0090126B"/>
    <w:rsid w:val="009266AC"/>
    <w:rsid w:val="00927FC5"/>
    <w:rsid w:val="00987E52"/>
    <w:rsid w:val="009A5E28"/>
    <w:rsid w:val="009A7D07"/>
    <w:rsid w:val="00A1477E"/>
    <w:rsid w:val="00A41534"/>
    <w:rsid w:val="00AD7745"/>
    <w:rsid w:val="00B03793"/>
    <w:rsid w:val="00B236B4"/>
    <w:rsid w:val="00BB485A"/>
    <w:rsid w:val="00BC524B"/>
    <w:rsid w:val="00BC7AE0"/>
    <w:rsid w:val="00BD7EFF"/>
    <w:rsid w:val="00BF6B5F"/>
    <w:rsid w:val="00CA552B"/>
    <w:rsid w:val="00CA67AF"/>
    <w:rsid w:val="00D13175"/>
    <w:rsid w:val="00D3119B"/>
    <w:rsid w:val="00D56F44"/>
    <w:rsid w:val="00D730BA"/>
    <w:rsid w:val="00DA294B"/>
    <w:rsid w:val="00DB27A5"/>
    <w:rsid w:val="00E13B33"/>
    <w:rsid w:val="00E16B90"/>
    <w:rsid w:val="00E56ACC"/>
    <w:rsid w:val="00E74E9F"/>
    <w:rsid w:val="00EB10C6"/>
    <w:rsid w:val="00EB169E"/>
    <w:rsid w:val="00F102EC"/>
    <w:rsid w:val="00F14F64"/>
    <w:rsid w:val="00F254D0"/>
    <w:rsid w:val="00F366F3"/>
    <w:rsid w:val="00F65127"/>
    <w:rsid w:val="00F87C4F"/>
    <w:rsid w:val="00FC1380"/>
    <w:rsid w:val="00FE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3F166"/>
  <w15:chartTrackingRefBased/>
  <w15:docId w15:val="{82B608BF-C958-4DE7-A2F9-E7B74A723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7A2E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F623A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F623A"/>
    <w:rPr>
      <w:color w:val="954F72"/>
      <w:u w:val="single"/>
    </w:rPr>
  </w:style>
  <w:style w:type="paragraph" w:customStyle="1" w:styleId="msonormal0">
    <w:name w:val="msonormal"/>
    <w:basedOn w:val="Normal"/>
    <w:rsid w:val="005F6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5F623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5F623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5F62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76"/>
      <w:sz w:val="24"/>
      <w:szCs w:val="24"/>
    </w:rPr>
  </w:style>
  <w:style w:type="paragraph" w:customStyle="1" w:styleId="xl68">
    <w:name w:val="xl68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F3F76"/>
      <w:sz w:val="24"/>
      <w:szCs w:val="24"/>
    </w:rPr>
  </w:style>
  <w:style w:type="paragraph" w:customStyle="1" w:styleId="xl69">
    <w:name w:val="xl69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5F62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E74E9F"/>
  </w:style>
  <w:style w:type="paragraph" w:styleId="Header">
    <w:name w:val="header"/>
    <w:basedOn w:val="Normal"/>
    <w:link w:val="HeaderChar"/>
    <w:uiPriority w:val="99"/>
    <w:unhideWhenUsed/>
    <w:rsid w:val="00B23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6B4"/>
  </w:style>
  <w:style w:type="paragraph" w:styleId="Footer">
    <w:name w:val="footer"/>
    <w:basedOn w:val="Normal"/>
    <w:link w:val="FooterChar"/>
    <w:uiPriority w:val="99"/>
    <w:unhideWhenUsed/>
    <w:rsid w:val="00B23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6B4"/>
  </w:style>
  <w:style w:type="paragraph" w:styleId="BalloonText">
    <w:name w:val="Balloon Text"/>
    <w:basedOn w:val="Normal"/>
    <w:link w:val="BalloonTextChar"/>
    <w:uiPriority w:val="99"/>
    <w:semiHidden/>
    <w:unhideWhenUsed/>
    <w:rsid w:val="004B1F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FB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B2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9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B4037-04AB-4C56-8336-21AC060D6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Čuljković</dc:creator>
  <cp:keywords/>
  <dc:description/>
  <cp:lastModifiedBy>Natasa Zivkovic</cp:lastModifiedBy>
  <cp:revision>2</cp:revision>
  <cp:lastPrinted>2022-03-06T14:43:00Z</cp:lastPrinted>
  <dcterms:created xsi:type="dcterms:W3CDTF">2024-05-24T17:08:00Z</dcterms:created>
  <dcterms:modified xsi:type="dcterms:W3CDTF">2024-05-24T17:08:00Z</dcterms:modified>
</cp:coreProperties>
</file>