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20"/>
        <w:jc w:val="right"/>
        <w:rPr>
          <w:rFonts w:ascii="Cambria" w:hAnsi="Cambria" w:cs="Arial"/>
          <w:b/>
          <w:sz w:val="24"/>
          <w:szCs w:val="24"/>
          <w:lang w:val="sr-RS"/>
        </w:rPr>
      </w:pPr>
      <w:r>
        <w:rPr>
          <w:rFonts w:cs="Arial" w:ascii="Cambria" w:hAnsi="Cambria"/>
          <w:b/>
          <w:sz w:val="24"/>
          <w:szCs w:val="24"/>
          <w:lang w:val="sr-RS"/>
        </w:rPr>
      </w:r>
    </w:p>
    <w:p>
      <w:pPr>
        <w:pStyle w:val="Normal"/>
        <w:spacing w:lineRule="auto" w:line="240" w:before="600" w:after="120"/>
        <w:jc w:val="center"/>
        <w:rPr>
          <w:rFonts w:ascii="Cambria" w:hAnsi="Cambria" w:cs="Arial"/>
          <w:b/>
          <w:sz w:val="36"/>
          <w:szCs w:val="36"/>
          <w:lang w:val="ru-RU"/>
        </w:rPr>
      </w:pPr>
      <w:r>
        <w:rPr>
          <w:rFonts w:cs="Arial" w:ascii="Cambria" w:hAnsi="Cambria"/>
          <w:b/>
          <w:sz w:val="36"/>
          <w:szCs w:val="36"/>
          <w:lang w:val="ru-RU"/>
        </w:rPr>
        <w:t>П Л А Н</w:t>
      </w:r>
    </w:p>
    <w:p>
      <w:pPr>
        <w:pStyle w:val="Normal"/>
        <w:spacing w:lineRule="auto" w:line="240" w:before="0" w:after="0"/>
        <w:ind w:hanging="0"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cs="Arial" w:ascii="Cambria" w:hAnsi="Cambria"/>
          <w:b/>
          <w:sz w:val="28"/>
          <w:szCs w:val="28"/>
          <w:lang w:val="ru-RU"/>
        </w:rPr>
        <w:t xml:space="preserve">СПРОВОЂЕЊА ОБУКА </w:t>
      </w:r>
    </w:p>
    <w:p>
      <w:pPr>
        <w:pStyle w:val="Normal"/>
        <w:spacing w:lineRule="auto" w:line="240" w:before="0" w:after="360"/>
        <w:ind w:hanging="0" w:left="284" w:right="284"/>
        <w:jc w:val="center"/>
        <w:rPr/>
      </w:pPr>
      <w:r>
        <w:rPr>
          <w:rFonts w:cs="Arial" w:ascii="Cambria" w:hAnsi="Cambria"/>
          <w:b/>
          <w:sz w:val="28"/>
          <w:szCs w:val="28"/>
          <w:lang w:val="sr-RS"/>
        </w:rPr>
        <w:t>БИРАЧКИХ ОДБОРА У СТАЛНОМ И ПРОШИРЕНОМ САСТАВУ ЗА ИЗБОРЕ ЗА НАРОДНЕ ПОСЛАНИКЕ 25. ОКТОБРА 2026. ГОДИНЕ ,</w:t>
      </w:r>
      <w:r>
        <w:rPr>
          <w:rFonts w:cs="Arial" w:ascii="Cambria" w:hAnsi="Cambria"/>
          <w:b/>
          <w:sz w:val="28"/>
          <w:szCs w:val="28"/>
          <w:lang w:val="ru-RU"/>
        </w:rPr>
        <w:t xml:space="preserve"> НА ТЕРИТОРИЈИ </w:t>
      </w:r>
      <w:r>
        <w:rPr>
          <w:rFonts w:cs="Arial" w:ascii="Cambria" w:hAnsi="Cambria"/>
          <w:b/>
          <w:sz w:val="28"/>
          <w:szCs w:val="28"/>
          <w:lang w:val="sr-RS"/>
        </w:rPr>
        <w:t>ОПШТИНЕ БЕОЧИН</w:t>
      </w:r>
    </w:p>
    <w:p>
      <w:pPr>
        <w:pStyle w:val="Normal"/>
        <w:spacing w:lineRule="auto" w:line="240" w:before="0" w:after="360"/>
        <w:ind w:hanging="0" w:left="284" w:right="284"/>
        <w:jc w:val="center"/>
        <w:rPr>
          <w:rFonts w:ascii="Cambria" w:hAnsi="Cambria" w:cs="Arial"/>
          <w:b/>
          <w:sz w:val="28"/>
          <w:szCs w:val="28"/>
          <w:lang w:val="sr-RS"/>
        </w:rPr>
      </w:pPr>
      <w:r>
        <w:rPr>
          <w:rFonts w:cs="Arial" w:ascii="Cambria" w:hAnsi="Cambria"/>
          <w:b/>
          <w:sz w:val="28"/>
          <w:szCs w:val="28"/>
          <w:lang w:val="sr-RS"/>
        </w:rPr>
      </w:r>
    </w:p>
    <w:tbl>
      <w:tblPr>
        <w:tblStyle w:val="TableGrid"/>
        <w:tblW w:w="854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3"/>
        <w:gridCol w:w="2809"/>
        <w:gridCol w:w="2486"/>
      </w:tblGrid>
      <w:tr>
        <w:trPr>
          <w:tblHeader w:val="true"/>
        </w:trPr>
        <w:tc>
          <w:tcPr>
            <w:tcW w:w="3253" w:type="dxa"/>
            <w:tcBorders/>
            <w:shd w:color="auto" w:fill="B6DDE8" w:themeFill="accent5" w:themeFillTint="66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eastAsia="SimSun" w:cs="Arial" w:ascii="Cambria" w:hAnsi="Cambria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tcBorders/>
            <w:shd w:color="auto" w:fill="B6DDE8" w:themeFill="accent5" w:themeFillTint="66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cs="Arial"/>
                <w:b/>
                <w:lang w:val="sr-RS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Број бирачког места за који ће се спровести обука</w:t>
            </w:r>
          </w:p>
        </w:tc>
        <w:tc>
          <w:tcPr>
            <w:tcW w:w="2486" w:type="dxa"/>
            <w:tcBorders/>
            <w:shd w:color="auto" w:fill="B6DDE8" w:themeFill="accent5" w:themeFillTint="66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cs="Arial"/>
                <w:b/>
                <w:lang w:val="sr-RS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Име и презиме тренера који ће држати обуку</w:t>
            </w:r>
            <w:bookmarkStart w:id="0" w:name="__DdeLink__318_1438121077_Copy_5"/>
            <w:bookmarkEnd w:id="0"/>
          </w:p>
        </w:tc>
      </w:tr>
      <w:tr>
        <w:trPr/>
        <w:tc>
          <w:tcPr>
            <w:tcW w:w="3253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Субота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17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sr-RS"/>
              </w:rPr>
              <w:t>9.00</w:t>
            </w:r>
            <w:r>
              <w:rPr>
                <w:rFonts w:eastAsia="SimSun" w:cs="Arial" w:ascii="Cambria" w:hAnsi="Cambria"/>
                <w:lang w:val="ru-RU"/>
              </w:rPr>
              <w:t>-</w:t>
            </w:r>
            <w:r>
              <w:rPr>
                <w:rFonts w:eastAsia="SimSun" w:cs="Arial" w:ascii="Cambria" w:hAnsi="Cambria"/>
                <w:lang w:val="sr-RS"/>
              </w:rPr>
              <w:t>12.00</w:t>
            </w:r>
            <w:r>
              <w:rPr>
                <w:rFonts w:eastAsia="SimSun" w:cs="Arial" w:ascii="Cambria" w:hAnsi="Cambria"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/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Бирачко место бр. 1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</w:p>
        </w:tc>
        <w:tc>
          <w:tcPr>
            <w:tcW w:w="2486" w:type="dxa"/>
            <w:tcBorders/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" w:name="__DdeLink__318_1438121077_Copy_3_Copy_2_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Субота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17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sr-RS"/>
              </w:rPr>
              <w:t>12.00</w:t>
            </w:r>
            <w:r>
              <w:rPr>
                <w:rFonts w:eastAsia="SimSun" w:cs="Arial" w:ascii="Cambria" w:hAnsi="Cambria"/>
                <w:lang w:val="ru-RU"/>
              </w:rPr>
              <w:t>-</w:t>
            </w:r>
            <w:r>
              <w:rPr>
                <w:rFonts w:eastAsia="SimSun" w:cs="Arial" w:ascii="Cambria" w:hAnsi="Cambria"/>
                <w:lang w:val="sr-RS"/>
              </w:rPr>
              <w:t>15.00</w:t>
            </w:r>
            <w:r>
              <w:rPr>
                <w:rFonts w:eastAsia="SimSun" w:cs="Arial" w:ascii="Cambria" w:hAnsi="Cambria"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2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2" w:name="__DdeLink__318_1438121077_Copy_3_Copy_21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2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Понедељак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19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12.00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15.00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Бирачко место бр.</w:t>
            </w:r>
            <w:r>
              <w:rPr>
                <w:rFonts w:eastAsia="SimSun" w:cs="Arial" w:ascii="Cambria" w:hAnsi="Cambria"/>
                <w:lang w:val="sr-RS"/>
              </w:rPr>
              <w:t xml:space="preserve"> 3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3" w:name="__DdeLink__318_1438121077_Copy_3_Copy_22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3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Понедељак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19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15.00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18.00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Бирачко место бр.</w:t>
            </w:r>
            <w:r>
              <w:rPr>
                <w:rFonts w:eastAsia="SimSun" w:cs="Arial" w:ascii="Cambria" w:hAnsi="Cambria"/>
                <w:lang w:val="sr-RS"/>
              </w:rPr>
              <w:t xml:space="preserve"> 4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4" w:name="__DdeLink__318_1438121077_Copy_3_Copy_23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4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Понедељак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19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18.00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21.00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Бирачко место бр.</w:t>
            </w:r>
            <w:r>
              <w:rPr>
                <w:rFonts w:eastAsia="SimSun" w:cs="Arial" w:ascii="Cambria" w:hAnsi="Cambria"/>
                <w:lang w:val="sr-RS"/>
              </w:rPr>
              <w:t xml:space="preserve"> 5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5" w:name="__DdeLink__318_1438121077_Copy_3_Copy_24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5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Уторак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12.00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15.00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6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6" w:name="__DdeLink__318_1438121077_Copy_3_Copy_25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6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Уторак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15.00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18.00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7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7" w:name="__DdeLink__318_1438121077_Copy_3_Copy_26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7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Уторак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18.00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21.00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8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8" w:name="__DdeLink__318_1438121077_Copy_3_Copy_27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8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Среда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21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9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2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9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lang w:val="ru-RU"/>
              </w:rPr>
            </w:r>
            <w:bookmarkStart w:id="9" w:name="__DdeLink__318_1438121077_Copy_4"/>
            <w:bookmarkStart w:id="10" w:name="__DdeLink__318_1438121077_Copy_4"/>
            <w:bookmarkEnd w:id="10"/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1" w:name="__DdeLink__318_1438121077_Copy_3_Copy_28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1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Среда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21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2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5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10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2" w:name="__DdeLink__318_1438121077_Copy_3_Copy_29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2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Среда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21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5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18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11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3" w:name="__DdeLink__318_1438121077_Copy_3_Copy_2a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3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>Среда</w:t>
            </w:r>
            <w:r>
              <w:rPr>
                <w:rFonts w:eastAsia="SimSun" w:cs="Arial" w:ascii="Cambria" w:hAnsi="Cambria"/>
                <w:b/>
                <w:lang w:val="sr-RS"/>
              </w:rPr>
              <w:t xml:space="preserve">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</w:t>
            </w: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8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21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12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4" w:name="__DdeLink__318_1438121077_Copy_3_Copy_2b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4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Четвртак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22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9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2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13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5" w:name="__DdeLink__318_1438121077_Copy_3_Copy_2c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5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Четвртак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22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</w:t>
            </w:r>
            <w:r>
              <w:rPr>
                <w:rFonts w:eastAsia="SimSun" w:cs="Arial" w:ascii="Cambria" w:hAnsi="Cambria"/>
                <w:b/>
                <w:lang w:val="sr-RS"/>
              </w:rPr>
              <w:t>2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15</w:t>
            </w:r>
            <w:r>
              <w:rPr>
                <w:rFonts w:eastAsia="SimSun" w:cs="Arial" w:ascii="Cambria" w:hAnsi="Cambria"/>
                <w:b/>
                <w:lang w:val="sr-RS"/>
              </w:rPr>
              <w:t>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14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6" w:name="__DdeLink__318_1438121077_Copy_3_Copy_2d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6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Петак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23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9.00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12.00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15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7" w:name="__DdeLink__318_1438121077_Copy_3_Copy_2e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7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  <w:tr>
        <w:trPr/>
        <w:tc>
          <w:tcPr>
            <w:tcW w:w="325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center" w:pos="1930" w:leader="none"/>
                <w:tab w:val="right" w:pos="3861" w:leader="none"/>
              </w:tabs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b/>
                <w:lang w:val="sr-RS"/>
              </w:rPr>
              <w:t xml:space="preserve">Петак  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, </w:t>
            </w:r>
            <w:r>
              <w:rPr>
                <w:rFonts w:eastAsia="SimSun" w:cs="Arial" w:ascii="Cambria" w:hAnsi="Cambria"/>
                <w:b/>
                <w:lang w:val="sr-RS"/>
              </w:rPr>
              <w:t>23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. </w:t>
            </w:r>
            <w:r>
              <w:rPr>
                <w:rFonts w:eastAsia="SimSun" w:cs="Arial" w:ascii="Cambria" w:hAnsi="Cambria"/>
                <w:b/>
                <w:lang w:val="sr-RS"/>
              </w:rPr>
              <w:t>октобар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202</w:t>
            </w:r>
            <w:r>
              <w:rPr>
                <w:rFonts w:eastAsia="SimSun" w:cs="Arial" w:ascii="Cambria" w:hAnsi="Cambria"/>
                <w:b/>
                <w:lang w:val="sr-RS"/>
              </w:rPr>
              <w:t>6</w:t>
            </w:r>
            <w:r>
              <w:rPr>
                <w:rFonts w:eastAsia="SimSun" w:cs="Arial" w:ascii="Cambria" w:hAnsi="Cambria"/>
                <w:b/>
                <w:lang w:val="ru-RU"/>
              </w:rPr>
              <w:t>. године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Зграда </w:t>
            </w:r>
            <w:r>
              <w:rPr>
                <w:rFonts w:eastAsia="SimSun" w:cs="Arial" w:ascii="Cambria" w:hAnsi="Cambria"/>
                <w:sz w:val="24"/>
                <w:szCs w:val="24"/>
                <w:lang w:val="ru-RU"/>
              </w:rPr>
              <w:t xml:space="preserve">Скупштине </w:t>
            </w:r>
            <w:r>
              <w:rPr>
                <w:rFonts w:eastAsia="SimSun" w:cs="Arial" w:ascii="Cambria" w:hAnsi="Cambria"/>
                <w:sz w:val="24"/>
                <w:szCs w:val="24"/>
                <w:lang w:val="sr-RS"/>
              </w:rPr>
              <w:t>општине Беочин</w:t>
            </w:r>
            <w:r>
              <w:rPr>
                <w:rFonts w:eastAsia="SimSun" w:cs="Arial" w:ascii="Cambria" w:hAnsi="Cambria"/>
                <w:lang w:val="ru-RU"/>
              </w:rPr>
              <w:t>,</w:t>
              <w:br/>
              <w:t xml:space="preserve">Светосавска </w:t>
            </w:r>
            <w:r>
              <w:rPr>
                <w:rFonts w:eastAsia="SimSun" w:cs="Arial" w:ascii="Cambria" w:hAnsi="Cambria"/>
                <w:lang w:val="sr-RS"/>
              </w:rPr>
              <w:t>25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>- скупштинска сала -</w:t>
            </w:r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ru-RU"/>
              </w:rPr>
            </w:pPr>
            <w:r>
              <w:rPr>
                <w:rFonts w:eastAsia="SimSun" w:cs="Arial" w:ascii="Cambria" w:hAnsi="Cambria"/>
                <w:b/>
                <w:lang w:val="sr-RS"/>
              </w:rPr>
              <w:t>12.00</w:t>
            </w:r>
            <w:r>
              <w:rPr>
                <w:rFonts w:eastAsia="SimSun" w:cs="Arial" w:ascii="Cambria" w:hAnsi="Cambria"/>
                <w:b/>
                <w:lang w:val="ru-RU"/>
              </w:rPr>
              <w:t>-</w:t>
            </w:r>
            <w:r>
              <w:rPr>
                <w:rFonts w:eastAsia="SimSun" w:cs="Arial" w:ascii="Cambria" w:hAnsi="Cambria"/>
                <w:b/>
                <w:lang w:val="sr-RS"/>
              </w:rPr>
              <w:t>15.00</w:t>
            </w:r>
            <w:r>
              <w:rPr>
                <w:rFonts w:eastAsia="SimSun" w:cs="Arial" w:ascii="Cambria" w:hAnsi="Cambria"/>
                <w:b/>
                <w:lang w:val="ru-RU"/>
              </w:rPr>
              <w:t xml:space="preserve"> часова</w:t>
            </w:r>
          </w:p>
        </w:tc>
        <w:tc>
          <w:tcPr>
            <w:tcW w:w="280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SimSun" w:cs="Arial" w:ascii="Cambria" w:hAnsi="Cambria"/>
                <w:lang w:val="ru-RU"/>
              </w:rPr>
              <w:t xml:space="preserve">Бирачко место бр. </w:t>
            </w:r>
            <w:r>
              <w:rPr>
                <w:rFonts w:eastAsia="SimSun" w:cs="Arial" w:ascii="Cambria" w:hAnsi="Cambria"/>
                <w:lang w:val="sr-RS"/>
              </w:rPr>
              <w:t>16</w:t>
            </w:r>
          </w:p>
        </w:tc>
        <w:tc>
          <w:tcPr>
            <w:tcW w:w="2486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bookmarkStart w:id="18" w:name="__DdeLink__318_1438121077_Copy_3_Copy_2f"/>
            <w:r>
              <w:rPr>
                <w:rFonts w:eastAsia="SimSun" w:cs="Arial" w:ascii="Cambria" w:hAnsi="Cambria"/>
                <w:lang w:val="sr-RS"/>
              </w:rPr>
              <w:t>Жана Стефанишин</w:t>
            </w:r>
            <w:bookmarkEnd w:id="18"/>
          </w:p>
          <w:p>
            <w:pPr>
              <w:pStyle w:val="Normal"/>
              <w:suppressAutoHyphens w:val="true"/>
              <w:spacing w:lineRule="auto" w:line="240" w:before="60" w:after="0"/>
              <w:jc w:val="center"/>
              <w:rPr>
                <w:rFonts w:ascii="Cambria" w:hAnsi="Cambria" w:eastAsia="SimSun" w:cs="Arial"/>
                <w:lang w:val="sr-RS"/>
              </w:rPr>
            </w:pPr>
            <w:r>
              <w:rPr>
                <w:rFonts w:eastAsia="SimSun" w:cs="Arial" w:ascii="Cambria" w:hAnsi="Cambria"/>
                <w:lang w:val="sr-RS"/>
              </w:rPr>
              <w:t>Тамара Белић</w:t>
            </w:r>
          </w:p>
        </w:tc>
      </w:tr>
    </w:tbl>
    <w:p>
      <w:pPr>
        <w:pStyle w:val="Normal"/>
        <w:suppressAutoHyphens w:val="true"/>
        <w:spacing w:lineRule="auto" w:line="240" w:before="60" w:after="0"/>
        <w:jc w:val="center"/>
        <w:rPr>
          <w:rFonts w:ascii="Cambria" w:hAnsi="Cambria" w:eastAsia="SimSun" w:cs="Arial"/>
          <w:lang w:val="sr-RS"/>
        </w:rPr>
      </w:pPr>
      <w:r>
        <w:rPr>
          <w:rFonts w:eastAsia="SimSun" w:cs="Arial" w:ascii="Cambria" w:hAnsi="Cambria"/>
          <w:lang w:val="sr-RS"/>
        </w:rPr>
      </w:r>
      <w:bookmarkStart w:id="19" w:name="__DdeLink__318_1438121077_Copy_7_Copy_1"/>
      <w:bookmarkStart w:id="20" w:name="__DdeLink__318_1438121077_Copy_7_Copy_2"/>
      <w:bookmarkStart w:id="21" w:name="__DdeLink__318_1438121077_Copy_7_Copy_1"/>
      <w:bookmarkStart w:id="22" w:name="__DdeLink__318_1438121077_Copy_7_Copy_2"/>
      <w:bookmarkEnd w:id="21"/>
      <w:bookmarkEnd w:id="22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mbria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e15c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LibreOffice/24.2.1.2$Windows_X86_64 LibreOffice_project/db4def46b0453cc22e2d0305797cf981b68ef5ac</Application>
  <AppVersion>15.0000</AppVersion>
  <Pages>3</Pages>
  <Words>466</Words>
  <Characters>2569</Characters>
  <CharactersWithSpaces>2932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2023-12-04T12:31:00Z</dcterms:created>
  <dc:creator>Vladimir Dimitrijevic</dc:creator>
  <dc:description/>
  <dc:language>sr-Latn-RS</dc:language>
  <cp:lastModifiedBy/>
  <cp:lastPrinted>2026-10-16T10:10:58Z</cp:lastPrinted>
  <dcterms:modified xsi:type="dcterms:W3CDTF">2026-10-16T10:15:50Z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