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4D1199" w:rsidP="004D1199">
      <w:pPr>
        <w:spacing w:before="600" w:after="120" w:line="240" w:lineRule="auto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>
        <w:rPr>
          <w:rFonts w:ascii="Cambria" w:hAnsi="Cambria" w:cs="Arial"/>
          <w:b/>
          <w:sz w:val="36"/>
          <w:szCs w:val="36"/>
          <w:lang w:val="ru-RU"/>
        </w:rPr>
        <w:t xml:space="preserve">                                                 </w:t>
      </w:r>
      <w:r w:rsidR="003E15C5"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4D1199">
        <w:rPr>
          <w:rFonts w:ascii="Cambria" w:hAnsi="Cambria" w:cs="Arial"/>
          <w:b/>
          <w:sz w:val="28"/>
          <w:szCs w:val="28"/>
        </w:rPr>
        <w:t>ОПШТИНЕ МЕРОШИНА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Број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бирачког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места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за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који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6C737B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се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спровести</w:t>
            </w:r>
            <w:proofErr w:type="spellEnd"/>
            <w:r w:rsidR="00E6121A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E6121A">
              <w:rPr>
                <w:rFonts w:ascii="Cambria" w:hAnsi="Cambria" w:cs="Arial"/>
                <w:b/>
              </w:rPr>
              <w:t>обука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и </w:t>
            </w:r>
            <w:proofErr w:type="spellStart"/>
            <w:r>
              <w:rPr>
                <w:rFonts w:ascii="Cambria" w:hAnsi="Cambria" w:cs="Arial"/>
                <w:b/>
              </w:rPr>
              <w:t>презиме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тренера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који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држати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обуку</w:t>
            </w:r>
            <w:proofErr w:type="spellEnd"/>
          </w:p>
        </w:tc>
      </w:tr>
      <w:tr w:rsidR="00A27350" w:rsidRPr="001F647E" w:rsidTr="00612A45">
        <w:trPr>
          <w:jc w:val="center"/>
        </w:trPr>
        <w:tc>
          <w:tcPr>
            <w:tcW w:w="3253" w:type="dxa"/>
            <w:vAlign w:val="center"/>
          </w:tcPr>
          <w:p w:rsidR="006F5BF2" w:rsidRPr="00EB5B8D" w:rsidRDefault="006F5BF2" w:rsidP="006F5BF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4D1199">
              <w:rPr>
                <w:rFonts w:ascii="Cambria" w:hAnsi="Cambria" w:cs="Arial"/>
                <w:b/>
                <w:lang w:val="ru-RU"/>
              </w:rPr>
              <w:t>17</w:t>
            </w:r>
            <w:r>
              <w:rPr>
                <w:rFonts w:ascii="Cambria" w:hAnsi="Cambria" w:cs="Arial"/>
                <w:b/>
                <w:lang w:val="ru-RU"/>
              </w:rPr>
              <w:t>.</w:t>
            </w:r>
            <w:r w:rsidR="004D1199">
              <w:rPr>
                <w:rFonts w:ascii="Cambria" w:hAnsi="Cambria" w:cs="Arial"/>
                <w:b/>
                <w:lang w:val="ru-RU"/>
              </w:rPr>
              <w:t>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6F5BF2" w:rsidRPr="00EB5B8D" w:rsidRDefault="006F5BF2" w:rsidP="006F5BF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A251B4">
              <w:rPr>
                <w:rFonts w:ascii="Cambria" w:hAnsi="Cambria" w:cs="Arial"/>
                <w:sz w:val="24"/>
                <w:szCs w:val="24"/>
                <w:lang w:val="ru-RU"/>
              </w:rPr>
              <w:t>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6F5BF2" w:rsidRPr="00EB5B8D" w:rsidRDefault="006F5BF2" w:rsidP="006F5BF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27350" w:rsidRPr="00EB5B8D" w:rsidRDefault="004D1199" w:rsidP="004D119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6F5BF2"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12</w:t>
            </w:r>
            <w:r w:rsidR="006F5BF2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4D1199" w:rsidRDefault="004D1199" w:rsidP="004D11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:rsidR="00A27350" w:rsidRPr="00EB5B8D" w:rsidRDefault="00A27350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27350" w:rsidRDefault="004D1199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Марковић</w:t>
            </w:r>
          </w:p>
        </w:tc>
      </w:tr>
      <w:tr w:rsidR="004D1199" w:rsidRPr="001F647E" w:rsidTr="00612A45">
        <w:trPr>
          <w:jc w:val="center"/>
        </w:trPr>
        <w:tc>
          <w:tcPr>
            <w:tcW w:w="3253" w:type="dxa"/>
            <w:vAlign w:val="center"/>
          </w:tcPr>
          <w:p w:rsidR="004D1199" w:rsidRPr="00EB5B8D" w:rsidRDefault="004D1199" w:rsidP="003717F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4D1199" w:rsidRPr="00EB5B8D" w:rsidRDefault="004D1199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A251B4">
              <w:rPr>
                <w:rFonts w:ascii="Cambria" w:hAnsi="Cambria" w:cs="Arial"/>
                <w:lang w:val="ru-RU"/>
              </w:rPr>
              <w:t>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4D1199" w:rsidRPr="00EB5B8D" w:rsidRDefault="004D1199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A251B4">
              <w:rPr>
                <w:rFonts w:ascii="Cambria" w:hAnsi="Cambria" w:cs="Arial"/>
                <w:lang w:val="ru-RU"/>
              </w:rPr>
              <w:t>мала 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4D1199" w:rsidRPr="00EB5B8D" w:rsidRDefault="00A251B4" w:rsidP="00A251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4D1199" w:rsidRPr="00EB5B8D">
              <w:rPr>
                <w:rFonts w:ascii="Cambria" w:hAnsi="Cambria" w:cs="Arial"/>
                <w:lang w:val="ru-RU"/>
              </w:rPr>
              <w:t>.00-</w:t>
            </w:r>
            <w:r w:rsidR="004D1199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4D1199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4D1199" w:rsidRPr="00A251B4" w:rsidRDefault="004D1199" w:rsidP="003717FB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51B4">
              <w:rPr>
                <w:rFonts w:ascii="Cambria" w:hAnsi="Cambria" w:cs="Arial"/>
              </w:rPr>
              <w:t>2</w:t>
            </w:r>
          </w:p>
          <w:p w:rsidR="004D1199" w:rsidRPr="00EB5B8D" w:rsidRDefault="004D1199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4D1199" w:rsidRDefault="00A251B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Цонић</w:t>
            </w:r>
          </w:p>
        </w:tc>
      </w:tr>
      <w:tr w:rsidR="004D1199" w:rsidRPr="001F647E" w:rsidTr="00612A45">
        <w:trPr>
          <w:jc w:val="center"/>
        </w:trPr>
        <w:tc>
          <w:tcPr>
            <w:tcW w:w="3253" w:type="dxa"/>
            <w:vAlign w:val="center"/>
          </w:tcPr>
          <w:p w:rsidR="004D1199" w:rsidRPr="00EB5B8D" w:rsidRDefault="004D1199" w:rsidP="003717F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4D1199" w:rsidRPr="00EB5B8D" w:rsidRDefault="004D1199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4D1199" w:rsidRPr="00EB5B8D" w:rsidRDefault="004D1199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4D1199" w:rsidRPr="00EB5B8D" w:rsidRDefault="00A251B4" w:rsidP="004D119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="004D1199"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15</w:t>
            </w:r>
            <w:r w:rsidR="004D1199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4D1199" w:rsidRDefault="004D1199" w:rsidP="003717F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51B4">
              <w:rPr>
                <w:rFonts w:ascii="Cambria" w:hAnsi="Cambria" w:cs="Arial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4D1199" w:rsidRPr="00EB5B8D" w:rsidRDefault="004D1199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4D1199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Николић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мала </w:t>
            </w:r>
            <w:r w:rsidRPr="00EB5B8D">
              <w:rPr>
                <w:rFonts w:ascii="Cambria" w:hAnsi="Cambria" w:cs="Arial"/>
                <w:lang w:val="ru-RU"/>
              </w:rPr>
              <w:t>сала -</w:t>
            </w:r>
          </w:p>
          <w:p w:rsidR="00B90884" w:rsidRPr="00EB5B8D" w:rsidRDefault="00B90884" w:rsidP="004D119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Default="00B90884" w:rsidP="003717F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  <w:p w:rsidR="00B90884" w:rsidRPr="00EB5B8D" w:rsidRDefault="00B90884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Марковић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</w:t>
            </w:r>
            <w:r>
              <w:rPr>
                <w:rFonts w:ascii="Cambria" w:hAnsi="Cambria" w:cs="Arial"/>
                <w:b/>
              </w:rPr>
              <w:t>7</w:t>
            </w:r>
            <w:r>
              <w:rPr>
                <w:rFonts w:ascii="Cambria" w:hAnsi="Cambria" w:cs="Arial"/>
                <w:b/>
                <w:lang w:val="ru-RU"/>
              </w:rPr>
              <w:t>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Default="00B90884" w:rsidP="003717F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</w:p>
          <w:p w:rsidR="00B90884" w:rsidRPr="00EB5B8D" w:rsidRDefault="00B90884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Цонић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општине 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lastRenderedPageBreak/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Default="00B90884" w:rsidP="003717F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Бирачко место бр. 6 </w:t>
            </w:r>
          </w:p>
          <w:p w:rsidR="00B90884" w:rsidRPr="00EB5B8D" w:rsidRDefault="00B90884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Николић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Pr="009E7B6B" w:rsidRDefault="00B90884" w:rsidP="003717FB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:rsidR="00B90884" w:rsidRPr="00EB5B8D" w:rsidRDefault="00B90884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Марковић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Pr="00A251B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8</w:t>
            </w:r>
          </w:p>
          <w:p w:rsidR="00B90884" w:rsidRPr="00EB5B8D" w:rsidRDefault="00B90884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Цонић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Pr="00A251B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9</w:t>
            </w:r>
          </w:p>
          <w:p w:rsidR="00B90884" w:rsidRPr="00EB5B8D" w:rsidRDefault="00B90884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Николић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B90884" w:rsidRPr="00EB5B8D" w:rsidRDefault="00B90884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Марковић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11</w:t>
            </w:r>
          </w:p>
          <w:p w:rsidR="00B90884" w:rsidRPr="00EB5B8D" w:rsidRDefault="00B90884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Цонић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12</w:t>
            </w:r>
          </w:p>
          <w:p w:rsidR="00B90884" w:rsidRPr="00EB5B8D" w:rsidRDefault="00B90884" w:rsidP="00A251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Николић</w:t>
            </w:r>
          </w:p>
        </w:tc>
      </w:tr>
      <w:tr w:rsidR="00B90884" w:rsidRPr="001F647E" w:rsidTr="00612A45">
        <w:trPr>
          <w:jc w:val="center"/>
        </w:trPr>
        <w:tc>
          <w:tcPr>
            <w:tcW w:w="3253" w:type="dxa"/>
            <w:vAlign w:val="center"/>
          </w:tcPr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3717F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90884" w:rsidRPr="00B90884" w:rsidRDefault="00B90884" w:rsidP="003717FB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13</w:t>
            </w:r>
          </w:p>
          <w:p w:rsidR="00B90884" w:rsidRPr="00EB5B8D" w:rsidRDefault="00B90884" w:rsidP="00B9088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Марковић</w:t>
            </w:r>
          </w:p>
        </w:tc>
      </w:tr>
      <w:tr w:rsidR="00B90884" w:rsidRPr="001F647E" w:rsidTr="00B61C3A">
        <w:tblPrEx>
          <w:jc w:val="left"/>
        </w:tblPrEx>
        <w:tc>
          <w:tcPr>
            <w:tcW w:w="3253" w:type="dxa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lastRenderedPageBreak/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14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Цонић</w:t>
            </w:r>
          </w:p>
        </w:tc>
      </w:tr>
      <w:tr w:rsidR="00B90884" w:rsidRPr="001F647E" w:rsidTr="00B61C3A">
        <w:tblPrEx>
          <w:jc w:val="left"/>
        </w:tblPrEx>
        <w:tc>
          <w:tcPr>
            <w:tcW w:w="3253" w:type="dxa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15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Николић</w:t>
            </w:r>
          </w:p>
        </w:tc>
      </w:tr>
      <w:tr w:rsidR="00B90884" w:rsidRPr="001F647E" w:rsidTr="004D466D">
        <w:tblPrEx>
          <w:jc w:val="left"/>
        </w:tblPrEx>
        <w:tc>
          <w:tcPr>
            <w:tcW w:w="3253" w:type="dxa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16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Марковић</w:t>
            </w:r>
          </w:p>
        </w:tc>
      </w:tr>
      <w:tr w:rsidR="00B90884" w:rsidRPr="001F647E" w:rsidTr="004D466D">
        <w:tblPrEx>
          <w:jc w:val="left"/>
        </w:tblPrEx>
        <w:tc>
          <w:tcPr>
            <w:tcW w:w="3253" w:type="dxa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17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Цонић</w:t>
            </w:r>
          </w:p>
        </w:tc>
      </w:tr>
      <w:tr w:rsidR="00B90884" w:rsidRPr="001F647E" w:rsidTr="004D466D">
        <w:tblPrEx>
          <w:jc w:val="left"/>
        </w:tblPrEx>
        <w:tc>
          <w:tcPr>
            <w:tcW w:w="3253" w:type="dxa"/>
          </w:tcPr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18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Николић</w:t>
            </w:r>
          </w:p>
        </w:tc>
      </w:tr>
      <w:tr w:rsidR="00B90884" w:rsidRPr="001F647E" w:rsidTr="00A16EE9">
        <w:tblPrEx>
          <w:jc w:val="left"/>
        </w:tblPrEx>
        <w:tc>
          <w:tcPr>
            <w:tcW w:w="3253" w:type="dxa"/>
          </w:tcPr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19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Марковић</w:t>
            </w:r>
          </w:p>
        </w:tc>
      </w:tr>
      <w:tr w:rsidR="00B90884" w:rsidRPr="001F647E" w:rsidTr="00A16EE9">
        <w:tblPrEx>
          <w:jc w:val="left"/>
        </w:tblPrEx>
        <w:tc>
          <w:tcPr>
            <w:tcW w:w="3253" w:type="dxa"/>
          </w:tcPr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20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Цонић</w:t>
            </w:r>
          </w:p>
        </w:tc>
      </w:tr>
      <w:tr w:rsidR="00B90884" w:rsidRPr="001F647E" w:rsidTr="00A16EE9">
        <w:tblPrEx>
          <w:jc w:val="left"/>
        </w:tblPrEx>
        <w:tc>
          <w:tcPr>
            <w:tcW w:w="3253" w:type="dxa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lastRenderedPageBreak/>
              <w:t>- скупштинска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Бирачко место бр. </w:t>
            </w:r>
            <w:r>
              <w:rPr>
                <w:rFonts w:ascii="Cambria" w:hAnsi="Cambria" w:cs="Arial"/>
              </w:rPr>
              <w:t>21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Николић</w:t>
            </w:r>
          </w:p>
        </w:tc>
      </w:tr>
      <w:tr w:rsidR="00B90884" w:rsidRPr="001F647E" w:rsidTr="003B2DB6">
        <w:tblPrEx>
          <w:jc w:val="left"/>
        </w:tblPrEx>
        <w:tc>
          <w:tcPr>
            <w:tcW w:w="3253" w:type="dxa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</w:t>
            </w:r>
            <w:r w:rsidRPr="00EB5B8D">
              <w:rPr>
                <w:rFonts w:ascii="Cambria" w:hAnsi="Cambria" w:cs="Arial"/>
                <w:lang w:val="ru-RU"/>
              </w:rPr>
              <w:t>а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22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Марковић</w:t>
            </w:r>
          </w:p>
        </w:tc>
      </w:tr>
      <w:tr w:rsidR="00B90884" w:rsidRPr="001F647E" w:rsidTr="003B2DB6">
        <w:tblPrEx>
          <w:jc w:val="left"/>
        </w:tblPrEx>
        <w:tc>
          <w:tcPr>
            <w:tcW w:w="3253" w:type="dxa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23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Цонић</w:t>
            </w:r>
          </w:p>
        </w:tc>
      </w:tr>
      <w:tr w:rsidR="00B90884" w:rsidRPr="001F647E" w:rsidTr="003B2DB6">
        <w:tblPrEx>
          <w:jc w:val="left"/>
        </w:tblPrEx>
        <w:tc>
          <w:tcPr>
            <w:tcW w:w="3253" w:type="dxa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</w:t>
            </w:r>
            <w:r w:rsidRPr="00EB5B8D">
              <w:rPr>
                <w:rFonts w:ascii="Cambria" w:hAnsi="Cambria" w:cs="Arial"/>
                <w:lang w:val="ru-RU"/>
              </w:rPr>
              <w:t>а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24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Николић</w:t>
            </w:r>
          </w:p>
        </w:tc>
      </w:tr>
      <w:tr w:rsidR="00B90884" w:rsidRPr="001F647E" w:rsidTr="00B90884">
        <w:tblPrEx>
          <w:jc w:val="left"/>
        </w:tblPrEx>
        <w:tc>
          <w:tcPr>
            <w:tcW w:w="3253" w:type="dxa"/>
          </w:tcPr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B90884" w:rsidRPr="00EB5B8D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25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:rsidR="00B90884" w:rsidRDefault="00B90884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Марковић</w:t>
            </w:r>
          </w:p>
        </w:tc>
      </w:tr>
      <w:tr w:rsidR="00B90884" w:rsidRPr="001F647E" w:rsidTr="00B90884">
        <w:tblPrEx>
          <w:jc w:val="left"/>
        </w:tblPrEx>
        <w:tc>
          <w:tcPr>
            <w:tcW w:w="3253" w:type="dxa"/>
          </w:tcPr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21.10.2026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Мерошина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Цара Лазара 17.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</w:t>
            </w:r>
            <w:r w:rsidRPr="00EB5B8D">
              <w:rPr>
                <w:rFonts w:ascii="Cambria" w:hAnsi="Cambria" w:cs="Arial"/>
                <w:lang w:val="ru-RU"/>
              </w:rPr>
              <w:t>а сала -</w:t>
            </w:r>
          </w:p>
          <w:p w:rsidR="00B90884" w:rsidRPr="00EB5B8D" w:rsidRDefault="00B90884" w:rsidP="00B90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:rsidR="00B90884" w:rsidRPr="00B90884" w:rsidRDefault="00B90884" w:rsidP="00D75B4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26</w:t>
            </w:r>
          </w:p>
          <w:p w:rsidR="00B90884" w:rsidRPr="00EB5B8D" w:rsidRDefault="00B90884" w:rsidP="00D75B4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:rsidR="00B90884" w:rsidRDefault="00F3226D" w:rsidP="00D75B4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Николић</w:t>
            </w:r>
          </w:p>
        </w:tc>
      </w:tr>
    </w:tbl>
    <w:p w:rsidR="004F037E" w:rsidRPr="001F647E" w:rsidRDefault="004F037E"/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27A" w:rsidRDefault="0017027A">
      <w:pPr>
        <w:spacing w:after="0" w:line="240" w:lineRule="auto"/>
      </w:pPr>
      <w:r>
        <w:separator/>
      </w:r>
    </w:p>
  </w:endnote>
  <w:endnote w:type="continuationSeparator" w:id="0">
    <w:p w:rsidR="0017027A" w:rsidRDefault="00170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27A" w:rsidRDefault="0017027A">
      <w:pPr>
        <w:spacing w:after="0" w:line="240" w:lineRule="auto"/>
      </w:pPr>
      <w:r>
        <w:separator/>
      </w:r>
    </w:p>
  </w:footnote>
  <w:footnote w:type="continuationSeparator" w:id="0">
    <w:p w:rsidR="0017027A" w:rsidRDefault="00170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027A"/>
    <w:rsid w:val="00172DB9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D1199"/>
    <w:rsid w:val="004F037E"/>
    <w:rsid w:val="0056281C"/>
    <w:rsid w:val="005C5F17"/>
    <w:rsid w:val="005C7E5F"/>
    <w:rsid w:val="00612A45"/>
    <w:rsid w:val="0065304F"/>
    <w:rsid w:val="006C737B"/>
    <w:rsid w:val="006D3EB8"/>
    <w:rsid w:val="006F5BF2"/>
    <w:rsid w:val="007342F5"/>
    <w:rsid w:val="0077465D"/>
    <w:rsid w:val="00786197"/>
    <w:rsid w:val="00886C11"/>
    <w:rsid w:val="008F3F33"/>
    <w:rsid w:val="00954569"/>
    <w:rsid w:val="009E7B6B"/>
    <w:rsid w:val="00A251B4"/>
    <w:rsid w:val="00A27350"/>
    <w:rsid w:val="00B42DB3"/>
    <w:rsid w:val="00B523FF"/>
    <w:rsid w:val="00B81B31"/>
    <w:rsid w:val="00B90884"/>
    <w:rsid w:val="00BA4547"/>
    <w:rsid w:val="00BC096B"/>
    <w:rsid w:val="00BC60EB"/>
    <w:rsid w:val="00C27029"/>
    <w:rsid w:val="00C33C36"/>
    <w:rsid w:val="00C430BE"/>
    <w:rsid w:val="00C84A09"/>
    <w:rsid w:val="00CB2E1B"/>
    <w:rsid w:val="00D463CB"/>
    <w:rsid w:val="00D563F6"/>
    <w:rsid w:val="00DB7D81"/>
    <w:rsid w:val="00DE6205"/>
    <w:rsid w:val="00E3706A"/>
    <w:rsid w:val="00E6121A"/>
    <w:rsid w:val="00E96E41"/>
    <w:rsid w:val="00F051CF"/>
    <w:rsid w:val="00F3226D"/>
    <w:rsid w:val="00F52882"/>
    <w:rsid w:val="00FB08A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E13004-5442-43A2-B28D-E321AAFE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2026-10-16T08:10:00Z</dcterms:created>
  <dcterms:modified xsi:type="dcterms:W3CDTF">2026-10-16T08:10:00Z</dcterms:modified>
</cp:coreProperties>
</file>