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A9" w:rsidRDefault="00CA5FA9" w:rsidP="00300CC2">
      <w:pPr>
        <w:ind w:left="709" w:right="877" w:hanging="709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98438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98438B">
        <w:rPr>
          <w:rFonts w:ascii="Times New Roman" w:hAnsi="Times New Roman" w:cs="Times New Roman"/>
          <w:sz w:val="24"/>
          <w:szCs w:val="24"/>
        </w:rPr>
        <w:t>8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B60D8E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98438B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6F1D34" w:rsidRDefault="00063210" w:rsidP="00063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 xml:space="preserve"> 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Павловић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Милан-секретар,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Мијајловић- заменик секретара,</w:t>
      </w:r>
      <w:r w:rsidR="006F1D3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Драган Тодосијевић-члан, Јовица Илић-члан, Милица Живановић-члан проширеног састава, Латинка Павловић- члан проширеног састава, Милијана Ђурковић Вучетић- заменик члана сталног састава, Саша Ракоњац- члан проширеног састава, Даница Васиљевић-члан сталног састава, Теодора Ћурчић-заменик члана проширеног састава, Стефан Веселиновић-заменик члана сталног састава, Марија Илић-заменик члана проширеног састава,  Владица Томовић- заменик члана сталног састава, Добривоје Стругаревић-члан сталног састава, Виолета Збиљић- заменик члана проширеног састава.</w:t>
      </w:r>
    </w:p>
    <w:p w:rsidR="00F86D4D" w:rsidRDefault="00F86D4D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 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63210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86D4D" w:rsidRDefault="000661B6" w:rsidP="00F86D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98438B">
        <w:rPr>
          <w:rFonts w:ascii="Times New Roman" w:hAnsi="Times New Roman" w:cs="Times New Roman"/>
          <w:sz w:val="24"/>
          <w:szCs w:val="24"/>
        </w:rPr>
        <w:t>o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сме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03EC7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B2FA6" w:rsidRPr="00F86D4D" w:rsidRDefault="00BB2FA6" w:rsidP="00BB2FA6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A5FA9" w:rsidRPr="00143BBE" w:rsidRDefault="00BB4ECC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Разматрање и </w:t>
      </w:r>
      <w:r w:rsidR="00E778E1" w:rsidRPr="00143BBE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1364C1"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длучивање о предлогу проширеног састава локалних изборних комисија испред </w:t>
      </w:r>
      <w:r w:rsidR="00B60D8E">
        <w:rPr>
          <w:rFonts w:ascii="Times New Roman" w:hAnsi="Times New Roman" w:cs="Times New Roman"/>
          <w:sz w:val="24"/>
          <w:szCs w:val="24"/>
          <w:lang w:val="sr-Cyrl-RS"/>
        </w:rPr>
        <w:t xml:space="preserve">проглаше 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 xml:space="preserve">изборне </w:t>
      </w:r>
      <w:r w:rsidR="001364C1" w:rsidRPr="00143BBE">
        <w:rPr>
          <w:rFonts w:ascii="Times New Roman" w:hAnsi="Times New Roman" w:cs="Times New Roman"/>
          <w:sz w:val="24"/>
          <w:szCs w:val="24"/>
          <w:lang w:val="sr-Cyrl-RS"/>
        </w:rPr>
        <w:t>листе</w:t>
      </w: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Албанска Коалиција.</w:t>
      </w:r>
    </w:p>
    <w:p w:rsidR="00CA5FA9" w:rsidRDefault="0075715D" w:rsidP="0098438B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75715D" w:rsidRDefault="0075715D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</w:t>
      </w:r>
      <w:r w:rsidR="00BB632F">
        <w:rPr>
          <w:rFonts w:ascii="Times New Roman" w:hAnsi="Times New Roman" w:cs="Times New Roman"/>
          <w:sz w:val="24"/>
          <w:szCs w:val="24"/>
          <w:lang w:val="sr-Cyrl-RS"/>
        </w:rPr>
        <w:t xml:space="preserve">Комисије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отвара 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9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</w:t>
      </w:r>
      <w:r w:rsidR="000E1E4D">
        <w:rPr>
          <w:rFonts w:ascii="Times New Roman" w:hAnsi="Times New Roman" w:cs="Times New Roman"/>
          <w:sz w:val="24"/>
          <w:szCs w:val="24"/>
          <w:lang w:val="sr-Cyrl-RS"/>
        </w:rPr>
        <w:t>татује да постоји кворум за рад, чита дневни ред и присутне упознаје са истим.</w:t>
      </w:r>
    </w:p>
    <w:p w:rsidR="001364C1" w:rsidRDefault="001364C1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вни ред, без предлога за допуну и измену</w:t>
      </w:r>
      <w:r w:rsidR="00781D26">
        <w:rPr>
          <w:rFonts w:ascii="Times New Roman" w:hAnsi="Times New Roman" w:cs="Times New Roman"/>
          <w:sz w:val="24"/>
          <w:szCs w:val="24"/>
          <w:lang w:val="sr-Cyrl-RS"/>
        </w:rPr>
        <w:t xml:space="preserve"> истог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B4ECC" w:rsidRDefault="001364C1" w:rsidP="00BB4EC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Без примедби једногласно је усвојен Записник са 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осме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 xml:space="preserve">одржане дана </w:t>
      </w:r>
      <w:r w:rsidR="007D07EA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2026. године.</w:t>
      </w:r>
    </w:p>
    <w:p w:rsidR="00BB4ECC" w:rsidRPr="00BB4ECC" w:rsidRDefault="00BB4ECC" w:rsidP="00BB4EC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8438B" w:rsidRPr="0098438B" w:rsidRDefault="004042CA" w:rsidP="0098438B">
      <w:pPr>
        <w:pStyle w:val="ListParagraph"/>
        <w:numPr>
          <w:ilvl w:val="0"/>
          <w:numId w:val="6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8438B">
        <w:rPr>
          <w:rFonts w:ascii="Times New Roman" w:hAnsi="Times New Roman" w:cs="Times New Roman"/>
          <w:sz w:val="24"/>
          <w:szCs w:val="24"/>
          <w:lang w:val="sr-Cyrl-RS"/>
        </w:rPr>
        <w:t xml:space="preserve">Констатује се да је једногласно дата </w:t>
      </w:r>
      <w:r w:rsidR="000145B9" w:rsidRPr="0098438B">
        <w:rPr>
          <w:rFonts w:ascii="Times New Roman" w:hAnsi="Times New Roman" w:cs="Times New Roman"/>
          <w:sz w:val="24"/>
          <w:szCs w:val="24"/>
          <w:lang w:val="sr-Cyrl-RS"/>
        </w:rPr>
        <w:t>сагласност на предлог о одлучи</w:t>
      </w:r>
      <w:r w:rsidRPr="0098438B">
        <w:rPr>
          <w:rFonts w:ascii="Times New Roman" w:hAnsi="Times New Roman" w:cs="Times New Roman"/>
          <w:sz w:val="24"/>
          <w:szCs w:val="24"/>
          <w:lang w:val="sr-Cyrl-RS"/>
        </w:rPr>
        <w:t>вању за проширени састав локалних изборних комисија испред изборне листе</w:t>
      </w:r>
      <w:r w:rsidR="005A61CC" w:rsidRPr="0098438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43BBE" w:rsidRPr="0098438B">
        <w:rPr>
          <w:rFonts w:ascii="Times New Roman" w:hAnsi="Times New Roman" w:cs="Times New Roman"/>
          <w:sz w:val="24"/>
          <w:szCs w:val="24"/>
          <w:lang w:val="sr-Cyrl-RS"/>
        </w:rPr>
        <w:t xml:space="preserve">испред изборне листе </w:t>
      </w:r>
      <w:r w:rsidR="0098438B" w:rsidRPr="0098438B">
        <w:rPr>
          <w:rFonts w:ascii="Times New Roman" w:hAnsi="Times New Roman" w:cs="Times New Roman"/>
          <w:sz w:val="24"/>
          <w:szCs w:val="24"/>
          <w:lang w:val="sr-Cyrl-RS"/>
        </w:rPr>
        <w:t>Албанска Коалиција.</w:t>
      </w:r>
    </w:p>
    <w:p w:rsidR="000442A4" w:rsidRDefault="00B60D8E" w:rsidP="0098438B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8438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5A61CC" w:rsidRPr="0098438B">
        <w:rPr>
          <w:rFonts w:ascii="Times New Roman" w:hAnsi="Times New Roman" w:cs="Times New Roman"/>
          <w:sz w:val="24"/>
          <w:szCs w:val="24"/>
        </w:rPr>
        <w:t xml:space="preserve"> </w:t>
      </w:r>
      <w:r w:rsidR="005A61CC" w:rsidRPr="0098438B">
        <w:rPr>
          <w:rFonts w:ascii="Times New Roman" w:hAnsi="Times New Roman" w:cs="Times New Roman"/>
          <w:sz w:val="24"/>
          <w:szCs w:val="24"/>
          <w:lang w:val="sr-Cyrl-RS"/>
        </w:rPr>
        <w:t>са предлогом:</w:t>
      </w:r>
    </w:p>
    <w:p w:rsidR="004D01E1" w:rsidRDefault="004D01E1" w:rsidP="0098438B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GoBack"/>
      <w:bookmarkEnd w:id="0"/>
    </w:p>
    <w:p w:rsidR="00BB4ECC" w:rsidRDefault="00D2680F" w:rsidP="001A06E5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За члана: 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Ивана Димитријевић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</w:p>
    <w:p w:rsidR="00CA5FA9" w:rsidRDefault="00D2680F" w:rsidP="0098438B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 xml:space="preserve"> : Немања Мијајловић.</w:t>
      </w:r>
    </w:p>
    <w:p w:rsidR="0098438B" w:rsidRPr="0098438B" w:rsidRDefault="0098438B" w:rsidP="0098438B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52469" w:rsidRPr="00CA5FA9" w:rsidRDefault="00CA5FA9" w:rsidP="0098438B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Једногласно се усваја </w:t>
      </w:r>
      <w:r w:rsidR="00821329">
        <w:rPr>
          <w:rFonts w:ascii="Times New Roman" w:hAnsi="Times New Roman" w:cs="Times New Roman"/>
          <w:sz w:val="24"/>
          <w:szCs w:val="24"/>
          <w:lang w:val="sr-Cyrl-RS"/>
        </w:rPr>
        <w:t>друга тачка дневног реда.</w:t>
      </w:r>
    </w:p>
    <w:p w:rsidR="001A06E5" w:rsidRPr="0098438B" w:rsidRDefault="001A06E5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B60D8E">
        <w:rPr>
          <w:rFonts w:ascii="Times New Roman" w:hAnsi="Times New Roman" w:cs="Times New Roman"/>
          <w:sz w:val="24"/>
          <w:szCs w:val="24"/>
          <w:lang w:val="sr-Cyrl-RS"/>
        </w:rPr>
        <w:t>19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45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E1E4D"/>
    <w:rsid w:val="00113C5C"/>
    <w:rsid w:val="00135CFC"/>
    <w:rsid w:val="001364C1"/>
    <w:rsid w:val="00143BBE"/>
    <w:rsid w:val="00173719"/>
    <w:rsid w:val="001A06E5"/>
    <w:rsid w:val="00272AF7"/>
    <w:rsid w:val="002B0273"/>
    <w:rsid w:val="002E28AE"/>
    <w:rsid w:val="00300CC2"/>
    <w:rsid w:val="003729E8"/>
    <w:rsid w:val="004042CA"/>
    <w:rsid w:val="004D01E1"/>
    <w:rsid w:val="005055C1"/>
    <w:rsid w:val="00523704"/>
    <w:rsid w:val="005A61CC"/>
    <w:rsid w:val="005C0C4E"/>
    <w:rsid w:val="005C30D5"/>
    <w:rsid w:val="00615CA9"/>
    <w:rsid w:val="00616A95"/>
    <w:rsid w:val="00652469"/>
    <w:rsid w:val="00673E28"/>
    <w:rsid w:val="00687853"/>
    <w:rsid w:val="00690618"/>
    <w:rsid w:val="006F1D34"/>
    <w:rsid w:val="00746E61"/>
    <w:rsid w:val="0075715D"/>
    <w:rsid w:val="00781D26"/>
    <w:rsid w:val="007B1F80"/>
    <w:rsid w:val="007D07EA"/>
    <w:rsid w:val="00821329"/>
    <w:rsid w:val="0098438B"/>
    <w:rsid w:val="00A304B2"/>
    <w:rsid w:val="00A70403"/>
    <w:rsid w:val="00A979F6"/>
    <w:rsid w:val="00AF5AFA"/>
    <w:rsid w:val="00B531C2"/>
    <w:rsid w:val="00B60D8E"/>
    <w:rsid w:val="00B958FD"/>
    <w:rsid w:val="00BB2FA6"/>
    <w:rsid w:val="00BB4ECC"/>
    <w:rsid w:val="00BB632F"/>
    <w:rsid w:val="00C139C6"/>
    <w:rsid w:val="00C15FFA"/>
    <w:rsid w:val="00C243F4"/>
    <w:rsid w:val="00C53A22"/>
    <w:rsid w:val="00CA1C2D"/>
    <w:rsid w:val="00CA5FA9"/>
    <w:rsid w:val="00CB7DC9"/>
    <w:rsid w:val="00D2680F"/>
    <w:rsid w:val="00E03EC7"/>
    <w:rsid w:val="00E136DC"/>
    <w:rsid w:val="00E35453"/>
    <w:rsid w:val="00E778E1"/>
    <w:rsid w:val="00E8267D"/>
    <w:rsid w:val="00F7756A"/>
    <w:rsid w:val="00F801C5"/>
    <w:rsid w:val="00F8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69</cp:revision>
  <cp:lastPrinted>2026-09-26T09:07:00Z</cp:lastPrinted>
  <dcterms:created xsi:type="dcterms:W3CDTF">2026-09-18T12:01:00Z</dcterms:created>
  <dcterms:modified xsi:type="dcterms:W3CDTF">2026-10-08T17:51:00Z</dcterms:modified>
</cp:coreProperties>
</file>