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D01FF" w14:textId="77777777" w:rsidR="0081510E" w:rsidRDefault="00E744AC">
      <w:pPr>
        <w:spacing w:after="5" w:line="247" w:lineRule="auto"/>
        <w:ind w:left="14" w:right="9"/>
        <w:jc w:val="both"/>
      </w:pPr>
      <w:r>
        <w:rPr>
          <w:rFonts w:ascii="Times New Roman" w:eastAsia="Times New Roman" w:hAnsi="Times New Roman" w:cs="Times New Roman"/>
          <w:sz w:val="20"/>
        </w:rPr>
        <w:t>РЕПУБЛИКА СРБИЈА</w:t>
      </w:r>
    </w:p>
    <w:p w14:paraId="6582890C" w14:textId="77777777" w:rsidR="0081510E" w:rsidRDefault="00E744AC">
      <w:pPr>
        <w:spacing w:after="25" w:line="226" w:lineRule="auto"/>
        <w:ind w:left="9" w:right="345"/>
        <w:jc w:val="both"/>
      </w:pPr>
      <w:r>
        <w:rPr>
          <w:rFonts w:ascii="Times New Roman" w:eastAsia="Times New Roman" w:hAnsi="Times New Roman" w:cs="Times New Roman"/>
        </w:rPr>
        <w:t>ГРАД КРУШЕВАЦ</w:t>
      </w:r>
    </w:p>
    <w:p w14:paraId="5BD08366" w14:textId="77777777" w:rsidR="0081510E" w:rsidRDefault="00E744AC">
      <w:pPr>
        <w:spacing w:after="25" w:line="226" w:lineRule="auto"/>
        <w:ind w:left="9" w:right="345"/>
        <w:jc w:val="both"/>
      </w:pPr>
      <w:r>
        <w:rPr>
          <w:rFonts w:ascii="Times New Roman" w:eastAsia="Times New Roman" w:hAnsi="Times New Roman" w:cs="Times New Roman"/>
        </w:rPr>
        <w:t>Градска изборна комисија града Крушевца</w:t>
      </w:r>
    </w:p>
    <w:p w14:paraId="694DCB6D" w14:textId="77777777" w:rsidR="0081510E" w:rsidRDefault="00E744AC">
      <w:pPr>
        <w:spacing w:after="635" w:line="226" w:lineRule="auto"/>
        <w:ind w:left="9" w:right="6308"/>
        <w:jc w:val="both"/>
      </w:pPr>
      <w:r>
        <w:rPr>
          <w:rFonts w:ascii="Times New Roman" w:eastAsia="Times New Roman" w:hAnsi="Times New Roman" w:cs="Times New Roman"/>
        </w:rPr>
        <w:t>02 Број: 06-7/26 8. октобар 2026. године Крушевац</w:t>
      </w:r>
    </w:p>
    <w:p w14:paraId="6881F999" w14:textId="77777777" w:rsidR="0081510E" w:rsidRDefault="00E744AC">
      <w:pPr>
        <w:pStyle w:val="Heading1"/>
      </w:pPr>
      <w:r>
        <w:t>ЗАПИСНИК</w:t>
      </w:r>
    </w:p>
    <w:p w14:paraId="5D515D17" w14:textId="77777777" w:rsidR="0081510E" w:rsidRDefault="00E744AC">
      <w:pPr>
        <w:spacing w:after="444" w:line="226" w:lineRule="auto"/>
        <w:ind w:left="2122" w:right="2199" w:hanging="259"/>
        <w:jc w:val="both"/>
      </w:pPr>
      <w:r>
        <w:rPr>
          <w:rFonts w:ascii="Times New Roman" w:eastAsia="Times New Roman" w:hAnsi="Times New Roman" w:cs="Times New Roman"/>
        </w:rPr>
        <w:t xml:space="preserve">СА СЕДТИЕ СЕДШЩЕ ГРАДСКЕ ИЗБОРНЕ </w:t>
      </w:r>
      <w:r>
        <w:rPr>
          <w:noProof/>
        </w:rPr>
        <w:drawing>
          <wp:inline distT="0" distB="0" distL="0" distR="0" wp14:anchorId="5D123631" wp14:editId="1EB5DE7A">
            <wp:extent cx="774348" cy="109759"/>
            <wp:effectExtent l="0" t="0" r="0" b="0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4348" cy="10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>ГРАДА КРУШЕВЦА отЖАНЕ 8. ОКТОБРА 2026. ГОДИНЕ</w:t>
      </w:r>
    </w:p>
    <w:p w14:paraId="156D1486" w14:textId="77777777" w:rsidR="0081510E" w:rsidRDefault="00E744AC">
      <w:pPr>
        <w:spacing w:after="31" w:line="247" w:lineRule="auto"/>
        <w:ind w:right="346" w:firstLine="614"/>
        <w:jc w:val="both"/>
      </w:pPr>
      <w:r>
        <w:rPr>
          <w:rFonts w:ascii="Times New Roman" w:eastAsia="Times New Roman" w:hAnsi="Times New Roman" w:cs="Times New Roman"/>
          <w:sz w:val="20"/>
        </w:rPr>
        <w:t>Седма седница Градске изборне комисије града Крушевца одржана је дана 8, октобра 2026. године, са почетком у 14,00 часова, у сали 34 Скупштине града Крушевца.</w:t>
      </w:r>
    </w:p>
    <w:p w14:paraId="14B91201" w14:textId="77777777" w:rsidR="0081510E" w:rsidRDefault="00E744AC">
      <w:pPr>
        <w:spacing w:after="5" w:line="247" w:lineRule="auto"/>
        <w:ind w:left="10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Седницом је председавао Ведран Стевановић, председник Градске изборне комисије града Крушевца.</w:t>
      </w:r>
    </w:p>
    <w:p w14:paraId="1AF4621E" w14:textId="77777777" w:rsidR="0081510E" w:rsidRDefault="00E744AC">
      <w:pPr>
        <w:spacing w:after="0"/>
        <w:ind w:left="10" w:right="350" w:hanging="10"/>
        <w:jc w:val="right"/>
      </w:pPr>
      <w:r>
        <w:rPr>
          <w:rFonts w:ascii="Times New Roman" w:eastAsia="Times New Roman" w:hAnsi="Times New Roman" w:cs="Times New Roman"/>
        </w:rPr>
        <w:t>Се</w:t>
      </w:r>
      <w:r>
        <w:rPr>
          <w:rFonts w:ascii="Times New Roman" w:eastAsia="Times New Roman" w:hAnsi="Times New Roman" w:cs="Times New Roman"/>
        </w:rPr>
        <w:t>дници су присуствовали: Јасмина Стајић, заменик председника и Андрија</w:t>
      </w:r>
    </w:p>
    <w:p w14:paraId="2C64E3C1" w14:textId="77777777" w:rsidR="0081510E" w:rsidRDefault="00E744AC">
      <w:pPr>
        <w:spacing w:after="25" w:line="226" w:lineRule="auto"/>
        <w:ind w:left="9" w:right="345"/>
        <w:jc w:val="both"/>
      </w:pPr>
      <w:r>
        <w:rPr>
          <w:rFonts w:ascii="Times New Roman" w:eastAsia="Times New Roman" w:hAnsi="Times New Roman" w:cs="Times New Roman"/>
        </w:rPr>
        <w:t>Грашић, секретар Градске изборне комисије</w:t>
      </w:r>
    </w:p>
    <w:p w14:paraId="35822833" w14:textId="77777777" w:rsidR="0081510E" w:rsidRDefault="00E744AC">
      <w:pPr>
        <w:spacing w:after="31" w:line="247" w:lineRule="auto"/>
        <w:ind w:left="10" w:right="341" w:firstLine="614"/>
        <w:jc w:val="both"/>
      </w:pPr>
      <w:r>
        <w:rPr>
          <w:rFonts w:ascii="Times New Roman" w:eastAsia="Times New Roman" w:hAnsi="Times New Roman" w:cs="Times New Roman"/>
          <w:sz w:val="20"/>
        </w:rPr>
        <w:t>-Чланови Градске изборне комисије града Крушевца у сталном саставу: Марко Каралић, Ана Милановић, Валентина Тамбурић, Мина Миљковиђ, Виолета Вој</w:t>
      </w:r>
      <w:r>
        <w:rPr>
          <w:rFonts w:ascii="Times New Roman" w:eastAsia="Times New Roman" w:hAnsi="Times New Roman" w:cs="Times New Roman"/>
          <w:sz w:val="20"/>
        </w:rPr>
        <w:t>иновић, Горан Ћирић, Зоран Лазаревић, заменици чланова; Невена Станојевић, Катарина Ђокић, Ивана Миленковић и Мирко Радовановић ( без права гласа) и Јована Миленковић ( са правом гласа)</w:t>
      </w:r>
    </w:p>
    <w:p w14:paraId="5D4CF222" w14:textId="77777777" w:rsidR="0081510E" w:rsidRDefault="00E744AC">
      <w:pPr>
        <w:spacing w:after="5" w:line="247" w:lineRule="auto"/>
        <w:ind w:left="624" w:right="350"/>
        <w:jc w:val="both"/>
      </w:pPr>
      <w:r>
        <w:rPr>
          <w:noProof/>
        </w:rPr>
        <w:drawing>
          <wp:inline distT="0" distB="0" distL="0" distR="0" wp14:anchorId="4224BEA5" wp14:editId="16B28EFE">
            <wp:extent cx="42681" cy="27440"/>
            <wp:effectExtent l="0" t="0" r="0" b="0"/>
            <wp:docPr id="1629" name="Picture 1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" name="Picture 162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Чланови у проширеном саставу: Милош Павић, Петар Живановић и Никола Лакићевић </w:t>
      </w:r>
      <w:r>
        <w:rPr>
          <w:noProof/>
        </w:rPr>
        <w:drawing>
          <wp:inline distT="0" distB="0" distL="0" distR="0" wp14:anchorId="5B2471F3" wp14:editId="203462A7">
            <wp:extent cx="42681" cy="24391"/>
            <wp:effectExtent l="0" t="0" r="0" b="0"/>
            <wp:docPr id="1630" name="Picture 1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" name="Picture 163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заменици чланова у проширеном саставу: Лазар Стефановић и Зоран Бошковић (без права гласа).</w:t>
      </w:r>
    </w:p>
    <w:p w14:paraId="6BF1F8BC" w14:textId="77777777" w:rsidR="0081510E" w:rsidRDefault="00E744AC">
      <w:pPr>
        <w:spacing w:after="0" w:line="226" w:lineRule="auto"/>
        <w:ind w:left="9" w:right="345" w:firstLine="605"/>
        <w:jc w:val="both"/>
      </w:pPr>
      <w:r>
        <w:rPr>
          <w:rFonts w:ascii="Times New Roman" w:eastAsia="Times New Roman" w:hAnsi="Times New Roman" w:cs="Times New Roman"/>
        </w:rPr>
        <w:t>Председник је отворио седницу и констатовао да седници присуствује већина чланова и</w:t>
      </w:r>
      <w:r>
        <w:rPr>
          <w:rFonts w:ascii="Times New Roman" w:eastAsia="Times New Roman" w:hAnsi="Times New Roman" w:cs="Times New Roman"/>
        </w:rPr>
        <w:t xml:space="preserve"> заменика чланова и да постоји кворум за пуноважан рад и одлучивање.</w:t>
      </w:r>
    </w:p>
    <w:p w14:paraId="3CE04433" w14:textId="77777777" w:rsidR="0081510E" w:rsidRDefault="00E744AC">
      <w:pPr>
        <w:spacing w:after="25" w:line="226" w:lineRule="auto"/>
        <w:ind w:left="9" w:right="345" w:firstLine="615"/>
        <w:jc w:val="both"/>
      </w:pPr>
      <w:r>
        <w:rPr>
          <w:rFonts w:ascii="Times New Roman" w:eastAsia="Times New Roman" w:hAnsi="Times New Roman" w:cs="Times New Roman"/>
        </w:rPr>
        <w:t>Пре преласка на Дневни ред председник Комисије је ставио Записник са претходне седнице на гласање и након гласања констатовао да је Комисија једногласно усвојила Записник са Шесте седнице</w:t>
      </w:r>
      <w:r>
        <w:rPr>
          <w:rFonts w:ascii="Times New Roman" w:eastAsia="Times New Roman" w:hAnsi="Times New Roman" w:cs="Times New Roman"/>
        </w:rPr>
        <w:t xml:space="preserve"> одржане дана 1. октобра 2026. године.</w:t>
      </w:r>
    </w:p>
    <w:p w14:paraId="02A534C5" w14:textId="77777777" w:rsidR="0081510E" w:rsidRDefault="00E744AC">
      <w:pPr>
        <w:spacing w:after="246" w:line="247" w:lineRule="auto"/>
        <w:ind w:left="10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Након усвајања Записника са претходне седнице председник је предло»кио Дневни ред са учињеном допуном</w:t>
      </w:r>
    </w:p>
    <w:p w14:paraId="16E60DAF" w14:textId="77777777" w:rsidR="0081510E" w:rsidRDefault="00E744AC">
      <w:pPr>
        <w:pStyle w:val="Heading1"/>
        <w:spacing w:after="303"/>
      </w:pPr>
      <w:r>
        <w:rPr>
          <w:sz w:val="32"/>
        </w:rPr>
        <w:t>Дневни ред</w:t>
      </w:r>
    </w:p>
    <w:p w14:paraId="12A7BB2F" w14:textId="77777777" w:rsidR="0081510E" w:rsidRDefault="00E744AC">
      <w:pPr>
        <w:numPr>
          <w:ilvl w:val="0"/>
          <w:numId w:val="1"/>
        </w:numPr>
        <w:spacing w:after="0" w:line="226" w:lineRule="auto"/>
        <w:ind w:left="633" w:right="345" w:hanging="307"/>
        <w:jc w:val="both"/>
      </w:pPr>
      <w:r>
        <w:rPr>
          <w:rFonts w:ascii="Times New Roman" w:eastAsia="Times New Roman" w:hAnsi="Times New Roman" w:cs="Times New Roman"/>
        </w:rPr>
        <w:t>Предлог Решења о именовању члана и заменика члана Градске изборне комисије града Крушевца у проширеном с</w:t>
      </w:r>
      <w:r>
        <w:rPr>
          <w:rFonts w:ascii="Times New Roman" w:eastAsia="Times New Roman" w:hAnsi="Times New Roman" w:cs="Times New Roman"/>
        </w:rPr>
        <w:t>аставу испред изборне листе АУТЕНТИЧНА ДЕСШЩА - др МИЛОШ ЈОВАНОВИЋ (Нови ДСС МОНАРХИСТИ — Српска коалиција НАДА — Национално демократска алтернатива — НОВА ДЕМОКРАТСКА СТРАНКА СРБИЈЕ — ПОКРЕТ ЗА КРАЉЕВИНУ СРБИЈУ) - ОДВАЖНО СРПСКИ!</w:t>
      </w:r>
    </w:p>
    <w:p w14:paraId="47C4C4ED" w14:textId="77777777" w:rsidR="0081510E" w:rsidRDefault="00E744AC">
      <w:pPr>
        <w:numPr>
          <w:ilvl w:val="0"/>
          <w:numId w:val="1"/>
        </w:numPr>
        <w:spacing w:after="25" w:line="226" w:lineRule="auto"/>
        <w:ind w:left="633" w:right="345" w:hanging="307"/>
        <w:jc w:val="both"/>
      </w:pPr>
      <w:r>
        <w:rPr>
          <w:rFonts w:ascii="Times New Roman" w:eastAsia="Times New Roman" w:hAnsi="Times New Roman" w:cs="Times New Roman"/>
        </w:rPr>
        <w:t>Предлог Решења о именовањ</w:t>
      </w:r>
      <w:r>
        <w:rPr>
          <w:rFonts w:ascii="Times New Roman" w:eastAsia="Times New Roman" w:hAnsi="Times New Roman" w:cs="Times New Roman"/>
        </w:rPr>
        <w:t>у члана и заменика члана Градске изборне комисије града Крушевца у проширеном саставу испред изборне листе Богољуб Карић - покрет СНАГА СРБИЈЕ - БК</w:t>
      </w:r>
    </w:p>
    <w:p w14:paraId="62C3A38B" w14:textId="77777777" w:rsidR="0081510E" w:rsidRDefault="00E744AC">
      <w:pPr>
        <w:spacing w:after="215" w:line="257" w:lineRule="auto"/>
        <w:ind w:left="984" w:hanging="302"/>
      </w:pPr>
      <w:r>
        <w:rPr>
          <w:rFonts w:ascii="Times New Roman" w:eastAsia="Times New Roman" w:hAnsi="Times New Roman" w:cs="Times New Roman"/>
        </w:rPr>
        <w:t>З. Предлог Решења о разрешењу заменика члана Градске изборне комисије града Крушевца у проширеном саставу ис</w:t>
      </w:r>
      <w:r>
        <w:rPr>
          <w:rFonts w:ascii="Times New Roman" w:eastAsia="Times New Roman" w:hAnsi="Times New Roman" w:cs="Times New Roman"/>
        </w:rPr>
        <w:t>пред Изборне листе“ Ивица Дачић-Фактор стабилности“</w:t>
      </w:r>
    </w:p>
    <w:p w14:paraId="0665F779" w14:textId="77777777" w:rsidR="0081510E" w:rsidRDefault="00E744AC">
      <w:pPr>
        <w:spacing w:after="220" w:line="226" w:lineRule="auto"/>
        <w:ind w:left="691" w:right="345"/>
        <w:jc w:val="both"/>
      </w:pPr>
      <w:r>
        <w:rPr>
          <w:rFonts w:ascii="Times New Roman" w:eastAsia="Times New Roman" w:hAnsi="Times New Roman" w:cs="Times New Roman"/>
        </w:rPr>
        <w:lastRenderedPageBreak/>
        <w:t>4. Разно.</w:t>
      </w:r>
    </w:p>
    <w:p w14:paraId="10D3869F" w14:textId="77777777" w:rsidR="0081510E" w:rsidRDefault="00E744AC">
      <w:pPr>
        <w:spacing w:after="231" w:line="247" w:lineRule="auto"/>
        <w:ind w:left="374" w:right="9" w:firstLine="490"/>
        <w:jc w:val="both"/>
      </w:pPr>
      <w:r>
        <w:rPr>
          <w:rFonts w:ascii="Times New Roman" w:eastAsia="Times New Roman" w:hAnsi="Times New Roman" w:cs="Times New Roman"/>
          <w:sz w:val="20"/>
        </w:rPr>
        <w:t>Градска изборна комисија града Крушевца је једногласно усвојила предложени Дневни ред, након чега се приступило разматрању тачака Дневног реда.</w:t>
      </w:r>
    </w:p>
    <w:p w14:paraId="1DE034F1" w14:textId="77777777" w:rsidR="0081510E" w:rsidRDefault="00E744AC">
      <w:pPr>
        <w:spacing w:after="0" w:line="226" w:lineRule="auto"/>
        <w:ind w:left="384" w:right="14"/>
        <w:jc w:val="both"/>
      </w:pPr>
      <w:r>
        <w:rPr>
          <w:rFonts w:ascii="Times New Roman" w:eastAsia="Times New Roman" w:hAnsi="Times New Roman" w:cs="Times New Roman"/>
        </w:rPr>
        <w:t>Прва тачка: Предлог Решења о именовању члана и заменика члана Градске изборне комисије града Крушевца у проширен</w:t>
      </w:r>
      <w:r>
        <w:rPr>
          <w:rFonts w:ascii="Times New Roman" w:eastAsia="Times New Roman" w:hAnsi="Times New Roman" w:cs="Times New Roman"/>
        </w:rPr>
        <w:t xml:space="preserve">ом саставу испред изборне листе АУТЕНТИЧНА ДЕСНИЦА - др ушлош ЈОВАНОВИЋ (Нови ДСС </w:t>
      </w:r>
      <w:r>
        <w:rPr>
          <w:noProof/>
        </w:rPr>
        <w:drawing>
          <wp:inline distT="0" distB="0" distL="0" distR="0" wp14:anchorId="14B95F50" wp14:editId="268A2DD8">
            <wp:extent cx="70118" cy="24391"/>
            <wp:effectExtent l="0" t="0" r="0" b="0"/>
            <wp:docPr id="4577" name="Picture 45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7" name="Picture 457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118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BB75A" w14:textId="77777777" w:rsidR="0081510E" w:rsidRDefault="00E744AC">
      <w:pPr>
        <w:spacing w:after="0"/>
        <w:ind w:left="10" w:right="-1" w:hanging="10"/>
        <w:jc w:val="right"/>
      </w:pPr>
      <w:r>
        <w:rPr>
          <w:noProof/>
        </w:rPr>
        <w:drawing>
          <wp:inline distT="0" distB="0" distL="0" distR="0" wp14:anchorId="1E0D90A3" wp14:editId="0972768A">
            <wp:extent cx="984703" cy="106710"/>
            <wp:effectExtent l="0" t="0" r="0" b="0"/>
            <wp:docPr id="17163" name="Picture 17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3" name="Picture 171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4703" cy="10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>— Српска коалиција НАДА — Национално демократска алтернатива</w:t>
      </w:r>
    </w:p>
    <w:p w14:paraId="0295BB36" w14:textId="77777777" w:rsidR="0081510E" w:rsidRDefault="00E744AC">
      <w:pPr>
        <w:spacing w:after="0" w:line="226" w:lineRule="auto"/>
        <w:ind w:left="384"/>
        <w:jc w:val="both"/>
      </w:pPr>
      <w:r>
        <w:rPr>
          <w:rFonts w:ascii="Times New Roman" w:eastAsia="Times New Roman" w:hAnsi="Times New Roman" w:cs="Times New Roman"/>
        </w:rPr>
        <w:t>- НОВА ДЕМОКРАТСКА СТРАНКА СРБИЈЕ - ПОКРЕТ ЗА КРАЉЕВИНУ СРБИЈУ) - ОДВАЖНО српскш</w:t>
      </w:r>
    </w:p>
    <w:p w14:paraId="453BACFB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Ведран Стевановић, председник</w:t>
      </w:r>
      <w:r>
        <w:rPr>
          <w:rFonts w:ascii="Times New Roman" w:eastAsia="Times New Roman" w:hAnsi="Times New Roman" w:cs="Times New Roman"/>
          <w:sz w:val="20"/>
        </w:rPr>
        <w:t xml:space="preserve"> Комисије, образложио је Прелог Решења о именовању члана и заменика члана Градске изборне комисије града Крушевца у проширеном саставу на предлог подносиоца проглашене Изборне листе АУТЕНТИЧНА ДЕСШЩА - др ШЛОШ ЈОВАНОВИЋ (Нови ДСС - МОНАРХИСТИ - Српска коал</w:t>
      </w:r>
      <w:r>
        <w:rPr>
          <w:rFonts w:ascii="Times New Roman" w:eastAsia="Times New Roman" w:hAnsi="Times New Roman" w:cs="Times New Roman"/>
          <w:sz w:val="20"/>
        </w:rPr>
        <w:t xml:space="preserve">иција НАДА — Национално демократска алтернатива — НОВА ДЕМОКРАТСКА СТРАЖА СРБИЈЕ - ПОКРЕТ ЗА КРАЉЕВИНУ СРБИЈУ) - </w:t>
      </w:r>
      <w:r>
        <w:rPr>
          <w:noProof/>
        </w:rPr>
        <w:drawing>
          <wp:inline distT="0" distB="0" distL="0" distR="0" wp14:anchorId="073A3DE4" wp14:editId="6064F851">
            <wp:extent cx="624966" cy="134150"/>
            <wp:effectExtent l="0" t="0" r="0" b="0"/>
            <wp:docPr id="4598" name="Picture 45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" name="Picture 459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4966" cy="1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>СРПСКИ!</w:t>
      </w:r>
    </w:p>
    <w:p w14:paraId="1D67F307" w14:textId="77777777" w:rsidR="0081510E" w:rsidRDefault="00E744AC">
      <w:pPr>
        <w:spacing w:after="0"/>
        <w:ind w:right="34"/>
        <w:jc w:val="right"/>
      </w:pPr>
      <w:r>
        <w:rPr>
          <w:rFonts w:ascii="Times New Roman" w:eastAsia="Times New Roman" w:hAnsi="Times New Roman" w:cs="Times New Roman"/>
          <w:sz w:val="20"/>
        </w:rPr>
        <w:t>Упознао је присутне да је овлашћено лице подносиоца проглашене Изборне листе</w:t>
      </w:r>
    </w:p>
    <w:p w14:paraId="37E315DB" w14:textId="77777777" w:rsidR="0081510E" w:rsidRDefault="00E744AC">
      <w:pPr>
        <w:spacing w:after="5" w:line="247" w:lineRule="auto"/>
        <w:ind w:left="374" w:right="9"/>
        <w:jc w:val="both"/>
      </w:pPr>
      <w:r>
        <w:rPr>
          <w:rFonts w:ascii="Times New Roman" w:eastAsia="Times New Roman" w:hAnsi="Times New Roman" w:cs="Times New Roman"/>
          <w:sz w:val="20"/>
        </w:rPr>
        <w:t>АУТЕНТИЧНА ДЕСНИЦА - др шЛОШ ЈОВАНОВИЋ (Нови ДСС - МОНАРХ</w:t>
      </w:r>
      <w:r>
        <w:rPr>
          <w:rFonts w:ascii="Times New Roman" w:eastAsia="Times New Roman" w:hAnsi="Times New Roman" w:cs="Times New Roman"/>
          <w:sz w:val="20"/>
        </w:rPr>
        <w:t>ИСТИ Српска коалиција НАДА — Национално демократска алтернатива НОВА</w:t>
      </w:r>
    </w:p>
    <w:p w14:paraId="1DCA42E2" w14:textId="77777777" w:rsidR="0081510E" w:rsidRDefault="00E744AC">
      <w:pPr>
        <w:spacing w:after="5" w:line="247" w:lineRule="auto"/>
        <w:ind w:left="374" w:right="9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ДЕМОКРАТСКА СТРАНКА СРБИЈЕ - ПОКРЕТ ЗА КРАЉЕВУШУ СРБИЈУ) </w:t>
      </w:r>
      <w:r>
        <w:rPr>
          <w:noProof/>
        </w:rPr>
        <w:drawing>
          <wp:inline distT="0" distB="0" distL="0" distR="0" wp14:anchorId="1C9726E0" wp14:editId="6DBB24FB">
            <wp:extent cx="73166" cy="21342"/>
            <wp:effectExtent l="0" t="0" r="0" b="0"/>
            <wp:docPr id="4579" name="Picture 4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" name="Picture 457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16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4A726" w14:textId="77777777" w:rsidR="0081510E" w:rsidRDefault="00E744AC">
      <w:pPr>
        <w:spacing w:after="5" w:line="247" w:lineRule="auto"/>
        <w:ind w:left="374" w:right="9" w:firstLine="14"/>
        <w:jc w:val="both"/>
      </w:pPr>
      <w:r>
        <w:rPr>
          <w:rFonts w:ascii="Times New Roman" w:eastAsia="Times New Roman" w:hAnsi="Times New Roman" w:cs="Times New Roman"/>
          <w:sz w:val="20"/>
        </w:rPr>
        <w:t>ОДВАЖНО СРПСКИ! доставило предлог за именовање члана и заменика члана изборне комисије у проширеном саставу дана 07. октобра 202</w:t>
      </w:r>
      <w:r>
        <w:rPr>
          <w:rFonts w:ascii="Times New Roman" w:eastAsia="Times New Roman" w:hAnsi="Times New Roman" w:cs="Times New Roman"/>
          <w:sz w:val="20"/>
        </w:rPr>
        <w:t>6.године у 14:45 часова, којим су предложени за члана: Александар Аџић из Крагујевца и за заменика члана: Владица Јеличић из Крушевца, да је предлог благовремен, дозвољен и поднет од стране овлашћеног лица као и да предложена лица испуњавају услове за члан</w:t>
      </w:r>
      <w:r>
        <w:rPr>
          <w:rFonts w:ascii="Times New Roman" w:eastAsia="Times New Roman" w:hAnsi="Times New Roman" w:cs="Times New Roman"/>
          <w:sz w:val="20"/>
        </w:rPr>
        <w:t>ство прописане Законом о избору народних посланика („Службени гласник РС”, број 14/22 и 47/26) с тим да се исправи техничка грешка направљена у адреси становања предложеног кандидата за члана Градске изборне комисије Александра Аџића, обзиром да наведени Ј</w:t>
      </w:r>
      <w:r>
        <w:rPr>
          <w:rFonts w:ascii="Times New Roman" w:eastAsia="Times New Roman" w:hAnsi="Times New Roman" w:cs="Times New Roman"/>
          <w:sz w:val="20"/>
        </w:rPr>
        <w:t>единствени матични број грађана у Прешгогу и у Потврди о изборном праву указују да је кандидат Александар Аџић из Крушевца, ул. Шумадијска 39, а не из Крагујевца на основу Потврде о изборном праву коју је издала Градска управа управа града Крушевца дана</w:t>
      </w:r>
    </w:p>
    <w:p w14:paraId="5D3D4ED8" w14:textId="77777777" w:rsidR="0081510E" w:rsidRDefault="00E744AC">
      <w:pPr>
        <w:spacing w:after="5" w:line="247" w:lineRule="auto"/>
        <w:ind w:left="374" w:right="9"/>
        <w:jc w:val="both"/>
      </w:pPr>
      <w:r>
        <w:rPr>
          <w:rFonts w:ascii="Times New Roman" w:eastAsia="Times New Roman" w:hAnsi="Times New Roman" w:cs="Times New Roman"/>
          <w:sz w:val="20"/>
        </w:rPr>
        <w:t>08</w:t>
      </w:r>
      <w:r>
        <w:rPr>
          <w:rFonts w:ascii="Times New Roman" w:eastAsia="Times New Roman" w:hAnsi="Times New Roman" w:cs="Times New Roman"/>
          <w:sz w:val="20"/>
        </w:rPr>
        <w:t>.10.2026.године.</w:t>
      </w:r>
    </w:p>
    <w:p w14:paraId="14069FFE" w14:textId="77777777" w:rsidR="0081510E" w:rsidRDefault="00E744AC">
      <w:pPr>
        <w:spacing w:after="5" w:line="247" w:lineRule="auto"/>
        <w:ind w:left="739" w:right="9"/>
        <w:jc w:val="both"/>
      </w:pPr>
      <w:r>
        <w:rPr>
          <w:rFonts w:ascii="Times New Roman" w:eastAsia="Times New Roman" w:hAnsi="Times New Roman" w:cs="Times New Roman"/>
          <w:sz w:val="20"/>
        </w:rPr>
        <w:t>Председник Комисије је отворио дискусију.</w:t>
      </w:r>
    </w:p>
    <w:p w14:paraId="5D349FD9" w14:textId="77777777" w:rsidR="0081510E" w:rsidRDefault="00E744AC">
      <w:pPr>
        <w:spacing w:after="5" w:line="247" w:lineRule="auto"/>
        <w:ind w:left="374" w:right="9" w:firstLine="389"/>
        <w:jc w:val="both"/>
      </w:pPr>
      <w:r>
        <w:rPr>
          <w:rFonts w:ascii="Times New Roman" w:eastAsia="Times New Roman" w:hAnsi="Times New Roman" w:cs="Times New Roman"/>
          <w:sz w:val="20"/>
        </w:rPr>
        <w:t>Петар Живановић, члан ГРК-а у проширеном саставу је мишљења да предлог треба одбацити зато што у Крушевцу постоји више особа са тим именом и презименом а три у Крагујев:џ.</w:t>
      </w:r>
    </w:p>
    <w:p w14:paraId="46E53A19" w14:textId="77777777" w:rsidR="0081510E" w:rsidRDefault="00E744AC">
      <w:pPr>
        <w:spacing w:after="5" w:line="247" w:lineRule="auto"/>
        <w:ind w:left="374" w:right="9" w:firstLine="403"/>
        <w:jc w:val="both"/>
      </w:pPr>
      <w:r>
        <w:rPr>
          <w:rFonts w:ascii="Times New Roman" w:eastAsia="Times New Roman" w:hAnsi="Times New Roman" w:cs="Times New Roman"/>
          <w:sz w:val="20"/>
        </w:rPr>
        <w:t>Ведран Стевановић, председник Комисије је прочитао ЈМБГ из предлога овлашћеног предл</w:t>
      </w:r>
      <w:r>
        <w:rPr>
          <w:rFonts w:ascii="Times New Roman" w:eastAsia="Times New Roman" w:hAnsi="Times New Roman" w:cs="Times New Roman"/>
          <w:sz w:val="20"/>
        </w:rPr>
        <w:t>агача и ЛЛБГ из Потврде коју је издала Градска управа управа града Крушевца и да је несумњиво Александар Ацић из Крушевца.</w:t>
      </w:r>
    </w:p>
    <w:p w14:paraId="62F2AAFF" w14:textId="77777777" w:rsidR="0081510E" w:rsidRDefault="00E744AC">
      <w:pPr>
        <w:spacing w:after="25" w:line="226" w:lineRule="auto"/>
        <w:ind w:left="346" w:firstLine="379"/>
        <w:jc w:val="both"/>
      </w:pPr>
      <w:r>
        <w:rPr>
          <w:rFonts w:ascii="Times New Roman" w:eastAsia="Times New Roman" w:hAnsi="Times New Roman" w:cs="Times New Roman"/>
        </w:rPr>
        <w:t>Петар Живановић, сматра да задатак Комисије није да утврђује идентитет предложених кандидата.</w:t>
      </w:r>
    </w:p>
    <w:p w14:paraId="1296D148" w14:textId="77777777" w:rsidR="0081510E" w:rsidRDefault="00E744AC">
      <w:pPr>
        <w:spacing w:after="214" w:line="247" w:lineRule="auto"/>
        <w:ind w:left="374" w:right="9" w:firstLine="394"/>
        <w:jc w:val="both"/>
      </w:pPr>
      <w:r>
        <w:rPr>
          <w:rFonts w:ascii="Times New Roman" w:eastAsia="Times New Roman" w:hAnsi="Times New Roman" w:cs="Times New Roman"/>
          <w:sz w:val="20"/>
        </w:rPr>
        <w:t>Председник Комисије ставља Предлог да с</w:t>
      </w:r>
      <w:r>
        <w:rPr>
          <w:rFonts w:ascii="Times New Roman" w:eastAsia="Times New Roman" w:hAnsi="Times New Roman" w:cs="Times New Roman"/>
          <w:sz w:val="20"/>
        </w:rPr>
        <w:t>е донесе Решење о именовању члана и заменика члана Градске изборне комисије града Крушевца у проширеном саставу којим је за члана предложен Александар Аџић из Крушевца, ул. Шумадијска 39 и Владица Јеличић из Крушевца ул. Ђакона Авакума 15, с тим да се упут</w:t>
      </w:r>
      <w:r>
        <w:rPr>
          <w:rFonts w:ascii="Times New Roman" w:eastAsia="Times New Roman" w:hAnsi="Times New Roman" w:cs="Times New Roman"/>
          <w:sz w:val="20"/>
        </w:rPr>
        <w:t>и допис Републичкој изборној комисији како би била обавештена о исправци техничке грешке у адреси кандидата за члана Комисије,</w:t>
      </w:r>
    </w:p>
    <w:p w14:paraId="3EE76610" w14:textId="77777777" w:rsidR="0081510E" w:rsidRDefault="00E744AC">
      <w:pPr>
        <w:spacing w:after="112"/>
        <w:ind w:left="10" w:right="619" w:hanging="10"/>
        <w:jc w:val="center"/>
      </w:pPr>
      <w:r>
        <w:rPr>
          <w:rFonts w:ascii="Times New Roman" w:eastAsia="Times New Roman" w:hAnsi="Times New Roman" w:cs="Times New Roman"/>
          <w:sz w:val="24"/>
        </w:rPr>
        <w:t>2</w:t>
      </w:r>
    </w:p>
    <w:p w14:paraId="4E434269" w14:textId="77777777" w:rsidR="0081510E" w:rsidRDefault="00E744AC">
      <w:pPr>
        <w:spacing w:after="25" w:line="226" w:lineRule="auto"/>
        <w:ind w:left="389" w:right="749"/>
        <w:jc w:val="both"/>
      </w:pPr>
      <w:r>
        <w:rPr>
          <w:rFonts w:ascii="Times New Roman" w:eastAsia="Times New Roman" w:hAnsi="Times New Roman" w:cs="Times New Roman"/>
        </w:rPr>
        <w:t>Након гласања председник Комисије констатује даје за овакав предлог гласало 8, Председник Комисије је за то да се Предлог одбаци?” За су гласала 2 члана Комисије.</w:t>
      </w:r>
    </w:p>
    <w:p w14:paraId="0557A4BE" w14:textId="77777777" w:rsidR="0081510E" w:rsidRDefault="00E744AC">
      <w:pPr>
        <w:spacing w:after="25" w:line="226" w:lineRule="auto"/>
        <w:ind w:left="9" w:right="345" w:firstLine="384"/>
        <w:jc w:val="both"/>
      </w:pPr>
      <w:r>
        <w:rPr>
          <w:rFonts w:ascii="Times New Roman" w:eastAsia="Times New Roman" w:hAnsi="Times New Roman" w:cs="Times New Roman"/>
        </w:rPr>
        <w:lastRenderedPageBreak/>
        <w:t>Председник Комисије констатује да је већином гласова донето Решење именовању члана и заменика</w:t>
      </w:r>
      <w:r>
        <w:rPr>
          <w:rFonts w:ascii="Times New Roman" w:eastAsia="Times New Roman" w:hAnsi="Times New Roman" w:cs="Times New Roman"/>
        </w:rPr>
        <w:t xml:space="preserve"> члана Градске изборне комисије града Крушевца у проширеном саставу на предлог подносиоца проглашене Изборне листе АУТЕНТИЧНА ДЕСНШДА — др ШтОШ ЈОВАНОВИЋ (Нови ДСС - МОНАРХИСТИ - Српска коииција НАДА Национално демократска шпернатива - НОВА ДЕМОКРАТСКА СТР</w:t>
      </w:r>
      <w:r>
        <w:rPr>
          <w:rFonts w:ascii="Times New Roman" w:eastAsia="Times New Roman" w:hAnsi="Times New Roman" w:cs="Times New Roman"/>
        </w:rPr>
        <w:t>АНКА СРБИЈЕ ПОКРЕТ ЗА КРАЉЕВИНУ СРБИЈУ) - ОДВАЖНО СРПСКИ! којим се за члана именује Александар Аџић из Крушевца, ул. Шумадијска 39, а за заменика члана Владица Јеличић из Крушевца ул. Ђакона Авакума 15.</w:t>
      </w:r>
    </w:p>
    <w:p w14:paraId="0E57C466" w14:textId="77777777" w:rsidR="0081510E" w:rsidRDefault="00E744AC">
      <w:pPr>
        <w:spacing w:after="0" w:line="226" w:lineRule="auto"/>
        <w:ind w:left="9" w:right="345" w:firstLine="610"/>
        <w:jc w:val="both"/>
      </w:pPr>
      <w:r>
        <w:rPr>
          <w:rFonts w:ascii="Times New Roman" w:eastAsia="Times New Roman" w:hAnsi="Times New Roman" w:cs="Times New Roman"/>
        </w:rPr>
        <w:t>Друга тачка: Предлог Решења о именовању члана и заменика члана Градске изборне комисије града Крушевца у проширеном саставу испред изборне листе Богољуб Карић - Покрет СНАГА СРБИЈЕ - БК</w:t>
      </w:r>
    </w:p>
    <w:p w14:paraId="58163972" w14:textId="77777777" w:rsidR="0081510E" w:rsidRDefault="00E744AC">
      <w:pPr>
        <w:spacing w:after="0" w:line="226" w:lineRule="auto"/>
        <w:ind w:left="9" w:right="345" w:firstLine="379"/>
        <w:jc w:val="both"/>
      </w:pPr>
      <w:r>
        <w:rPr>
          <w:rFonts w:ascii="Times New Roman" w:eastAsia="Times New Roman" w:hAnsi="Times New Roman" w:cs="Times New Roman"/>
        </w:rPr>
        <w:t>Ведран Стевановић, председник Комисије, образложиоје Прелог Решења о и</w:t>
      </w:r>
      <w:r>
        <w:rPr>
          <w:rFonts w:ascii="Times New Roman" w:eastAsia="Times New Roman" w:hAnsi="Times New Roman" w:cs="Times New Roman"/>
        </w:rPr>
        <w:t>меновању члана и заменика члана Градске изборне комисије града Крушевца у проширеном саставу на предлог подносиоца проглашене Изборне листе Богољуб Карић — Покрет СНАГА СРБИЈЕ - БК</w:t>
      </w:r>
    </w:p>
    <w:p w14:paraId="67A6B3B0" w14:textId="77777777" w:rsidR="0081510E" w:rsidRDefault="00E744AC">
      <w:pPr>
        <w:spacing w:after="25" w:line="226" w:lineRule="auto"/>
        <w:ind w:left="9" w:right="345" w:firstLine="374"/>
        <w:jc w:val="both"/>
      </w:pPr>
      <w:r>
        <w:rPr>
          <w:rFonts w:ascii="Times New Roman" w:eastAsia="Times New Roman" w:hAnsi="Times New Roman" w:cs="Times New Roman"/>
        </w:rPr>
        <w:t>Упозанао је присутне да је овлашћено лице подносиоца Изборне листе под нази</w:t>
      </w:r>
      <w:r>
        <w:rPr>
          <w:rFonts w:ascii="Times New Roman" w:eastAsia="Times New Roman" w:hAnsi="Times New Roman" w:cs="Times New Roman"/>
        </w:rPr>
        <w:t>вом Богољуб Карић — Покрет СНАГА СРБШЕ — БК доставило предлог за именовање члана и заменика члана изборне комисије у проширеном саставу дана 07. октобра 2026. године у 14:45 часова, којим су предложени:</w:t>
      </w:r>
    </w:p>
    <w:p w14:paraId="014848A6" w14:textId="77777777" w:rsidR="0081510E" w:rsidRDefault="00E744AC">
      <w:pPr>
        <w:numPr>
          <w:ilvl w:val="0"/>
          <w:numId w:val="2"/>
        </w:numPr>
        <w:spacing w:after="5" w:line="247" w:lineRule="auto"/>
        <w:ind w:right="177" w:hanging="562"/>
        <w:jc w:val="both"/>
      </w:pPr>
      <w:r>
        <w:rPr>
          <w:rFonts w:ascii="Times New Roman" w:eastAsia="Times New Roman" w:hAnsi="Times New Roman" w:cs="Times New Roman"/>
          <w:sz w:val="20"/>
        </w:rPr>
        <w:t>За члана: Милица Роглић из Крушевца;</w:t>
      </w:r>
    </w:p>
    <w:p w14:paraId="4D17B663" w14:textId="77777777" w:rsidR="0081510E" w:rsidRDefault="00E744AC">
      <w:pPr>
        <w:numPr>
          <w:ilvl w:val="0"/>
          <w:numId w:val="2"/>
        </w:numPr>
        <w:spacing w:after="25" w:line="226" w:lineRule="auto"/>
        <w:ind w:right="177" w:hanging="562"/>
        <w:jc w:val="both"/>
      </w:pPr>
      <w:r>
        <w:rPr>
          <w:rFonts w:ascii="Times New Roman" w:eastAsia="Times New Roman" w:hAnsi="Times New Roman" w:cs="Times New Roman"/>
        </w:rPr>
        <w:t>За заменика члан</w:t>
      </w:r>
      <w:r>
        <w:rPr>
          <w:rFonts w:ascii="Times New Roman" w:eastAsia="Times New Roman" w:hAnsi="Times New Roman" w:cs="Times New Roman"/>
        </w:rPr>
        <w:t>а: Зоран Цвејић из Крушевца;</w:t>
      </w:r>
    </w:p>
    <w:p w14:paraId="21BCC2A5" w14:textId="77777777" w:rsidR="0081510E" w:rsidRDefault="00E744AC">
      <w:pPr>
        <w:spacing w:after="25" w:line="226" w:lineRule="auto"/>
        <w:ind w:left="9" w:right="345" w:firstLine="379"/>
        <w:jc w:val="both"/>
      </w:pPr>
      <w:r>
        <w:rPr>
          <w:rFonts w:ascii="Times New Roman" w:eastAsia="Times New Roman" w:hAnsi="Times New Roman" w:cs="Times New Roman"/>
        </w:rPr>
        <w:t xml:space="preserve">Разматрајући поднети предлог Градска изборна комисија је утврдила да је предлог благовремен, дозвољен, уредан и поднет од стране овлашћеног лица као и да предложена лица испуњавају услове за чланство прописане Законом о избору </w:t>
      </w:r>
      <w:r>
        <w:rPr>
          <w:rFonts w:ascii="Times New Roman" w:eastAsia="Times New Roman" w:hAnsi="Times New Roman" w:cs="Times New Roman"/>
        </w:rPr>
        <w:t>народних посланика („Службени гласник РС”, број 14/22 и 47/26).</w:t>
      </w:r>
    </w:p>
    <w:p w14:paraId="6183E83D" w14:textId="77777777" w:rsidR="0081510E" w:rsidRDefault="00E744AC">
      <w:pPr>
        <w:spacing w:after="3" w:line="226" w:lineRule="auto"/>
        <w:ind w:left="389" w:right="4268"/>
        <w:jc w:val="both"/>
      </w:pPr>
      <w:r>
        <w:rPr>
          <w:rFonts w:ascii="Times New Roman" w:eastAsia="Times New Roman" w:hAnsi="Times New Roman" w:cs="Times New Roman"/>
        </w:rPr>
        <w:t>Председник је отворио претрес. Дискусије није било.</w:t>
      </w:r>
    </w:p>
    <w:p w14:paraId="1C71641F" w14:textId="77777777" w:rsidR="0081510E" w:rsidRDefault="00E744AC">
      <w:pPr>
        <w:spacing w:after="235" w:line="226" w:lineRule="auto"/>
        <w:ind w:left="9" w:right="345" w:firstLine="379"/>
        <w:jc w:val="both"/>
      </w:pPr>
      <w:r>
        <w:rPr>
          <w:rFonts w:ascii="Times New Roman" w:eastAsia="Times New Roman" w:hAnsi="Times New Roman" w:cs="Times New Roman"/>
        </w:rPr>
        <w:t>Председник је ставио Предлог Решења на гласање и након обављеног гласања констатовао даје Градска изборна комисија града Крушевца једногласн</w:t>
      </w:r>
      <w:r>
        <w:rPr>
          <w:rFonts w:ascii="Times New Roman" w:eastAsia="Times New Roman" w:hAnsi="Times New Roman" w:cs="Times New Roman"/>
        </w:rPr>
        <w:t>о донела Решење о именовању члана и заменика члана у проширени састав Градске изборне комисије на предлог подносиоца проглашене Изборне листе Богољуб Карић — Покрет СНАГА СРБИЈЕ — БК, којим је за члана именован Милица Роглић, а за заменика члана Зоран Цвеј</w:t>
      </w:r>
      <w:r>
        <w:rPr>
          <w:rFonts w:ascii="Times New Roman" w:eastAsia="Times New Roman" w:hAnsi="Times New Roman" w:cs="Times New Roman"/>
        </w:rPr>
        <w:t>ић.</w:t>
      </w:r>
    </w:p>
    <w:p w14:paraId="451ACBAF" w14:textId="77777777" w:rsidR="0081510E" w:rsidRDefault="00E744AC">
      <w:pPr>
        <w:spacing w:after="242" w:line="226" w:lineRule="auto"/>
        <w:ind w:left="9" w:right="345" w:firstLine="384"/>
        <w:jc w:val="both"/>
      </w:pPr>
      <w:r>
        <w:rPr>
          <w:rFonts w:ascii="Times New Roman" w:eastAsia="Times New Roman" w:hAnsi="Times New Roman" w:cs="Times New Roman"/>
        </w:rPr>
        <w:t>Трећа тачка; Предлог Решења о разрешењу заменика члана Градске изборне комисије града Крушевца у проширеном саставу испред Изборне листе“ Ивица Дачић-Фактор стабилности“.</w:t>
      </w:r>
    </w:p>
    <w:p w14:paraId="3004CAEC" w14:textId="77777777" w:rsidR="0081510E" w:rsidRDefault="00E744AC">
      <w:pPr>
        <w:spacing w:after="0" w:line="226" w:lineRule="auto"/>
        <w:ind w:left="9" w:right="345" w:firstLine="384"/>
        <w:jc w:val="both"/>
      </w:pPr>
      <w:r>
        <w:rPr>
          <w:rFonts w:ascii="Times New Roman" w:eastAsia="Times New Roman" w:hAnsi="Times New Roman" w:cs="Times New Roman"/>
        </w:rPr>
        <w:t>Председник Комисије је обавестио присутне да је Градској изборној комисији града Круш</w:t>
      </w:r>
      <w:r>
        <w:rPr>
          <w:rFonts w:ascii="Times New Roman" w:eastAsia="Times New Roman" w:hAnsi="Times New Roman" w:cs="Times New Roman"/>
        </w:rPr>
        <w:t>евца дана 7. октобра 2026. године стигла писмена оставка Кристине Докић, на функцију заменика члана Градске изборне комисије у проширеном саставу испред изборне листе ИВИЦА ДАЧИЋ - ФАКТОР СТАБИЛНОСТИ, да су се стекли законски услови за разрешење те даје Ко</w:t>
      </w:r>
      <w:r>
        <w:rPr>
          <w:rFonts w:ascii="Times New Roman" w:eastAsia="Times New Roman" w:hAnsi="Times New Roman" w:cs="Times New Roman"/>
        </w:rPr>
        <w:t>мисији достављен предлог Решења о разрешењу именоване.</w:t>
      </w:r>
    </w:p>
    <w:p w14:paraId="42E98B1D" w14:textId="77777777" w:rsidR="0081510E" w:rsidRDefault="00E744AC">
      <w:pPr>
        <w:spacing w:after="25" w:line="226" w:lineRule="auto"/>
        <w:ind w:left="418" w:right="345"/>
        <w:jc w:val="both"/>
      </w:pPr>
      <w:r>
        <w:rPr>
          <w:rFonts w:ascii="Times New Roman" w:eastAsia="Times New Roman" w:hAnsi="Times New Roman" w:cs="Times New Roman"/>
        </w:rPr>
        <w:t>Отворио је престрес.</w:t>
      </w:r>
    </w:p>
    <w:p w14:paraId="148AA709" w14:textId="77777777" w:rsidR="0081510E" w:rsidRDefault="00E744AC">
      <w:pPr>
        <w:spacing w:after="25" w:line="226" w:lineRule="auto"/>
        <w:ind w:left="413" w:right="345"/>
        <w:jc w:val="both"/>
      </w:pPr>
      <w:r>
        <w:rPr>
          <w:rFonts w:ascii="Times New Roman" w:eastAsia="Times New Roman" w:hAnsi="Times New Roman" w:cs="Times New Roman"/>
        </w:rPr>
        <w:t>Дискусије није било.</w:t>
      </w:r>
    </w:p>
    <w:p w14:paraId="2636D365" w14:textId="77777777" w:rsidR="0081510E" w:rsidRDefault="00E744AC">
      <w:pPr>
        <w:spacing w:after="5" w:line="247" w:lineRule="auto"/>
        <w:ind w:left="19" w:right="322" w:firstLine="398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Председник Комисије констатује да је Градска изборна комисија града Крушевца једногласно донела Решење разрешењу заменика члана Градске изборне комисије града </w:t>
      </w:r>
      <w:r>
        <w:rPr>
          <w:rFonts w:ascii="Times New Roman" w:eastAsia="Times New Roman" w:hAnsi="Times New Roman" w:cs="Times New Roman"/>
          <w:sz w:val="20"/>
        </w:rPr>
        <w:t>Крушевца у проширеном саставу испред Изборне листе” Ивица Дачић-Фактор стабилности” .</w:t>
      </w:r>
    </w:p>
    <w:p w14:paraId="20589C57" w14:textId="77777777" w:rsidR="0081510E" w:rsidRDefault="00E744AC">
      <w:pPr>
        <w:pStyle w:val="Heading2"/>
        <w:spacing w:after="175"/>
        <w:ind w:left="1013" w:right="0"/>
      </w:pPr>
      <w:r>
        <w:lastRenderedPageBreak/>
        <w:t>Четврта тачка:Разно</w:t>
      </w:r>
    </w:p>
    <w:p w14:paraId="0272767F" w14:textId="77777777" w:rsidR="0081510E" w:rsidRDefault="00E744AC">
      <w:pPr>
        <w:spacing w:after="25" w:line="226" w:lineRule="auto"/>
        <w:ind w:left="408" w:firstLine="605"/>
        <w:jc w:val="both"/>
      </w:pPr>
      <w:r>
        <w:rPr>
          <w:rFonts w:ascii="Times New Roman" w:eastAsia="Times New Roman" w:hAnsi="Times New Roman" w:cs="Times New Roman"/>
        </w:rPr>
        <w:t>Председник Комисије је подсетио присутне да 09. октобра 2026. године у 24:00 часова истиче рок за подношење предлога за стални састав бирачких одбора.</w:t>
      </w:r>
    </w:p>
    <w:p w14:paraId="7C38A526" w14:textId="77777777" w:rsidR="0081510E" w:rsidRDefault="00E744AC">
      <w:pPr>
        <w:spacing w:after="25" w:line="226" w:lineRule="auto"/>
        <w:ind w:left="403" w:firstLine="605"/>
        <w:jc w:val="both"/>
      </w:pPr>
      <w:r>
        <w:rPr>
          <w:rFonts w:ascii="Times New Roman" w:eastAsia="Times New Roman" w:hAnsi="Times New Roman" w:cs="Times New Roman"/>
        </w:rPr>
        <w:t>Андрија Грашић, секретар Комсије је апеловао на присутне да пренесуовлашћеним предлагачима ово обавештење како би се што пре донели предлози за чланове бирачких одбора у сталном саставу, и обавестио их да ће Служба дежурати тог дана до поноћи.</w:t>
      </w:r>
    </w:p>
    <w:p w14:paraId="242499CC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Петар Живан</w:t>
      </w:r>
      <w:r>
        <w:rPr>
          <w:rFonts w:ascii="Times New Roman" w:eastAsia="Times New Roman" w:hAnsi="Times New Roman" w:cs="Times New Roman"/>
          <w:sz w:val="20"/>
        </w:rPr>
        <w:t>овић, члан Комисије у проширеном саставу пита када ће бити договор око дежурстава за дан избора и да ли ће бити обезбеђено возило за ту сврху.</w:t>
      </w:r>
    </w:p>
    <w:p w14:paraId="2B2CDC63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Председник Комсије је истакао да увек имамо мобилне тимове који одлазе на бирачка места и да се достављају накнадне промене где их има.</w:t>
      </w:r>
    </w:p>
    <w:p w14:paraId="730F7B0F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Петар Живановић, члан Комисије у проширеном саставу пита да ли ћемо ми као Градска изборна комисија вршити обуку чланова</w:t>
      </w:r>
      <w:r>
        <w:rPr>
          <w:rFonts w:ascii="Times New Roman" w:eastAsia="Times New Roman" w:hAnsi="Times New Roman" w:cs="Times New Roman"/>
          <w:sz w:val="20"/>
        </w:rPr>
        <w:t xml:space="preserve"> бирачких одбора.</w:t>
      </w:r>
    </w:p>
    <w:p w14:paraId="33F0D806" w14:textId="77777777" w:rsidR="0081510E" w:rsidRDefault="00E744AC">
      <w:pPr>
        <w:spacing w:after="25" w:line="226" w:lineRule="auto"/>
        <w:ind w:left="398" w:firstLine="610"/>
        <w:jc w:val="both"/>
      </w:pPr>
      <w:r>
        <w:rPr>
          <w:rFonts w:ascii="Times New Roman" w:eastAsia="Times New Roman" w:hAnsi="Times New Roman" w:cs="Times New Roman"/>
        </w:rPr>
        <w:t>Председник Комсије објашњава да имамо лиценциране инструкторе који ће вршити обуку бирачких одбора,</w:t>
      </w:r>
    </w:p>
    <w:p w14:paraId="399C3579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Андрија Грашић, секретар је истакао да се тек по именовању сталног састава бирачких одбора ради План обука именованих.</w:t>
      </w:r>
    </w:p>
    <w:p w14:paraId="38BC2DE3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Јасмина Стајић, зам</w:t>
      </w:r>
      <w:r>
        <w:rPr>
          <w:rFonts w:ascii="Times New Roman" w:eastAsia="Times New Roman" w:hAnsi="Times New Roman" w:cs="Times New Roman"/>
          <w:sz w:val="20"/>
        </w:rPr>
        <w:t>еник предеседника је ближе објаснила начин спровођења обука. Андрија Грашић, секретар је упознао ГИК са процедуром пријема материјала од Републичке изборне комисије и обавезама Градске изборне комисије око паковања и предаје материјала која почиње 23. 10.2</w:t>
      </w:r>
      <w:r>
        <w:rPr>
          <w:rFonts w:ascii="Times New Roman" w:eastAsia="Times New Roman" w:hAnsi="Times New Roman" w:cs="Times New Roman"/>
          <w:sz w:val="20"/>
        </w:rPr>
        <w:t>026.године, с тим да је једина новина да параване за гласање на бирачка места сада доставља Пошта Србије,</w:t>
      </w:r>
    </w:p>
    <w:p w14:paraId="26392985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Зоран Бошковић, заменик члана Градске изборне комисије у проширеном саставу је питао зашто долази до допуне бирачког списка.</w:t>
      </w:r>
    </w:p>
    <w:p w14:paraId="79FA94CD" w14:textId="77777777" w:rsidR="0081510E" w:rsidRDefault="00E744AC">
      <w:pPr>
        <w:spacing w:after="5" w:line="247" w:lineRule="auto"/>
        <w:ind w:left="994" w:right="9"/>
        <w:jc w:val="both"/>
      </w:pPr>
      <w:r>
        <w:rPr>
          <w:rFonts w:ascii="Times New Roman" w:eastAsia="Times New Roman" w:hAnsi="Times New Roman" w:cs="Times New Roman"/>
          <w:sz w:val="20"/>
        </w:rPr>
        <w:t>Председник је одговорио д</w:t>
      </w:r>
      <w:r>
        <w:rPr>
          <w:rFonts w:ascii="Times New Roman" w:eastAsia="Times New Roman" w:hAnsi="Times New Roman" w:cs="Times New Roman"/>
          <w:sz w:val="20"/>
        </w:rPr>
        <w:t>а су у питању промене у бирачком списку .</w:t>
      </w:r>
    </w:p>
    <w:p w14:paraId="1D2B733D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>Андрија Грашић, секретар је упознао Градску изборнку комисију са организацијом пријема материјала од бирачких одбора у изборној ноћи.</w:t>
      </w:r>
    </w:p>
    <w:p w14:paraId="26F09AE4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Ведран Стевановић, председник Комисије истиче да ГИК никада није чекао последњи </w:t>
      </w:r>
      <w:r>
        <w:rPr>
          <w:rFonts w:ascii="Times New Roman" w:eastAsia="Times New Roman" w:hAnsi="Times New Roman" w:cs="Times New Roman"/>
          <w:sz w:val="20"/>
        </w:rPr>
        <w:t>дан за предају изборног материјала бирачким одборима.</w:t>
      </w:r>
    </w:p>
    <w:p w14:paraId="7772EB5A" w14:textId="77777777" w:rsidR="0081510E" w:rsidRDefault="00E744AC">
      <w:pPr>
        <w:spacing w:after="5" w:line="247" w:lineRule="auto"/>
        <w:ind w:left="374" w:right="9" w:firstLine="614"/>
        <w:jc w:val="both"/>
      </w:pPr>
      <w:r>
        <w:rPr>
          <w:noProof/>
        </w:rPr>
        <w:drawing>
          <wp:inline distT="0" distB="0" distL="0" distR="0" wp14:anchorId="3F86A792" wp14:editId="2BD76594">
            <wp:extent cx="3049" cy="3049"/>
            <wp:effectExtent l="0" t="0" r="0" b="0"/>
            <wp:docPr id="9971" name="Picture 99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1" name="Picture 997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>Председник Градске изборне комисије града Крушевца је закључио седницу у 14:25 часова.</w:t>
      </w:r>
    </w:p>
    <w:p w14:paraId="544102B8" w14:textId="7F007BC9" w:rsidR="0081510E" w:rsidRDefault="00E744AC" w:rsidP="00E744AC">
      <w:pPr>
        <w:spacing w:after="2670"/>
        <w:ind w:left="341" w:right="-173"/>
      </w:pPr>
      <w:r>
        <w:rPr>
          <w:noProof/>
        </w:rPr>
        <w:drawing>
          <wp:inline distT="0" distB="0" distL="0" distR="0" wp14:anchorId="0160BAEE" wp14:editId="76EFFFF8">
            <wp:extent cx="5240569" cy="1762246"/>
            <wp:effectExtent l="0" t="0" r="0" b="0"/>
            <wp:docPr id="17165" name="Picture 17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5" name="Picture 1716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40569" cy="176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10E">
      <w:pgSz w:w="11906" w:h="16838"/>
      <w:pgMar w:top="1849" w:right="1767" w:bottom="1959" w:left="17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F2C37"/>
    <w:multiLevelType w:val="hybridMultilevel"/>
    <w:tmpl w:val="09DA4C26"/>
    <w:lvl w:ilvl="0" w:tplc="C3CA93F4">
      <w:start w:val="1"/>
      <w:numFmt w:val="decimal"/>
      <w:lvlText w:val="%1)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CE895E">
      <w:start w:val="1"/>
      <w:numFmt w:val="lowerLetter"/>
      <w:lvlText w:val="%2"/>
      <w:lvlJc w:val="left"/>
      <w:pPr>
        <w:ind w:left="2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7AFA34">
      <w:start w:val="1"/>
      <w:numFmt w:val="lowerRoman"/>
      <w:lvlText w:val="%3"/>
      <w:lvlJc w:val="left"/>
      <w:pPr>
        <w:ind w:left="3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E6D52E">
      <w:start w:val="1"/>
      <w:numFmt w:val="decimal"/>
      <w:lvlText w:val="%4"/>
      <w:lvlJc w:val="left"/>
      <w:pPr>
        <w:ind w:left="3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ACA15A">
      <w:start w:val="1"/>
      <w:numFmt w:val="lowerLetter"/>
      <w:lvlText w:val="%5"/>
      <w:lvlJc w:val="left"/>
      <w:pPr>
        <w:ind w:left="4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1C0D98">
      <w:start w:val="1"/>
      <w:numFmt w:val="lowerRoman"/>
      <w:lvlText w:val="%6"/>
      <w:lvlJc w:val="left"/>
      <w:pPr>
        <w:ind w:left="5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D085E2">
      <w:start w:val="1"/>
      <w:numFmt w:val="decimal"/>
      <w:lvlText w:val="%7"/>
      <w:lvlJc w:val="left"/>
      <w:pPr>
        <w:ind w:left="6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7882A0">
      <w:start w:val="1"/>
      <w:numFmt w:val="lowerLetter"/>
      <w:lvlText w:val="%8"/>
      <w:lvlJc w:val="left"/>
      <w:pPr>
        <w:ind w:left="6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D2F31C">
      <w:start w:val="1"/>
      <w:numFmt w:val="lowerRoman"/>
      <w:lvlText w:val="%9"/>
      <w:lvlJc w:val="left"/>
      <w:pPr>
        <w:ind w:left="7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908A8"/>
    <w:multiLevelType w:val="hybridMultilevel"/>
    <w:tmpl w:val="7C3A5CA6"/>
    <w:lvl w:ilvl="0" w:tplc="D602CC66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BC08B4">
      <w:start w:val="1"/>
      <w:numFmt w:val="lowerLetter"/>
      <w:lvlText w:val="%2"/>
      <w:lvlJc w:val="left"/>
      <w:pPr>
        <w:ind w:left="1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444C32">
      <w:start w:val="1"/>
      <w:numFmt w:val="lowerRoman"/>
      <w:lvlText w:val="%3"/>
      <w:lvlJc w:val="left"/>
      <w:pPr>
        <w:ind w:left="2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68BBFA">
      <w:start w:val="1"/>
      <w:numFmt w:val="decimal"/>
      <w:lvlText w:val="%4"/>
      <w:lvlJc w:val="left"/>
      <w:pPr>
        <w:ind w:left="2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424CFA">
      <w:start w:val="1"/>
      <w:numFmt w:val="lowerLetter"/>
      <w:lvlText w:val="%5"/>
      <w:lvlJc w:val="left"/>
      <w:pPr>
        <w:ind w:left="3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D86A00">
      <w:start w:val="1"/>
      <w:numFmt w:val="lowerRoman"/>
      <w:lvlText w:val="%6"/>
      <w:lvlJc w:val="left"/>
      <w:pPr>
        <w:ind w:left="4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0CFAAE">
      <w:start w:val="1"/>
      <w:numFmt w:val="decimal"/>
      <w:lvlText w:val="%7"/>
      <w:lvlJc w:val="left"/>
      <w:pPr>
        <w:ind w:left="5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52153C">
      <w:start w:val="1"/>
      <w:numFmt w:val="lowerLetter"/>
      <w:lvlText w:val="%8"/>
      <w:lvlJc w:val="left"/>
      <w:pPr>
        <w:ind w:left="5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D0C760">
      <w:start w:val="1"/>
      <w:numFmt w:val="lowerRoman"/>
      <w:lvlText w:val="%9"/>
      <w:lvlJc w:val="left"/>
      <w:pPr>
        <w:ind w:left="6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10E"/>
    <w:rsid w:val="0081510E"/>
    <w:rsid w:val="00E7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8B074"/>
  <w15:docId w15:val="{3109D50D-1210-4E31-83F2-56895823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right="336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right="619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1545</Words>
  <Characters>8812</Characters>
  <Application>Microsoft Office Word</Application>
  <DocSecurity>0</DocSecurity>
  <Lines>73</Lines>
  <Paragraphs>20</Paragraphs>
  <ScaleCrop>false</ScaleCrop>
  <Company/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 Dolić</dc:creator>
  <cp:keywords/>
  <cp:lastModifiedBy>Branislav Dolić</cp:lastModifiedBy>
  <cp:revision>2</cp:revision>
  <dcterms:created xsi:type="dcterms:W3CDTF">2026-10-09T12:49:00Z</dcterms:created>
  <dcterms:modified xsi:type="dcterms:W3CDTF">2026-10-09T12:49:00Z</dcterms:modified>
</cp:coreProperties>
</file>