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3EBBEC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>Република Србија</w:t>
      </w:r>
    </w:p>
    <w:p w14:paraId="38BC22AE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>Аутономна покрајина Војводина</w:t>
      </w:r>
    </w:p>
    <w:p w14:paraId="248B2DCD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>Скупштина општине Кањижа</w:t>
      </w:r>
    </w:p>
    <w:p w14:paraId="0A68DAFB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b/>
          <w:bCs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Општинска изборна комисија </w:t>
      </w:r>
    </w:p>
    <w:p w14:paraId="73A589ED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општине Кањижа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</w:p>
    <w:p w14:paraId="30A93286" w14:textId="59AEF1D1" w:rsidR="0018321B" w:rsidRPr="001B2EC2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sr-Cyrl-RS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Број: </w:t>
      </w:r>
      <w:r w:rsidR="001B2EC2">
        <w:rPr>
          <w:rFonts w:ascii="Times New Roman" w:hAnsi="Times New Roman" w:cs="Times New Roman"/>
          <w:sz w:val="22"/>
          <w:szCs w:val="22"/>
          <w:lang w:val="sr-Cyrl-RS"/>
        </w:rPr>
        <w:t>004</w:t>
      </w:r>
      <w:r w:rsidR="000A2628">
        <w:rPr>
          <w:rFonts w:ascii="Times New Roman" w:hAnsi="Times New Roman" w:cs="Times New Roman"/>
          <w:sz w:val="22"/>
          <w:szCs w:val="22"/>
          <w:lang w:val="sr-Cyrl-RS"/>
        </w:rPr>
        <w:t>589099</w:t>
      </w:r>
      <w:r w:rsidR="001B2EC2">
        <w:rPr>
          <w:rFonts w:ascii="Times New Roman" w:hAnsi="Times New Roman" w:cs="Times New Roman"/>
          <w:sz w:val="22"/>
          <w:szCs w:val="22"/>
          <w:lang w:val="sr-Cyrl-RS"/>
        </w:rPr>
        <w:t xml:space="preserve"> 2026</w:t>
      </w:r>
    </w:p>
    <w:p w14:paraId="66040808" w14:textId="6E71F43D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Дана: </w:t>
      </w:r>
      <w:r w:rsidR="00780CD8">
        <w:rPr>
          <w:rFonts w:ascii="Times New Roman" w:hAnsi="Times New Roman" w:cs="Times New Roman"/>
          <w:sz w:val="22"/>
          <w:szCs w:val="22"/>
          <w:lang w:val="hu-HU"/>
        </w:rPr>
        <w:t>1</w:t>
      </w:r>
      <w:r w:rsidR="000A2628">
        <w:rPr>
          <w:rFonts w:ascii="Times New Roman" w:hAnsi="Times New Roman" w:cs="Times New Roman"/>
          <w:sz w:val="22"/>
          <w:szCs w:val="22"/>
          <w:lang w:val="sr-Cyrl-RS"/>
        </w:rPr>
        <w:t>6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>.</w:t>
      </w:r>
      <w:r w:rsidR="00034AFB">
        <w:rPr>
          <w:rFonts w:ascii="Times New Roman" w:hAnsi="Times New Roman" w:cs="Times New Roman"/>
          <w:sz w:val="22"/>
          <w:szCs w:val="22"/>
          <w:lang w:val="hu-HU"/>
        </w:rPr>
        <w:t>10</w:t>
      </w:r>
      <w:r w:rsidR="0058080C">
        <w:rPr>
          <w:rFonts w:ascii="Times New Roman" w:hAnsi="Times New Roman" w:cs="Times New Roman"/>
          <w:sz w:val="22"/>
          <w:szCs w:val="22"/>
          <w:lang w:val="hu-HU"/>
        </w:rPr>
        <w:t>.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>202</w:t>
      </w:r>
      <w:r w:rsidR="0058080C">
        <w:rPr>
          <w:rFonts w:ascii="Times New Roman" w:hAnsi="Times New Roman" w:cs="Times New Roman"/>
          <w:sz w:val="22"/>
          <w:szCs w:val="22"/>
          <w:lang w:val="hu-HU"/>
        </w:rPr>
        <w:t>6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>. године</w:t>
      </w:r>
    </w:p>
    <w:p w14:paraId="43B51471" w14:textId="77777777" w:rsidR="0018321B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sr-Cyrl-RS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Кањижа </w:t>
      </w:r>
    </w:p>
    <w:p w14:paraId="3145F969" w14:textId="77777777" w:rsidR="00BB7789" w:rsidRDefault="00BB7789" w:rsidP="0018321B">
      <w:pPr>
        <w:pStyle w:val="NoSpacing"/>
        <w:rPr>
          <w:rFonts w:ascii="Times New Roman" w:hAnsi="Times New Roman" w:cs="Times New Roman"/>
          <w:sz w:val="22"/>
          <w:szCs w:val="22"/>
          <w:lang w:val="sr-Cyrl-RS"/>
        </w:rPr>
      </w:pPr>
    </w:p>
    <w:p w14:paraId="50F148CE" w14:textId="77777777" w:rsidR="00BB7789" w:rsidRPr="00BB7789" w:rsidRDefault="00BB7789" w:rsidP="0018321B">
      <w:pPr>
        <w:pStyle w:val="NoSpacing"/>
        <w:rPr>
          <w:rFonts w:ascii="Times New Roman" w:hAnsi="Times New Roman" w:cs="Times New Roman"/>
          <w:sz w:val="22"/>
          <w:szCs w:val="22"/>
          <w:lang w:val="sr-Cyrl-RS"/>
        </w:rPr>
      </w:pPr>
    </w:p>
    <w:p w14:paraId="14DDFE5B" w14:textId="77777777" w:rsidR="0018321B" w:rsidRPr="00B12E6A" w:rsidRDefault="0018321B" w:rsidP="0018321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З А П И С Н И К</w:t>
      </w:r>
    </w:p>
    <w:p w14:paraId="2373B197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</w:p>
    <w:p w14:paraId="2870C11A" w14:textId="3D18AF68" w:rsidR="0018321B" w:rsidRPr="00B12E6A" w:rsidRDefault="0018321B" w:rsidP="0018321B">
      <w:pPr>
        <w:pStyle w:val="NoSpacing"/>
        <w:ind w:firstLine="720"/>
        <w:jc w:val="both"/>
        <w:rPr>
          <w:rFonts w:ascii="Times New Roman" w:hAnsi="Times New Roman" w:cs="Times New Roman"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сачињен на </w:t>
      </w:r>
      <w:r w:rsidR="000A2628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10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.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 седници Општинске изборне комисије општине Кањижа  </w:t>
      </w:r>
      <w:r w:rsidR="00B12E6A" w:rsidRPr="00B12E6A">
        <w:rPr>
          <w:rFonts w:ascii="Times New Roman" w:hAnsi="Times New Roman" w:cs="Times New Roman"/>
          <w:sz w:val="22"/>
          <w:szCs w:val="22"/>
          <w:lang w:val="sr-Cyrl-RS"/>
        </w:rPr>
        <w:t xml:space="preserve">одржане 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дана </w:t>
      </w:r>
      <w:r w:rsidR="00780CD8">
        <w:rPr>
          <w:rFonts w:ascii="Times New Roman" w:hAnsi="Times New Roman" w:cs="Times New Roman"/>
          <w:b/>
          <w:bCs/>
          <w:sz w:val="22"/>
          <w:szCs w:val="22"/>
          <w:lang w:val="hu-HU"/>
        </w:rPr>
        <w:t>1</w:t>
      </w:r>
      <w:r w:rsidR="000A2628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6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. </w:t>
      </w:r>
      <w:r w:rsidR="00034AFB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окто</w:t>
      </w:r>
      <w:r w:rsidR="00B12E6A" w:rsidRPr="00B12E6A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бра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 20</w:t>
      </w:r>
      <w:r w:rsidR="00B12E6A" w:rsidRPr="00B12E6A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26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. године у </w:t>
      </w:r>
      <w:r w:rsidRPr="00B12E6A">
        <w:rPr>
          <w:rFonts w:ascii="Times New Roman" w:hAnsi="Times New Roman" w:cs="Times New Roman"/>
          <w:sz w:val="22"/>
          <w:szCs w:val="22"/>
          <w:lang w:val="sr-Cyrl-RS"/>
        </w:rPr>
        <w:t xml:space="preserve">Малој сали 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зграде Општинске управе општине Кањижа са почетком у </w:t>
      </w:r>
      <w:r w:rsidR="0058080C">
        <w:rPr>
          <w:rFonts w:ascii="Times New Roman" w:hAnsi="Times New Roman" w:cs="Times New Roman"/>
          <w:b/>
          <w:bCs/>
          <w:sz w:val="22"/>
          <w:szCs w:val="22"/>
          <w:lang w:val="hu-HU"/>
        </w:rPr>
        <w:t>1</w:t>
      </w:r>
      <w:r w:rsidR="000A2628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4</w:t>
      </w:r>
      <w:r w:rsidR="0058080C">
        <w:rPr>
          <w:rFonts w:ascii="Times New Roman" w:hAnsi="Times New Roman" w:cs="Times New Roman"/>
          <w:b/>
          <w:bCs/>
          <w:sz w:val="22"/>
          <w:szCs w:val="22"/>
          <w:lang w:val="hu-HU"/>
        </w:rPr>
        <w:t>.</w:t>
      </w:r>
      <w:r w:rsidR="00A6394B">
        <w:rPr>
          <w:rFonts w:ascii="Times New Roman" w:hAnsi="Times New Roman" w:cs="Times New Roman"/>
          <w:b/>
          <w:bCs/>
          <w:sz w:val="22"/>
          <w:szCs w:val="22"/>
          <w:lang w:val="sr-Latn-RS"/>
        </w:rPr>
        <w:t>0</w:t>
      </w:r>
      <w:r w:rsidR="0058080C">
        <w:rPr>
          <w:rFonts w:ascii="Times New Roman" w:hAnsi="Times New Roman" w:cs="Times New Roman"/>
          <w:b/>
          <w:bCs/>
          <w:sz w:val="22"/>
          <w:szCs w:val="22"/>
          <w:lang w:val="hu-HU"/>
        </w:rPr>
        <w:t>0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часова</w:t>
      </w:r>
    </w:p>
    <w:p w14:paraId="09DEA03D" w14:textId="28F8894A" w:rsidR="0018321B" w:rsidRPr="00203DC3" w:rsidRDefault="0018321B" w:rsidP="00B12E6A"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>            Присутни су:</w:t>
      </w:r>
      <w:r w:rsidRPr="00B12E6A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Атила Каса, председник, Даниел Нађ Немеди, заменик председника ОИК, </w:t>
      </w:r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чланови сталног састава ОИК, </w:t>
      </w:r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Загорка Адамовић, </w:t>
      </w:r>
      <w:r w:rsidR="00FD6696" w:rsidRPr="00203DC3">
        <w:rPr>
          <w:rFonts w:ascii="Times New Roman" w:hAnsi="Times New Roman" w:cs="Times New Roman"/>
          <w:sz w:val="22"/>
          <w:szCs w:val="22"/>
          <w:lang w:val="sr-Cyrl-RS"/>
        </w:rPr>
        <w:t>Хилда Хајдер,</w:t>
      </w:r>
      <w:r w:rsidR="00A6394B">
        <w:rPr>
          <w:rFonts w:ascii="Times New Roman" w:hAnsi="Times New Roman" w:cs="Times New Roman"/>
          <w:sz w:val="22"/>
          <w:szCs w:val="22"/>
          <w:lang w:val="sr-Latn-RS"/>
        </w:rPr>
        <w:t xml:space="preserve"> </w:t>
      </w:r>
      <w:r w:rsidR="00A6394B">
        <w:rPr>
          <w:rFonts w:ascii="Times New Roman" w:hAnsi="Times New Roman" w:cs="Times New Roman"/>
          <w:sz w:val="22"/>
          <w:szCs w:val="22"/>
          <w:lang w:val="sr-Cyrl-RS"/>
        </w:rPr>
        <w:t xml:space="preserve">Мариа Ковач, </w:t>
      </w:r>
      <w:r w:rsidR="00780CD8" w:rsidRPr="00780CD8">
        <w:rPr>
          <w:rFonts w:ascii="Times New Roman" w:hAnsi="Times New Roman" w:cs="Times New Roman"/>
          <w:sz w:val="22"/>
          <w:szCs w:val="22"/>
          <w:lang w:val="sr-Cyrl-RS"/>
        </w:rPr>
        <w:t xml:space="preserve">Корнелија Вилмањи, </w:t>
      </w:r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заменици чланова ОИК Ливиа </w:t>
      </w:r>
      <w:r w:rsidR="00FD6696" w:rsidRPr="00203DC3">
        <w:rPr>
          <w:rFonts w:ascii="Times New Roman" w:hAnsi="Times New Roman" w:cs="Times New Roman"/>
          <w:sz w:val="22"/>
          <w:szCs w:val="22"/>
          <w:lang w:val="sr-Cyrl-RS"/>
        </w:rPr>
        <w:t>В</w:t>
      </w:r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ранић Варади, </w:t>
      </w:r>
      <w:r w:rsidR="00A6394B">
        <w:rPr>
          <w:rFonts w:ascii="Times New Roman" w:hAnsi="Times New Roman" w:cs="Times New Roman"/>
          <w:sz w:val="22"/>
          <w:szCs w:val="22"/>
          <w:lang w:val="sr-Cyrl-RS"/>
        </w:rPr>
        <w:t xml:space="preserve">Ивет Боднар, </w:t>
      </w:r>
      <w:r w:rsidR="004E02CF">
        <w:rPr>
          <w:rFonts w:ascii="Times New Roman" w:hAnsi="Times New Roman" w:cs="Times New Roman"/>
          <w:sz w:val="22"/>
          <w:szCs w:val="22"/>
          <w:lang w:val="sr-Cyrl-RS"/>
        </w:rPr>
        <w:t xml:space="preserve">члан ОИК у проширеном саставу </w:t>
      </w:r>
      <w:r w:rsidR="00034AFB">
        <w:rPr>
          <w:rFonts w:ascii="Times New Roman" w:hAnsi="Times New Roman" w:cs="Times New Roman"/>
          <w:sz w:val="22"/>
          <w:szCs w:val="22"/>
          <w:lang w:val="sr-Cyrl-RS"/>
        </w:rPr>
        <w:t>Едит Карољ</w:t>
      </w:r>
      <w:r w:rsidR="004E02CF">
        <w:rPr>
          <w:rFonts w:ascii="Times New Roman" w:hAnsi="Times New Roman" w:cs="Times New Roman"/>
          <w:sz w:val="22"/>
          <w:szCs w:val="22"/>
          <w:lang w:val="sr-Cyrl-RS"/>
        </w:rPr>
        <w:t xml:space="preserve">, </w:t>
      </w:r>
      <w:r w:rsidR="00A6394B">
        <w:rPr>
          <w:rFonts w:ascii="Times New Roman" w:hAnsi="Times New Roman" w:cs="Times New Roman"/>
          <w:sz w:val="22"/>
          <w:szCs w:val="22"/>
          <w:lang w:val="sr-Cyrl-RS"/>
        </w:rPr>
        <w:t xml:space="preserve">Даниел Поша, Золтан Давид, </w:t>
      </w:r>
      <w:r w:rsidR="00073780"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="001715E6" w:rsidRPr="00203DC3">
        <w:rPr>
          <w:rFonts w:ascii="Times New Roman" w:hAnsi="Times New Roman" w:cs="Times New Roman"/>
          <w:bCs/>
          <w:lang w:val="sr-Cyrl-RS"/>
        </w:rPr>
        <w:t xml:space="preserve">као и </w:t>
      </w:r>
      <w:r w:rsidRPr="00203DC3">
        <w:rPr>
          <w:rFonts w:ascii="Times New Roman" w:hAnsi="Times New Roman" w:cs="Times New Roman"/>
          <w:sz w:val="22"/>
          <w:szCs w:val="22"/>
          <w:lang w:val="hu-HU"/>
        </w:rPr>
        <w:t>Диана Мајор, секретар ОИК и Марија Миловановић, заменик секретара ОИК.</w:t>
      </w:r>
    </w:p>
    <w:p w14:paraId="2A408D07" w14:textId="77777777" w:rsidR="0018321B" w:rsidRDefault="0018321B" w:rsidP="0018321B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  <w:r w:rsidRPr="00B12E6A">
        <w:rPr>
          <w:rFonts w:ascii="Times New Roman" w:hAnsi="Times New Roman" w:cs="Times New Roman"/>
          <w:lang w:val="sr-Cyrl-RS"/>
        </w:rPr>
        <w:t xml:space="preserve">Председник предлаже следећи: </w:t>
      </w:r>
    </w:p>
    <w:p w14:paraId="6261B6F2" w14:textId="77777777" w:rsidR="00BB7789" w:rsidRPr="00B12E6A" w:rsidRDefault="00BB7789" w:rsidP="0018321B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14:paraId="096F1B0A" w14:textId="77777777" w:rsidR="0018321B" w:rsidRPr="00736B32" w:rsidRDefault="0018321B" w:rsidP="0018321B">
      <w:pPr>
        <w:spacing w:after="0"/>
        <w:ind w:firstLine="720"/>
        <w:jc w:val="both"/>
        <w:rPr>
          <w:rFonts w:ascii="Times New Roman" w:hAnsi="Times New Roman" w:cs="Times New Roman"/>
          <w:lang w:val="hu-HU"/>
        </w:rPr>
      </w:pPr>
    </w:p>
    <w:p w14:paraId="066D0BC7" w14:textId="77777777" w:rsidR="0018321B" w:rsidRPr="00B12E6A" w:rsidRDefault="0018321B" w:rsidP="0018321B">
      <w:pPr>
        <w:spacing w:after="0"/>
        <w:ind w:firstLine="720"/>
        <w:jc w:val="center"/>
        <w:rPr>
          <w:rFonts w:ascii="Times New Roman" w:hAnsi="Times New Roman" w:cs="Times New Roman"/>
          <w:b/>
          <w:bCs/>
          <w:lang w:val="sr-Cyrl-RS"/>
        </w:rPr>
      </w:pPr>
      <w:r w:rsidRPr="00B12E6A">
        <w:rPr>
          <w:rFonts w:ascii="Times New Roman" w:hAnsi="Times New Roman" w:cs="Times New Roman"/>
          <w:b/>
          <w:bCs/>
          <w:lang w:val="sr-Cyrl-RS"/>
        </w:rPr>
        <w:t>Д Н Е В Н И   Р Е Д</w:t>
      </w:r>
    </w:p>
    <w:p w14:paraId="20698D2A" w14:textId="77777777" w:rsidR="0018321B" w:rsidRPr="00B12E6A" w:rsidRDefault="0018321B" w:rsidP="0018321B">
      <w:pPr>
        <w:pStyle w:val="NoSpacing"/>
        <w:ind w:firstLine="720"/>
        <w:jc w:val="both"/>
        <w:rPr>
          <w:rFonts w:ascii="Times New Roman" w:hAnsi="Times New Roman" w:cs="Times New Roman"/>
          <w:sz w:val="22"/>
          <w:szCs w:val="22"/>
          <w:lang w:val="hu-HU"/>
        </w:rPr>
      </w:pPr>
    </w:p>
    <w:p w14:paraId="7C4255B3" w14:textId="53964F2B" w:rsidR="00780CD8" w:rsidRDefault="00AA72DE" w:rsidP="00780CD8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sz w:val="22"/>
          <w:szCs w:val="22"/>
          <w:lang w:val="sr-Cyrl-RS"/>
        </w:rPr>
      </w:pPr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Предлог </w:t>
      </w:r>
      <w:bookmarkStart w:id="0" w:name="_Hlk150938063"/>
      <w:r w:rsidRPr="00AA72DE">
        <w:rPr>
          <w:rFonts w:ascii="Times New Roman" w:hAnsi="Times New Roman" w:cs="Times New Roman"/>
          <w:sz w:val="22"/>
          <w:szCs w:val="22"/>
          <w:lang w:val="sr-Cyrl-RS"/>
        </w:rPr>
        <w:t xml:space="preserve">Решења </w:t>
      </w:r>
      <w:bookmarkEnd w:id="0"/>
      <w:r w:rsidR="00780CD8" w:rsidRPr="00780CD8">
        <w:rPr>
          <w:rFonts w:ascii="Times New Roman" w:hAnsi="Times New Roman" w:cs="Times New Roman"/>
          <w:sz w:val="22"/>
          <w:szCs w:val="22"/>
          <w:lang w:val="sr-Cyrl-RS"/>
        </w:rPr>
        <w:t>о</w:t>
      </w:r>
      <w:r w:rsidR="000A2628" w:rsidRPr="000A2628">
        <w:rPr>
          <w:rFonts w:ascii="Times New Roman" w:hAnsi="Times New Roman" w:cs="Times New Roman"/>
          <w:sz w:val="22"/>
          <w:szCs w:val="22"/>
          <w:lang w:val="sr-Cyrl-RS"/>
        </w:rPr>
        <w:t xml:space="preserve"> именовању члана и заменика члана Општинске изборне комисије општине Кањижа у проширеном саставу (Изборна листа бр.</w:t>
      </w:r>
      <w:r w:rsidR="000A2628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r w:rsidR="000A2628" w:rsidRPr="000A2628">
        <w:rPr>
          <w:rFonts w:ascii="Times New Roman" w:hAnsi="Times New Roman" w:cs="Times New Roman"/>
          <w:sz w:val="22"/>
          <w:szCs w:val="22"/>
          <w:lang w:val="sr-Cyrl-RS"/>
        </w:rPr>
        <w:t>11 Богољуб Карић – Покрет СНАГА СРБИЈЕ – БК)</w:t>
      </w:r>
    </w:p>
    <w:p w14:paraId="39FE8C76" w14:textId="02136D71" w:rsidR="00BB7789" w:rsidRPr="00780CD8" w:rsidRDefault="00BB7789" w:rsidP="00780CD8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sz w:val="22"/>
          <w:szCs w:val="22"/>
          <w:lang w:val="sr-Cyrl-RS"/>
        </w:rPr>
      </w:pPr>
      <w:r w:rsidRPr="00BB7789">
        <w:rPr>
          <w:rFonts w:ascii="Times New Roman" w:hAnsi="Times New Roman" w:cs="Times New Roman"/>
          <w:sz w:val="22"/>
          <w:szCs w:val="22"/>
          <w:lang w:val="sr-Cyrl-RS"/>
        </w:rPr>
        <w:t>Предлог Решења о висини накнаде на име трошкова горива за превоз изборног материјала за спровођење избора за народне посланике, расписаних за 25. октобар 2026. године</w:t>
      </w:r>
    </w:p>
    <w:p w14:paraId="113921A3" w14:textId="77777777" w:rsidR="00AA72DE" w:rsidRDefault="00AA72DE" w:rsidP="00AA72DE"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</w:p>
    <w:p w14:paraId="3C3DC698" w14:textId="77777777" w:rsidR="00BB7789" w:rsidRPr="00BB7789" w:rsidRDefault="00BB7789" w:rsidP="00AA72DE"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</w:p>
    <w:p w14:paraId="57CC2435" w14:textId="2FE7A341" w:rsidR="00AA72DE" w:rsidRDefault="00AA72DE" w:rsidP="001B2EC2">
      <w:pPr>
        <w:pStyle w:val="NoSpacing"/>
        <w:ind w:firstLine="360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  <w:r w:rsidRPr="00AA72DE">
        <w:rPr>
          <w:rFonts w:ascii="Times New Roman" w:hAnsi="Times New Roman" w:cs="Times New Roman"/>
          <w:sz w:val="22"/>
          <w:szCs w:val="22"/>
          <w:lang w:val="hu-HU"/>
        </w:rPr>
        <w:t>Присутни су једногласно усвојили предложени дневни ред.</w:t>
      </w:r>
    </w:p>
    <w:p w14:paraId="7311A506" w14:textId="77777777" w:rsidR="00BB7789" w:rsidRPr="00BB7789" w:rsidRDefault="00BB7789" w:rsidP="001B2EC2">
      <w:pPr>
        <w:pStyle w:val="NoSpacing"/>
        <w:ind w:firstLine="360"/>
        <w:jc w:val="both"/>
        <w:rPr>
          <w:rFonts w:ascii="Times New Roman" w:hAnsi="Times New Roman" w:cs="Times New Roman"/>
          <w:lang w:val="sr-Cyrl-RS"/>
        </w:rPr>
      </w:pPr>
    </w:p>
    <w:p w14:paraId="0D008656" w14:textId="77777777" w:rsidR="00AA72DE" w:rsidRPr="00BB7789" w:rsidRDefault="00AA72DE" w:rsidP="00AA72DE">
      <w:pPr>
        <w:pStyle w:val="NoSpacing"/>
        <w:jc w:val="both"/>
        <w:rPr>
          <w:rFonts w:ascii="Times New Roman" w:hAnsi="Times New Roman" w:cs="Times New Roman"/>
          <w:b/>
          <w:sz w:val="22"/>
          <w:szCs w:val="22"/>
          <w:lang w:val="sr-Cyrl-RS"/>
        </w:rPr>
      </w:pPr>
    </w:p>
    <w:p w14:paraId="4595DB2E" w14:textId="03171040" w:rsidR="000A2628" w:rsidRPr="00AA72DE" w:rsidRDefault="00AA72DE" w:rsidP="000A2628">
      <w:pPr>
        <w:pStyle w:val="NoSpacing"/>
        <w:jc w:val="both"/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</w:pPr>
      <w:r w:rsidRPr="00AA72DE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АД/</w:t>
      </w:r>
      <w:r w:rsidRPr="00AA72DE">
        <w:rPr>
          <w:rFonts w:ascii="Times New Roman" w:hAnsi="Times New Roman" w:cs="Times New Roman"/>
          <w:b/>
          <w:sz w:val="22"/>
          <w:szCs w:val="22"/>
          <w:u w:val="single"/>
          <w:lang w:val="sr-Cyrl-RS"/>
        </w:rPr>
        <w:t>1</w:t>
      </w:r>
      <w:r w:rsidRPr="00AA72DE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bookmarkStart w:id="1" w:name="_Hlk150938367"/>
      <w:r w:rsidR="000A2628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Предлог Решења о именовању члана и заменика члана Општинске изборне комисије општине Кањижа у проширеном саставу (Изборна листа бр. </w:t>
      </w:r>
      <w:r w:rsidR="000A2628" w:rsidRPr="000A2628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11 Богољуб Карић – Покрет СНАГА СРБИЈЕ – БК)</w:t>
      </w:r>
    </w:p>
    <w:bookmarkEnd w:id="1"/>
    <w:p w14:paraId="210644C9" w14:textId="2121741F" w:rsidR="000A2628" w:rsidRPr="00AA72DE" w:rsidRDefault="000A2628" w:rsidP="000A2628"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hu-HU"/>
        </w:rPr>
      </w:pPr>
      <w:r w:rsidRPr="00AA72DE">
        <w:rPr>
          <w:rFonts w:ascii="Times New Roman" w:hAnsi="Times New Roman" w:cs="Times New Roman"/>
          <w:sz w:val="22"/>
          <w:szCs w:val="22"/>
          <w:lang w:val="hu-HU"/>
        </w:rPr>
        <w:tab/>
        <w:t xml:space="preserve">Уводно излагање даје председник ОИК, упознаје присутне </w:t>
      </w:r>
      <w:r w:rsidRPr="00AA72DE">
        <w:rPr>
          <w:rFonts w:ascii="Times New Roman" w:hAnsi="Times New Roman" w:cs="Times New Roman"/>
          <w:sz w:val="22"/>
          <w:szCs w:val="22"/>
          <w:lang w:val="sr-Cyrl-RS"/>
        </w:rPr>
        <w:t>да је о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>влашћено лице проглашене Изборне листе бр.</w:t>
      </w:r>
      <w:r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Pr="000A2628">
        <w:rPr>
          <w:rFonts w:ascii="Times New Roman" w:hAnsi="Times New Roman" w:cs="Times New Roman"/>
          <w:sz w:val="22"/>
          <w:szCs w:val="22"/>
          <w:lang w:val="hu-HU"/>
        </w:rPr>
        <w:t>11 Богољуб Карић – Покрет СНАГА СРБИЈЕ – БК</w:t>
      </w:r>
      <w:r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је дана </w:t>
      </w:r>
      <w:r>
        <w:rPr>
          <w:rFonts w:ascii="Times New Roman" w:hAnsi="Times New Roman" w:cs="Times New Roman"/>
          <w:sz w:val="22"/>
          <w:szCs w:val="22"/>
          <w:lang w:val="hu-HU"/>
        </w:rPr>
        <w:t>16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. </w:t>
      </w:r>
      <w:r>
        <w:rPr>
          <w:rFonts w:ascii="Times New Roman" w:hAnsi="Times New Roman" w:cs="Times New Roman"/>
          <w:sz w:val="22"/>
          <w:szCs w:val="22"/>
          <w:lang w:val="sr-Cyrl-RS"/>
        </w:rPr>
        <w:t>окто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>бра 202</w:t>
      </w:r>
      <w:r>
        <w:rPr>
          <w:rFonts w:ascii="Times New Roman" w:hAnsi="Times New Roman" w:cs="Times New Roman"/>
          <w:sz w:val="22"/>
          <w:szCs w:val="22"/>
          <w:lang w:val="sr-Cyrl-RS"/>
        </w:rPr>
        <w:t>6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>. године у 1</w:t>
      </w:r>
      <w:r>
        <w:rPr>
          <w:rFonts w:ascii="Times New Roman" w:hAnsi="Times New Roman" w:cs="Times New Roman"/>
          <w:sz w:val="22"/>
          <w:szCs w:val="22"/>
          <w:lang w:val="hu-HU"/>
        </w:rPr>
        <w:t>0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>,</w:t>
      </w:r>
      <w:r>
        <w:rPr>
          <w:rFonts w:ascii="Times New Roman" w:hAnsi="Times New Roman" w:cs="Times New Roman"/>
          <w:sz w:val="22"/>
          <w:szCs w:val="22"/>
          <w:lang w:val="hu-HU"/>
        </w:rPr>
        <w:t>18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часова доставило предлог Општинској изборној комисији општине Кањижа за именовање члана и заменика члана Општинске изборне комисије општине Кањижа у проширеном саставу.</w:t>
      </w:r>
    </w:p>
    <w:p w14:paraId="08899B08" w14:textId="67326068" w:rsidR="000A2628" w:rsidRPr="00AA72DE" w:rsidRDefault="000A2628" w:rsidP="000A2628"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  <w:r w:rsidRPr="00AA72DE">
        <w:rPr>
          <w:rFonts w:ascii="Times New Roman" w:hAnsi="Times New Roman" w:cs="Times New Roman"/>
          <w:sz w:val="22"/>
          <w:szCs w:val="22"/>
          <w:lang w:val="hu-HU"/>
        </w:rPr>
        <w:tab/>
        <w:t xml:space="preserve">Разматрајући предлог овлашћеног лица проглашене Изборне листе бр. </w:t>
      </w:r>
      <w:r w:rsidRPr="000A2628">
        <w:rPr>
          <w:rFonts w:ascii="Times New Roman" w:hAnsi="Times New Roman" w:cs="Times New Roman"/>
          <w:sz w:val="22"/>
          <w:szCs w:val="22"/>
          <w:lang w:val="hu-HU"/>
        </w:rPr>
        <w:t>11 Богољуб Карић – Покрет СНАГА СРБИЈЕ – БК</w:t>
      </w:r>
      <w:r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>Општинска изборна комисија општине Кањижа је утврдила да је предлог благовремен, дозвољен, уредан и поднет од стране овлашћеног лица, те је у складу са наведеним и одредбама члана 30. и члана 32. став 1. тачка 2) Закона,</w:t>
      </w:r>
      <w:r w:rsidRPr="00AA72DE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>присутни су једногласно донели</w:t>
      </w:r>
    </w:p>
    <w:p w14:paraId="220D2460" w14:textId="77777777" w:rsidR="000A2628" w:rsidRDefault="000A2628" w:rsidP="000A2628"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</w:p>
    <w:p w14:paraId="3BF701FE" w14:textId="77777777" w:rsidR="00BB7789" w:rsidRPr="00BB7789" w:rsidRDefault="00BB7789" w:rsidP="000A2628"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</w:p>
    <w:p w14:paraId="6D393FA1" w14:textId="35153386" w:rsidR="000A2628" w:rsidRDefault="000A2628" w:rsidP="000A2628">
      <w:pPr>
        <w:pStyle w:val="NoSpacing"/>
        <w:jc w:val="center"/>
        <w:rPr>
          <w:rFonts w:ascii="Times New Roman" w:hAnsi="Times New Roman" w:cs="Times New Roman"/>
          <w:b/>
          <w:sz w:val="22"/>
          <w:szCs w:val="22"/>
          <w:lang w:val="sr-Cyrl-RS"/>
        </w:rPr>
      </w:pPr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Решењ</w:t>
      </w:r>
      <w:r w:rsidRPr="00AA72DE">
        <w:rPr>
          <w:rFonts w:ascii="Times New Roman" w:hAnsi="Times New Roman" w:cs="Times New Roman"/>
          <w:b/>
          <w:sz w:val="22"/>
          <w:szCs w:val="22"/>
          <w:lang w:val="sr-Cyrl-RS"/>
        </w:rPr>
        <w:t>е</w:t>
      </w:r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о именовању члана и заменика члана Општинске изборне комисије општине Кањижа у проширеном саставу (Изборна листа бр.</w:t>
      </w:r>
      <w:r w:rsidRPr="000A2628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r w:rsidRPr="000A2628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11 Богољуб Карић – Покрет СНАГА СРБИЈЕ – БК)</w:t>
      </w:r>
    </w:p>
    <w:p w14:paraId="3EAC003C" w14:textId="7D3EB8A2" w:rsidR="00AA72DE" w:rsidRDefault="00AA72DE" w:rsidP="00BB7789">
      <w:pPr>
        <w:pStyle w:val="NoSpacing"/>
        <w:jc w:val="both"/>
        <w:rPr>
          <w:rFonts w:ascii="Times New Roman" w:hAnsi="Times New Roman" w:cs="Times New Roman"/>
          <w:b/>
          <w:sz w:val="22"/>
          <w:szCs w:val="22"/>
          <w:lang w:val="sr-Cyrl-RS"/>
        </w:rPr>
      </w:pPr>
    </w:p>
    <w:p w14:paraId="7756FA9C" w14:textId="77777777" w:rsidR="00BB7789" w:rsidRDefault="00BB7789" w:rsidP="00BB7789">
      <w:pPr>
        <w:pStyle w:val="NoSpacing"/>
        <w:jc w:val="both"/>
        <w:rPr>
          <w:rFonts w:ascii="Times New Roman" w:hAnsi="Times New Roman" w:cs="Times New Roman"/>
          <w:b/>
          <w:sz w:val="22"/>
          <w:szCs w:val="22"/>
          <w:lang w:val="sr-Cyrl-RS"/>
        </w:rPr>
      </w:pPr>
    </w:p>
    <w:p w14:paraId="1C8D2EDD" w14:textId="6A333411" w:rsidR="00BB7789" w:rsidRDefault="00BB7789" w:rsidP="00BB7789">
      <w:pPr>
        <w:pStyle w:val="NoSpacing"/>
        <w:jc w:val="both"/>
        <w:rPr>
          <w:rFonts w:ascii="Times New Roman" w:hAnsi="Times New Roman" w:cs="Times New Roman"/>
          <w:b/>
          <w:sz w:val="22"/>
          <w:szCs w:val="22"/>
          <w:u w:val="single"/>
          <w:lang w:val="sr-Cyrl-RS"/>
        </w:rPr>
      </w:pPr>
      <w:r w:rsidRPr="00BB7789">
        <w:rPr>
          <w:rFonts w:ascii="Times New Roman" w:hAnsi="Times New Roman" w:cs="Times New Roman"/>
          <w:b/>
          <w:sz w:val="22"/>
          <w:szCs w:val="22"/>
          <w:u w:val="single"/>
          <w:lang w:val="sr-Cyrl-RS"/>
        </w:rPr>
        <w:t xml:space="preserve">АД/2 Предлог Решења </w:t>
      </w:r>
      <w:r w:rsidRPr="00BB7789">
        <w:rPr>
          <w:rFonts w:ascii="Times New Roman" w:hAnsi="Times New Roman" w:cs="Times New Roman"/>
          <w:b/>
          <w:sz w:val="22"/>
          <w:szCs w:val="22"/>
          <w:u w:val="single"/>
          <w:lang w:val="sr-Cyrl-RS"/>
        </w:rPr>
        <w:t>о висини накнаде на име трошкова горива за превоз изборног материјала за спровођење избора за народне посланике, расписаних за 25. октобар 2026. године</w:t>
      </w:r>
    </w:p>
    <w:p w14:paraId="206B42A6" w14:textId="65F9FD40" w:rsidR="00BB7789" w:rsidRPr="00FC5160" w:rsidRDefault="00BB7789" w:rsidP="00BB7789">
      <w:pPr>
        <w:spacing w:after="0"/>
        <w:ind w:left="360" w:firstLine="360"/>
        <w:jc w:val="both"/>
        <w:rPr>
          <w:rFonts w:ascii="Times New Roman" w:hAnsi="Times New Roman" w:cs="Times New Roman"/>
          <w:b/>
          <w:bCs/>
          <w:u w:val="single"/>
          <w:lang w:val="sr-Cyrl-RS"/>
        </w:rPr>
      </w:pPr>
      <w:r w:rsidRPr="00FC5160">
        <w:rPr>
          <w:rFonts w:ascii="Times New Roman" w:eastAsia="Calibri" w:hAnsi="Times New Roman" w:cs="Times New Roman"/>
          <w:lang w:val="ru-RU"/>
          <w14:ligatures w14:val="none"/>
        </w:rPr>
        <w:t>Председник ОИК обавештава присутне да с</w:t>
      </w:r>
      <w:r w:rsidRPr="00391804">
        <w:rPr>
          <w:rFonts w:ascii="Times New Roman" w:eastAsia="Calibri" w:hAnsi="Times New Roman" w:cs="Times New Roman"/>
          <w:lang w:val="ru-RU"/>
          <w14:ligatures w14:val="none"/>
        </w:rPr>
        <w:t xml:space="preserve">агласно тачки </w:t>
      </w:r>
      <w:r w:rsidRPr="00FC5160">
        <w:rPr>
          <w:rFonts w:ascii="Times New Roman" w:eastAsia="Calibri" w:hAnsi="Times New Roman" w:cs="Times New Roman"/>
          <w:lang w:val="ru-RU"/>
          <w14:ligatures w14:val="none"/>
        </w:rPr>
        <w:t>2</w:t>
      </w:r>
      <w:r w:rsidRPr="00391804">
        <w:rPr>
          <w:rFonts w:ascii="Times New Roman" w:eastAsia="Calibri" w:hAnsi="Times New Roman" w:cs="Times New Roman"/>
          <w:lang w:val="ru-RU"/>
          <w14:ligatures w14:val="none"/>
        </w:rPr>
        <w:t>.</w:t>
      </w:r>
      <w:r w:rsidRPr="00391804">
        <w:rPr>
          <w:rFonts w:ascii="Times New Roman" w:eastAsia="Calibri" w:hAnsi="Times New Roman" w:cs="Times New Roman"/>
          <w:lang w:val="hu-HU"/>
          <w14:ligatures w14:val="none"/>
        </w:rPr>
        <w:t xml:space="preserve"> </w:t>
      </w:r>
      <w:r w:rsidRPr="00BB7789">
        <w:rPr>
          <w:rFonts w:ascii="Times New Roman" w:eastAsia="Calibri" w:hAnsi="Times New Roman" w:cs="Times New Roman"/>
          <w:lang w:val="hu-HU"/>
          <w14:ligatures w14:val="none"/>
        </w:rPr>
        <w:t>Одлуке о накнадама, материјалним и другим трошковима за спровођење избора за народне посланике, расписаним за 25. октобар 2026. године, 02 број: 120-203/26 коју је донела Републичка изборна комисија дана 14. септембра 2026. године</w:t>
      </w:r>
      <w:r>
        <w:rPr>
          <w:rFonts w:ascii="Times New Roman" w:eastAsia="Calibri" w:hAnsi="Times New Roman" w:cs="Times New Roman"/>
          <w:lang w:val="sr-Cyrl-RS"/>
          <w14:ligatures w14:val="none"/>
        </w:rPr>
        <w:t xml:space="preserve">, </w:t>
      </w:r>
      <w:bookmarkStart w:id="2" w:name="_Hlk154144584"/>
      <w:r w:rsidRPr="00FC5160">
        <w:rPr>
          <w:rFonts w:ascii="Times New Roman" w:eastAsia="Calibri" w:hAnsi="Times New Roman" w:cs="Times New Roman"/>
          <w:lang w:val="sr-Cyrl-RS"/>
          <w14:ligatures w14:val="none"/>
        </w:rPr>
        <w:t>п</w:t>
      </w:r>
      <w:r w:rsidRPr="00FC5160">
        <w:rPr>
          <w:rFonts w:ascii="Times New Roman" w:eastAsia="Calibri" w:hAnsi="Times New Roman" w:cs="Times New Roman"/>
          <w:lang w:val="hu-HU"/>
          <w14:ligatures w14:val="none"/>
        </w:rPr>
        <w:t xml:space="preserve">редседници и заменици председника бирачких одбора на територији општине Кањижа који су ангажовани на спровођењу избора за </w:t>
      </w:r>
      <w:r w:rsidRPr="00FC5160">
        <w:rPr>
          <w:rFonts w:ascii="Times New Roman" w:eastAsia="Calibri" w:hAnsi="Times New Roman" w:cs="Times New Roman"/>
          <w:lang w:val="sr-Cyrl-RS"/>
          <w14:ligatures w14:val="none"/>
        </w:rPr>
        <w:t xml:space="preserve">народне </w:t>
      </w:r>
      <w:r w:rsidRPr="00FC5160">
        <w:rPr>
          <w:rFonts w:ascii="Times New Roman" w:eastAsia="Calibri" w:hAnsi="Times New Roman" w:cs="Times New Roman"/>
          <w:lang w:val="hu-HU"/>
          <w14:ligatures w14:val="none"/>
        </w:rPr>
        <w:t>посланике остварују право на накнаду појединачно у износу од 1.</w:t>
      </w:r>
      <w:r>
        <w:rPr>
          <w:rFonts w:ascii="Times New Roman" w:eastAsia="Calibri" w:hAnsi="Times New Roman" w:cs="Times New Roman"/>
          <w:lang w:val="sr-Cyrl-RS"/>
          <w14:ligatures w14:val="none"/>
        </w:rPr>
        <w:t>5</w:t>
      </w:r>
      <w:r w:rsidRPr="00FC5160">
        <w:rPr>
          <w:rFonts w:ascii="Times New Roman" w:eastAsia="Calibri" w:hAnsi="Times New Roman" w:cs="Times New Roman"/>
          <w:lang w:val="hu-HU"/>
          <w14:ligatures w14:val="none"/>
        </w:rPr>
        <w:t xml:space="preserve">00,00 динара, која се реализује точењем горива на бензинској пумпи </w:t>
      </w:r>
      <w:r>
        <w:rPr>
          <w:rFonts w:ascii="Times New Roman" w:eastAsia="Calibri" w:hAnsi="Times New Roman" w:cs="Times New Roman"/>
          <w:lang w:val="hu-HU"/>
          <w14:ligatures w14:val="none"/>
        </w:rPr>
        <w:t xml:space="preserve">AVIA </w:t>
      </w:r>
      <w:r w:rsidRPr="00FC5160">
        <w:rPr>
          <w:rFonts w:ascii="Times New Roman" w:eastAsia="Calibri" w:hAnsi="Times New Roman" w:cs="Times New Roman"/>
          <w:lang w:val="hu-HU"/>
          <w14:ligatures w14:val="none"/>
        </w:rPr>
        <w:t>у Кањижи, уз приказ личне карте.</w:t>
      </w:r>
    </w:p>
    <w:bookmarkEnd w:id="2"/>
    <w:p w14:paraId="4DE89280" w14:textId="77777777" w:rsidR="00BB7789" w:rsidRPr="00FC5160" w:rsidRDefault="00BB7789" w:rsidP="00BB7789">
      <w:pPr>
        <w:spacing w:after="0" w:line="240" w:lineRule="auto"/>
        <w:jc w:val="both"/>
        <w:rPr>
          <w:rFonts w:ascii="Times New Roman" w:eastAsia="Calibri" w:hAnsi="Times New Roman" w:cs="Times New Roman"/>
          <w:lang w:val="sr-Cyrl-RS"/>
          <w14:ligatures w14:val="none"/>
        </w:rPr>
      </w:pPr>
      <w:r w:rsidRPr="00FC5160">
        <w:rPr>
          <w:rFonts w:ascii="Times New Roman" w:eastAsia="Calibri" w:hAnsi="Times New Roman" w:cs="Times New Roman"/>
          <w:lang w:val="hu-HU"/>
          <w14:ligatures w14:val="none"/>
        </w:rPr>
        <w:tab/>
      </w:r>
      <w:bookmarkStart w:id="3" w:name="_Hlk154144596"/>
      <w:r w:rsidRPr="00FC5160">
        <w:rPr>
          <w:rFonts w:ascii="Times New Roman" w:eastAsia="Calibri" w:hAnsi="Times New Roman" w:cs="Times New Roman"/>
          <w:lang w:val="sr-Cyrl-RS"/>
          <w14:ligatures w14:val="none"/>
        </w:rPr>
        <w:t>На основу горе наведеног, Општинска изборна комисија је једногласно донела</w:t>
      </w:r>
      <w:bookmarkEnd w:id="3"/>
    </w:p>
    <w:p w14:paraId="6E491B2E" w14:textId="77777777" w:rsidR="00BB7789" w:rsidRDefault="00BB7789" w:rsidP="00BB7789">
      <w:pPr>
        <w:spacing w:after="0" w:line="240" w:lineRule="auto"/>
        <w:jc w:val="both"/>
        <w:rPr>
          <w:rFonts w:ascii="Times New Roman" w:eastAsia="Calibri" w:hAnsi="Times New Roman" w:cs="Times New Roman"/>
          <w:lang w:val="sr-Cyrl-RS"/>
          <w14:ligatures w14:val="none"/>
        </w:rPr>
      </w:pPr>
    </w:p>
    <w:p w14:paraId="49851AF5" w14:textId="77777777" w:rsidR="00BB7789" w:rsidRPr="00FC5160" w:rsidRDefault="00BB7789" w:rsidP="00BB7789">
      <w:pPr>
        <w:spacing w:after="0" w:line="240" w:lineRule="auto"/>
        <w:jc w:val="both"/>
        <w:rPr>
          <w:rFonts w:ascii="Times New Roman" w:eastAsia="Calibri" w:hAnsi="Times New Roman" w:cs="Times New Roman"/>
          <w:lang w:val="sr-Cyrl-RS"/>
          <w14:ligatures w14:val="none"/>
        </w:rPr>
      </w:pPr>
    </w:p>
    <w:p w14:paraId="05A49605" w14:textId="1CF81888" w:rsidR="00BB7789" w:rsidRPr="00FC5160" w:rsidRDefault="00BB7789" w:rsidP="00BB778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lang w:val="sr-Cyrl-RS"/>
          <w14:ligatures w14:val="none"/>
        </w:rPr>
      </w:pPr>
      <w:r w:rsidRPr="00FC5160">
        <w:rPr>
          <w:rFonts w:ascii="Times New Roman" w:eastAsia="Calibri" w:hAnsi="Times New Roman" w:cs="Times New Roman"/>
          <w:b/>
          <w:bCs/>
          <w:lang w:val="sr-Cyrl-RS"/>
          <w14:ligatures w14:val="none"/>
        </w:rPr>
        <w:lastRenderedPageBreak/>
        <w:t xml:space="preserve">Решење о  висини накнаде за трошкове горива за превоз изборног материјала за спровођење избора за народне посланике одржаним </w:t>
      </w:r>
      <w:r>
        <w:rPr>
          <w:rFonts w:ascii="Times New Roman" w:eastAsia="Calibri" w:hAnsi="Times New Roman" w:cs="Times New Roman"/>
          <w:b/>
          <w:bCs/>
          <w:lang w:val="hu-HU"/>
          <w14:ligatures w14:val="none"/>
        </w:rPr>
        <w:t>25</w:t>
      </w:r>
      <w:r w:rsidRPr="00FC5160">
        <w:rPr>
          <w:rFonts w:ascii="Times New Roman" w:eastAsia="Calibri" w:hAnsi="Times New Roman" w:cs="Times New Roman"/>
          <w:b/>
          <w:bCs/>
          <w:lang w:val="sr-Cyrl-RS"/>
          <w14:ligatures w14:val="none"/>
        </w:rPr>
        <w:t xml:space="preserve">. </w:t>
      </w:r>
      <w:r>
        <w:rPr>
          <w:rFonts w:ascii="Times New Roman" w:eastAsia="Calibri" w:hAnsi="Times New Roman" w:cs="Times New Roman"/>
          <w:b/>
          <w:bCs/>
          <w:lang w:val="sr-Cyrl-RS"/>
          <w14:ligatures w14:val="none"/>
        </w:rPr>
        <w:t>октобра</w:t>
      </w:r>
      <w:r w:rsidRPr="00FC5160">
        <w:rPr>
          <w:rFonts w:ascii="Times New Roman" w:eastAsia="Calibri" w:hAnsi="Times New Roman" w:cs="Times New Roman"/>
          <w:b/>
          <w:bCs/>
          <w:lang w:val="sr-Cyrl-RS"/>
          <w14:ligatures w14:val="none"/>
        </w:rPr>
        <w:t xml:space="preserve"> 202</w:t>
      </w:r>
      <w:r>
        <w:rPr>
          <w:rFonts w:ascii="Times New Roman" w:eastAsia="Calibri" w:hAnsi="Times New Roman" w:cs="Times New Roman"/>
          <w:b/>
          <w:bCs/>
          <w:lang w:val="sr-Cyrl-RS"/>
          <w14:ligatures w14:val="none"/>
        </w:rPr>
        <w:t>6</w:t>
      </w:r>
      <w:r w:rsidRPr="00FC5160">
        <w:rPr>
          <w:rFonts w:ascii="Times New Roman" w:eastAsia="Calibri" w:hAnsi="Times New Roman" w:cs="Times New Roman"/>
          <w:b/>
          <w:bCs/>
          <w:lang w:val="sr-Cyrl-RS"/>
          <w14:ligatures w14:val="none"/>
        </w:rPr>
        <w:t>. године</w:t>
      </w:r>
    </w:p>
    <w:p w14:paraId="7D6141AA" w14:textId="77777777" w:rsidR="00AA72DE" w:rsidRDefault="00AA72DE" w:rsidP="00A6394B">
      <w:pPr>
        <w:spacing w:after="0"/>
        <w:jc w:val="both"/>
        <w:rPr>
          <w:rFonts w:ascii="Times New Roman" w:hAnsi="Times New Roman" w:cs="Times New Roman"/>
          <w:b/>
          <w:bCs/>
          <w:lang w:val="sr-Cyrl-RS"/>
        </w:rPr>
      </w:pPr>
    </w:p>
    <w:p w14:paraId="33859083" w14:textId="1F4CC563" w:rsidR="0018321B" w:rsidRPr="00B12E6A" w:rsidRDefault="0018321B" w:rsidP="00A6394B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  <w:r w:rsidRPr="00B12E6A">
        <w:rPr>
          <w:rFonts w:ascii="Times New Roman" w:hAnsi="Times New Roman" w:cs="Times New Roman"/>
          <w:lang w:val="sr-Cyrl-RS"/>
        </w:rPr>
        <w:t xml:space="preserve">Седница је завршена у </w:t>
      </w:r>
      <w:r w:rsidR="00073780">
        <w:rPr>
          <w:rFonts w:ascii="Times New Roman" w:hAnsi="Times New Roman" w:cs="Times New Roman"/>
          <w:lang w:val="sr-Cyrl-RS"/>
        </w:rPr>
        <w:t>1</w:t>
      </w:r>
      <w:r w:rsidR="002B450E">
        <w:rPr>
          <w:rFonts w:ascii="Times New Roman" w:hAnsi="Times New Roman" w:cs="Times New Roman"/>
          <w:lang w:val="hu-HU"/>
        </w:rPr>
        <w:t>4</w:t>
      </w:r>
      <w:r w:rsidR="00073780">
        <w:rPr>
          <w:rFonts w:ascii="Times New Roman" w:hAnsi="Times New Roman" w:cs="Times New Roman"/>
          <w:lang w:val="sr-Cyrl-RS"/>
        </w:rPr>
        <w:t>.</w:t>
      </w:r>
      <w:r w:rsidR="00A93E4F">
        <w:rPr>
          <w:rFonts w:ascii="Times New Roman" w:hAnsi="Times New Roman" w:cs="Times New Roman"/>
          <w:lang w:val="sr-Cyrl-RS"/>
        </w:rPr>
        <w:t>25</w:t>
      </w:r>
      <w:r w:rsidRPr="00B12E6A">
        <w:rPr>
          <w:rFonts w:ascii="Times New Roman" w:hAnsi="Times New Roman" w:cs="Times New Roman"/>
          <w:lang w:val="sr-Cyrl-RS"/>
        </w:rPr>
        <w:t xml:space="preserve"> часова</w:t>
      </w:r>
    </w:p>
    <w:p w14:paraId="2605CCA1" w14:textId="77777777" w:rsidR="0018321B" w:rsidRPr="00B12E6A" w:rsidRDefault="0018321B" w:rsidP="0018321B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14:paraId="47880A90" w14:textId="77777777" w:rsidR="0018321B" w:rsidRPr="00B12E6A" w:rsidRDefault="0018321B" w:rsidP="0018321B">
      <w:pPr>
        <w:pStyle w:val="NoSpacing"/>
        <w:jc w:val="center"/>
        <w:rPr>
          <w:rFonts w:ascii="Times New Roman" w:hAnsi="Times New Roman" w:cs="Times New Roman"/>
          <w:b/>
          <w:bCs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ОПШТИНСКА ИЗБОРНА КОМИСИЈА ОПШТИНЕ КАЊИЖА</w:t>
      </w:r>
    </w:p>
    <w:p w14:paraId="490A1A7E" w14:textId="6489E086" w:rsidR="0018321B" w:rsidRPr="00B12E6A" w:rsidRDefault="0018321B" w:rsidP="0018321B">
      <w:pPr>
        <w:pStyle w:val="NoSpacing"/>
        <w:jc w:val="center"/>
        <w:rPr>
          <w:rFonts w:ascii="Times New Roman" w:hAnsi="Times New Roman" w:cs="Times New Roman"/>
          <w:b/>
          <w:bCs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ПРЕДСЕДНИК КОМИСИЈЕ</w:t>
      </w:r>
    </w:p>
    <w:p w14:paraId="23A727FF" w14:textId="77777777" w:rsidR="0018321B" w:rsidRPr="00B12E6A" w:rsidRDefault="0018321B" w:rsidP="0018321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hu-HU"/>
        </w:rPr>
      </w:pPr>
    </w:p>
    <w:p w14:paraId="5EB61B68" w14:textId="77777777" w:rsidR="0018321B" w:rsidRPr="00B12E6A" w:rsidRDefault="0018321B" w:rsidP="0018321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>_____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АТИЛА КАСА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_____</w:t>
      </w:r>
    </w:p>
    <w:p w14:paraId="0B464059" w14:textId="77777777" w:rsidR="0018321B" w:rsidRDefault="0018321B" w:rsidP="0018321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sr-Cyrl-RS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>(</w:t>
      </w:r>
      <w:r w:rsidRPr="00B12E6A">
        <w:rPr>
          <w:rFonts w:ascii="Times New Roman" w:hAnsi="Times New Roman" w:cs="Times New Roman"/>
          <w:i/>
          <w:iCs/>
          <w:sz w:val="22"/>
          <w:szCs w:val="22"/>
          <w:lang w:val="hu-HU"/>
        </w:rPr>
        <w:t>име и презиме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>)</w:t>
      </w:r>
    </w:p>
    <w:p w14:paraId="24182A83" w14:textId="77777777" w:rsidR="00B12E6A" w:rsidRDefault="00B12E6A" w:rsidP="0018321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sr-Cyrl-RS"/>
        </w:rPr>
      </w:pPr>
    </w:p>
    <w:p w14:paraId="770D9197" w14:textId="0484578C" w:rsidR="000E3E7D" w:rsidRPr="00A6394B" w:rsidRDefault="00B12E6A" w:rsidP="00A6394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sr-Cyrl-RS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>_____</w:t>
      </w:r>
      <w:r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_________________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__</w:t>
      </w:r>
    </w:p>
    <w:sectPr w:rsidR="000E3E7D" w:rsidRPr="00A6394B" w:rsidSect="00B12E6A"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1305D1"/>
    <w:multiLevelType w:val="hybridMultilevel"/>
    <w:tmpl w:val="772C4892"/>
    <w:lvl w:ilvl="0" w:tplc="A72014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9A7EDB"/>
    <w:multiLevelType w:val="hybridMultilevel"/>
    <w:tmpl w:val="33B88E9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7641560">
    <w:abstractNumId w:val="1"/>
  </w:num>
  <w:num w:numId="2" w16cid:durableId="3891601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21B"/>
    <w:rsid w:val="00034AFB"/>
    <w:rsid w:val="00073780"/>
    <w:rsid w:val="000A2628"/>
    <w:rsid w:val="000A73F2"/>
    <w:rsid w:val="000E3E7D"/>
    <w:rsid w:val="001715E6"/>
    <w:rsid w:val="00176F19"/>
    <w:rsid w:val="0018321B"/>
    <w:rsid w:val="001B2EC2"/>
    <w:rsid w:val="001F0404"/>
    <w:rsid w:val="00203DC3"/>
    <w:rsid w:val="00275672"/>
    <w:rsid w:val="002B450E"/>
    <w:rsid w:val="00377B49"/>
    <w:rsid w:val="00470D95"/>
    <w:rsid w:val="004D23A1"/>
    <w:rsid w:val="004E02CF"/>
    <w:rsid w:val="0058080C"/>
    <w:rsid w:val="005D0C38"/>
    <w:rsid w:val="00645479"/>
    <w:rsid w:val="006F4916"/>
    <w:rsid w:val="00736B32"/>
    <w:rsid w:val="00750500"/>
    <w:rsid w:val="00764417"/>
    <w:rsid w:val="00780CD8"/>
    <w:rsid w:val="00A273DE"/>
    <w:rsid w:val="00A6394B"/>
    <w:rsid w:val="00A93E4F"/>
    <w:rsid w:val="00AA72DE"/>
    <w:rsid w:val="00B12E6A"/>
    <w:rsid w:val="00B154BA"/>
    <w:rsid w:val="00BB7789"/>
    <w:rsid w:val="00BC45B6"/>
    <w:rsid w:val="00C514D6"/>
    <w:rsid w:val="00CE2794"/>
    <w:rsid w:val="00CF756E"/>
    <w:rsid w:val="00DC33E9"/>
    <w:rsid w:val="00FD6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6D741C"/>
  <w15:chartTrackingRefBased/>
  <w15:docId w15:val="{BD1BB07D-6FEF-4A1F-9483-815EC6267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21B"/>
    <w:pPr>
      <w:spacing w:line="252" w:lineRule="auto"/>
    </w:pPr>
    <w:rPr>
      <w:rFonts w:ascii="Aptos" w:eastAsia="Aptos" w:hAnsi="Aptos" w:cs="Aptos"/>
      <w:kern w:val="0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832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32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32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32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32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32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32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832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832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32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832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32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321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321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321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321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8321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8321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832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832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832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832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832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8321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8321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8321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832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321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8321B"/>
    <w:rPr>
      <w:b/>
      <w:bCs/>
      <w:smallCaps/>
      <w:color w:val="0F4761" w:themeColor="accent1" w:themeShade="BF"/>
      <w:spacing w:val="5"/>
    </w:rPr>
  </w:style>
  <w:style w:type="character" w:customStyle="1" w:styleId="NoSpacingChar">
    <w:name w:val="No Spacing Char"/>
    <w:basedOn w:val="DefaultParagraphFont"/>
    <w:link w:val="NoSpacing"/>
    <w:uiPriority w:val="1"/>
    <w:qFormat/>
    <w:locked/>
    <w:rsid w:val="0018321B"/>
    <w:rPr>
      <w:lang w:eastAsia="hu-HU"/>
    </w:rPr>
  </w:style>
  <w:style w:type="paragraph" w:styleId="NoSpacing">
    <w:name w:val="No Spacing"/>
    <w:basedOn w:val="Normal"/>
    <w:link w:val="NoSpacingChar"/>
    <w:uiPriority w:val="1"/>
    <w:qFormat/>
    <w:rsid w:val="0018321B"/>
    <w:pPr>
      <w:autoSpaceDN w:val="0"/>
      <w:spacing w:after="0" w:line="240" w:lineRule="auto"/>
    </w:pPr>
    <w:rPr>
      <w:rFonts w:asciiTheme="minorHAnsi" w:eastAsiaTheme="minorHAnsi" w:hAnsiTheme="minorHAnsi" w:cstheme="minorBidi"/>
      <w:kern w:val="2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13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8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3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514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Harmat Norbert</dc:creator>
  <cp:keywords/>
  <dc:description/>
  <cp:lastModifiedBy>Major Diána</cp:lastModifiedBy>
  <cp:revision>3</cp:revision>
  <cp:lastPrinted>2026-09-15T11:00:00Z</cp:lastPrinted>
  <dcterms:created xsi:type="dcterms:W3CDTF">2026-10-16T11:53:00Z</dcterms:created>
  <dcterms:modified xsi:type="dcterms:W3CDTF">2026-10-16T12:25:00Z</dcterms:modified>
</cp:coreProperties>
</file>