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2743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</w:rPr>
        <w:t xml:space="preserve">    </w:t>
      </w:r>
      <w:r w:rsidRPr="004104D8">
        <w:rPr>
          <w:rFonts w:ascii="Times New Roman" w:hAnsi="Times New Roman" w:cs="Times New Roman"/>
          <w:b/>
          <w:lang w:val="sr-Cyrl-RS"/>
        </w:rPr>
        <w:t>З А П И С Н И К</w:t>
      </w:r>
    </w:p>
    <w:p w14:paraId="31A15AD7" w14:textId="0BCA095D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СА </w:t>
      </w:r>
      <w:r w:rsidR="00BF0B01">
        <w:rPr>
          <w:rFonts w:ascii="Times New Roman" w:hAnsi="Times New Roman" w:cs="Times New Roman"/>
          <w:b/>
        </w:rPr>
        <w:t xml:space="preserve"> </w:t>
      </w:r>
      <w:r w:rsidR="005F6055">
        <w:rPr>
          <w:rFonts w:ascii="Times New Roman" w:hAnsi="Times New Roman" w:cs="Times New Roman"/>
          <w:b/>
          <w:lang w:val="sr-Cyrl-RS"/>
        </w:rPr>
        <w:t>ОСМ</w:t>
      </w:r>
      <w:r w:rsidR="00671A98">
        <w:rPr>
          <w:rFonts w:ascii="Times New Roman" w:hAnsi="Times New Roman" w:cs="Times New Roman"/>
          <w:b/>
          <w:lang w:val="sr-Cyrl-RS"/>
        </w:rPr>
        <w:t>Е</w:t>
      </w:r>
      <w:r w:rsidR="00BF0B01">
        <w:rPr>
          <w:rFonts w:ascii="Times New Roman" w:hAnsi="Times New Roman" w:cs="Times New Roman"/>
          <w:b/>
          <w:lang w:val="sr-Cyrl-RS"/>
        </w:rPr>
        <w:t xml:space="preserve"> </w:t>
      </w:r>
      <w:r w:rsidRPr="004104D8">
        <w:rPr>
          <w:rFonts w:ascii="Times New Roman" w:hAnsi="Times New Roman" w:cs="Times New Roman"/>
          <w:b/>
          <w:lang w:val="sr-Cyrl-RS"/>
        </w:rPr>
        <w:t>СЕДНИЦЕ  ОПШТИНСКЕ ИЗБОРНЕ КОМИСИЈЕ ОПШТИНЕ ДОЉЕВАЦ</w:t>
      </w:r>
    </w:p>
    <w:p w14:paraId="1626C36C" w14:textId="0A44981E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b/>
          <w:lang w:val="sr-Latn-ME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ОДРЖАНЕ ДАНА </w:t>
      </w:r>
      <w:r w:rsidR="00CC4B24">
        <w:rPr>
          <w:rFonts w:ascii="Times New Roman" w:hAnsi="Times New Roman" w:cs="Times New Roman"/>
          <w:b/>
          <w:lang w:val="sr-Cyrl-RS"/>
        </w:rPr>
        <w:t>1</w:t>
      </w:r>
      <w:r w:rsidR="005F6055">
        <w:rPr>
          <w:rFonts w:ascii="Times New Roman" w:hAnsi="Times New Roman" w:cs="Times New Roman"/>
          <w:b/>
          <w:lang w:val="sr-Cyrl-RS"/>
        </w:rPr>
        <w:t>9</w:t>
      </w:r>
      <w:r w:rsidRPr="004104D8">
        <w:rPr>
          <w:rFonts w:ascii="Times New Roman" w:hAnsi="Times New Roman" w:cs="Times New Roman"/>
          <w:b/>
          <w:lang w:val="sr-Cyrl-RS"/>
        </w:rPr>
        <w:t xml:space="preserve">. </w:t>
      </w:r>
      <w:r w:rsidR="00BF0B01">
        <w:rPr>
          <w:rFonts w:ascii="Times New Roman" w:hAnsi="Times New Roman" w:cs="Times New Roman"/>
          <w:b/>
          <w:lang w:val="sr-Cyrl-RS"/>
        </w:rPr>
        <w:t>ОКТОБРА</w:t>
      </w:r>
      <w:r w:rsidRPr="004104D8">
        <w:rPr>
          <w:rFonts w:ascii="Times New Roman" w:hAnsi="Times New Roman" w:cs="Times New Roman"/>
          <w:b/>
          <w:lang w:val="sr-Cyrl-RS"/>
        </w:rPr>
        <w:t xml:space="preserve"> 2026. ГОДИНЕ</w:t>
      </w:r>
    </w:p>
    <w:p w14:paraId="6823CD7D" w14:textId="77777777" w:rsidR="00CC0617" w:rsidRPr="004104D8" w:rsidRDefault="00CC0617" w:rsidP="00CC0617">
      <w:pPr>
        <w:pStyle w:val="NoSpacing"/>
        <w:rPr>
          <w:rFonts w:ascii="Times New Roman" w:hAnsi="Times New Roman" w:cs="Times New Roman"/>
          <w:lang w:val="sr-Cyrl-RS"/>
        </w:rPr>
      </w:pPr>
    </w:p>
    <w:p w14:paraId="408F2AA6" w14:textId="1A74EF91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Latn-ME"/>
        </w:rPr>
        <w:tab/>
      </w:r>
      <w:r w:rsidR="00BF0B01">
        <w:rPr>
          <w:rFonts w:ascii="Times New Roman" w:hAnsi="Times New Roman" w:cs="Times New Roman"/>
          <w:lang w:val="sr-Cyrl-RS"/>
        </w:rPr>
        <w:t xml:space="preserve">Седница је почела у </w:t>
      </w:r>
      <w:r w:rsidR="00B23E7A">
        <w:rPr>
          <w:rFonts w:ascii="Times New Roman" w:hAnsi="Times New Roman" w:cs="Times New Roman"/>
          <w:lang w:val="sr-Cyrl-RS"/>
        </w:rPr>
        <w:t>1</w:t>
      </w:r>
      <w:r w:rsidR="005F6055">
        <w:rPr>
          <w:rFonts w:ascii="Times New Roman" w:hAnsi="Times New Roman" w:cs="Times New Roman"/>
          <w:lang w:val="sr-Cyrl-RS"/>
        </w:rPr>
        <w:t>2</w:t>
      </w:r>
      <w:r w:rsidRPr="004104D8">
        <w:rPr>
          <w:rFonts w:ascii="Times New Roman" w:hAnsi="Times New Roman" w:cs="Times New Roman"/>
          <w:lang w:val="sr-Cyrl-RS"/>
        </w:rPr>
        <w:t>,</w:t>
      </w:r>
      <w:r w:rsidR="00B23E7A">
        <w:rPr>
          <w:rFonts w:ascii="Times New Roman" w:hAnsi="Times New Roman" w:cs="Times New Roman"/>
          <w:lang w:val="sr-Cyrl-RS"/>
        </w:rPr>
        <w:t>45</w:t>
      </w:r>
      <w:r w:rsidRPr="004104D8">
        <w:rPr>
          <w:rFonts w:ascii="Times New Roman" w:hAnsi="Times New Roman" w:cs="Times New Roman"/>
          <w:lang w:val="sr-Cyrl-RS"/>
        </w:rPr>
        <w:t xml:space="preserve"> часова.  </w:t>
      </w:r>
    </w:p>
    <w:p w14:paraId="4F63EDE8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7AAC1AF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Председавала је Митић Милица, председница Општинске изборне комисије.</w:t>
      </w:r>
    </w:p>
    <w:p w14:paraId="7CD53FB2" w14:textId="36854F88" w:rsidR="00CC0617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Седници је присуствовала Кристина Стојковић заменик председника ОИК.</w:t>
      </w:r>
    </w:p>
    <w:p w14:paraId="3348EF5F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101CE62B" w14:textId="77777777" w:rsidR="00BF0B01" w:rsidRPr="00AE2410" w:rsidRDefault="00CC0617" w:rsidP="00CC0617">
      <w:pPr>
        <w:pStyle w:val="NoSpacing"/>
        <w:jc w:val="both"/>
        <w:rPr>
          <w:rFonts w:ascii="Times New Roman" w:hAnsi="Times New Roman" w:cs="Times New Roman"/>
          <w:b/>
          <w:lang w:val="sr-Cyrl-RS"/>
        </w:rPr>
      </w:pPr>
      <w:r w:rsidRPr="00AE2410">
        <w:rPr>
          <w:rFonts w:ascii="Times New Roman" w:hAnsi="Times New Roman" w:cs="Times New Roman"/>
          <w:b/>
          <w:lang w:val="sr-Cyrl-RS"/>
        </w:rPr>
        <w:t>Седници су присуствовали</w:t>
      </w:r>
      <w:r w:rsidR="00BF0B01" w:rsidRPr="00AE2410">
        <w:rPr>
          <w:rFonts w:ascii="Times New Roman" w:hAnsi="Times New Roman" w:cs="Times New Roman"/>
          <w:b/>
          <w:lang w:val="sr-Cyrl-RS"/>
        </w:rPr>
        <w:t>:</w:t>
      </w:r>
    </w:p>
    <w:p w14:paraId="641D53B2" w14:textId="69E81E55" w:rsidR="00BF0B01" w:rsidRPr="00AE2410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AE2410">
        <w:rPr>
          <w:rFonts w:ascii="Times New Roman" w:hAnsi="Times New Roman" w:cs="Times New Roman"/>
          <w:i/>
          <w:lang w:val="sr-Cyrl-RS"/>
        </w:rPr>
        <w:t>чланов</w:t>
      </w:r>
      <w:r w:rsidR="00252946" w:rsidRPr="00AE2410">
        <w:rPr>
          <w:rFonts w:ascii="Times New Roman" w:hAnsi="Times New Roman" w:cs="Times New Roman"/>
          <w:i/>
          <w:lang w:val="sr-Cyrl-RS"/>
        </w:rPr>
        <w:t>и</w:t>
      </w:r>
      <w:r w:rsidRPr="00AE2410">
        <w:rPr>
          <w:rFonts w:ascii="Times New Roman" w:hAnsi="Times New Roman" w:cs="Times New Roman"/>
          <w:i/>
          <w:lang w:val="sr-Cyrl-RS"/>
        </w:rPr>
        <w:t xml:space="preserve"> изборне комисије</w:t>
      </w:r>
      <w:r w:rsidR="00252946" w:rsidRPr="00AE2410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Pr="00AE2410">
        <w:rPr>
          <w:rFonts w:ascii="Times New Roman" w:hAnsi="Times New Roman" w:cs="Times New Roman"/>
          <w:i/>
          <w:lang w:val="sr-Cyrl-RS"/>
        </w:rPr>
        <w:t xml:space="preserve">:  </w:t>
      </w:r>
    </w:p>
    <w:p w14:paraId="7E79CF5C" w14:textId="36A1B0F9" w:rsidR="00252946" w:rsidRPr="00AE2410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AE2410">
        <w:rPr>
          <w:rFonts w:ascii="Times New Roman" w:hAnsi="Times New Roman" w:cs="Times New Roman"/>
          <w:lang w:val="sr-Cyrl-RS"/>
        </w:rPr>
        <w:t>Јелена Стојановић, Ирена Митић</w:t>
      </w:r>
      <w:r w:rsidR="00CC4B24" w:rsidRPr="00AE2410">
        <w:rPr>
          <w:rFonts w:ascii="Times New Roman" w:hAnsi="Times New Roman" w:cs="Times New Roman"/>
          <w:lang w:val="sr-Cyrl-RS"/>
        </w:rPr>
        <w:t xml:space="preserve">, Данијела Ђорђевић </w:t>
      </w:r>
      <w:r w:rsidR="00252946" w:rsidRPr="00AE2410">
        <w:rPr>
          <w:rFonts w:ascii="Times New Roman" w:hAnsi="Times New Roman" w:cs="Times New Roman"/>
          <w:lang w:val="sr-Cyrl-RS"/>
        </w:rPr>
        <w:t>и Драгослав Станковић</w:t>
      </w:r>
      <w:r w:rsidR="001A03F1">
        <w:rPr>
          <w:rFonts w:ascii="Times New Roman" w:hAnsi="Times New Roman" w:cs="Times New Roman"/>
          <w:lang w:val="sr-Cyrl-RS"/>
        </w:rPr>
        <w:t>, Драгана Стошић, Драгослав Стаменковић</w:t>
      </w:r>
      <w:r w:rsidR="00AE2410">
        <w:rPr>
          <w:rFonts w:ascii="Times New Roman" w:hAnsi="Times New Roman" w:cs="Times New Roman"/>
          <w:lang w:val="sr-Cyrl-RS"/>
        </w:rPr>
        <w:t>.</w:t>
      </w:r>
    </w:p>
    <w:p w14:paraId="184F2D58" w14:textId="72255659" w:rsidR="00252946" w:rsidRPr="00DE565C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чланов</w:t>
      </w:r>
      <w:r w:rsidR="00FA4596" w:rsidRPr="00DE565C">
        <w:rPr>
          <w:rFonts w:ascii="Times New Roman" w:hAnsi="Times New Roman" w:cs="Times New Roman"/>
          <w:i/>
          <w:lang w:val="sr-Cyrl-RS"/>
        </w:rPr>
        <w:t>и</w:t>
      </w:r>
      <w:r w:rsidRPr="00DE565C">
        <w:rPr>
          <w:rFonts w:ascii="Times New Roman" w:hAnsi="Times New Roman" w:cs="Times New Roman"/>
          <w:i/>
          <w:lang w:val="sr-Cyrl-RS"/>
        </w:rPr>
        <w:t xml:space="preserve"> изборне комисије у проширеном саставу:  </w:t>
      </w:r>
    </w:p>
    <w:p w14:paraId="12A6B4EE" w14:textId="31442261" w:rsidR="00BF0B01" w:rsidRPr="00DE565C" w:rsidRDefault="00252946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lang w:val="sr-Cyrl-RS"/>
        </w:rPr>
        <w:t>Ем</w:t>
      </w:r>
      <w:r w:rsidR="00CC4B24" w:rsidRPr="00DE565C">
        <w:rPr>
          <w:rFonts w:ascii="Times New Roman" w:hAnsi="Times New Roman" w:cs="Times New Roman"/>
          <w:lang w:val="sr-Cyrl-RS"/>
        </w:rPr>
        <w:t>и</w:t>
      </w:r>
      <w:r w:rsidRPr="00DE565C">
        <w:rPr>
          <w:rFonts w:ascii="Times New Roman" w:hAnsi="Times New Roman" w:cs="Times New Roman"/>
          <w:lang w:val="sr-Cyrl-RS"/>
        </w:rPr>
        <w:t>лија Станојевић</w:t>
      </w:r>
      <w:r w:rsidR="00CC4B24" w:rsidRPr="00DE565C">
        <w:rPr>
          <w:rFonts w:ascii="Times New Roman" w:hAnsi="Times New Roman" w:cs="Times New Roman"/>
          <w:lang w:val="sr-Cyrl-RS"/>
        </w:rPr>
        <w:t xml:space="preserve">, </w:t>
      </w:r>
      <w:r w:rsidR="00CC4B24" w:rsidRPr="001A03F1">
        <w:rPr>
          <w:rFonts w:ascii="Times New Roman" w:hAnsi="Times New Roman" w:cs="Times New Roman"/>
          <w:lang w:val="sr-Cyrl-RS"/>
        </w:rPr>
        <w:t>Драган Станојевић</w:t>
      </w:r>
      <w:r w:rsidR="006117EA" w:rsidRPr="001A03F1">
        <w:rPr>
          <w:rFonts w:ascii="Times New Roman" w:hAnsi="Times New Roman" w:cs="Times New Roman"/>
          <w:lang w:val="sr-Cyrl-RS"/>
        </w:rPr>
        <w:t>, Марко Младеновић, Бојан Павловић,</w:t>
      </w:r>
      <w:r w:rsidR="00671A98" w:rsidRPr="001A03F1">
        <w:rPr>
          <w:rFonts w:ascii="Times New Roman" w:hAnsi="Times New Roman" w:cs="Times New Roman"/>
          <w:lang w:val="sr-Cyrl-RS"/>
        </w:rPr>
        <w:t xml:space="preserve"> Нина Смиљковић, Наташа Спасић, Милена Спасић</w:t>
      </w:r>
      <w:r w:rsidR="006117EA" w:rsidRPr="001A03F1">
        <w:rPr>
          <w:rFonts w:ascii="Times New Roman" w:hAnsi="Times New Roman" w:cs="Times New Roman"/>
          <w:lang w:val="sr-Cyrl-RS"/>
        </w:rPr>
        <w:t>, Жељко Смиљковић</w:t>
      </w:r>
      <w:r w:rsidR="00AE2410" w:rsidRPr="001A03F1">
        <w:rPr>
          <w:rFonts w:ascii="Times New Roman" w:hAnsi="Times New Roman" w:cs="Times New Roman"/>
          <w:lang w:val="sr-Cyrl-RS"/>
        </w:rPr>
        <w:t xml:space="preserve"> и</w:t>
      </w:r>
      <w:r w:rsidR="00CC4B24" w:rsidRPr="001A03F1">
        <w:rPr>
          <w:rFonts w:ascii="Times New Roman" w:hAnsi="Times New Roman" w:cs="Times New Roman"/>
          <w:lang w:val="sr-Cyrl-RS"/>
        </w:rPr>
        <w:t xml:space="preserve"> Анђела Ћирић</w:t>
      </w:r>
      <w:r w:rsidR="001A03F1" w:rsidRPr="001A03F1">
        <w:rPr>
          <w:rFonts w:ascii="Times New Roman" w:hAnsi="Times New Roman" w:cs="Times New Roman"/>
          <w:lang w:val="sr-Cyrl-RS"/>
        </w:rPr>
        <w:t>, Војкан Денић</w:t>
      </w:r>
      <w:r w:rsidRPr="001A03F1">
        <w:rPr>
          <w:rFonts w:ascii="Times New Roman" w:hAnsi="Times New Roman" w:cs="Times New Roman"/>
          <w:lang w:val="sr-Cyrl-RS"/>
        </w:rPr>
        <w:t>.</w:t>
      </w:r>
    </w:p>
    <w:p w14:paraId="2CDC4B6C" w14:textId="77777777" w:rsidR="00BF0B01" w:rsidRPr="00DE565C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33B2E213" w14:textId="10406CFF" w:rsidR="00BF0B01" w:rsidRPr="00DE565C" w:rsidRDefault="00CC0617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заменици чланова изборне комисије</w:t>
      </w:r>
      <w:r w:rsidR="00252946" w:rsidRPr="00DE565C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="00BF0B01" w:rsidRPr="00DE565C">
        <w:rPr>
          <w:rFonts w:ascii="Times New Roman" w:hAnsi="Times New Roman" w:cs="Times New Roman"/>
          <w:i/>
          <w:lang w:val="sr-Cyrl-RS"/>
        </w:rPr>
        <w:t>:</w:t>
      </w:r>
    </w:p>
    <w:p w14:paraId="6012DCCB" w14:textId="228C234A" w:rsidR="00252946" w:rsidRPr="00DE565C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lang w:val="sr-Cyrl-RS"/>
        </w:rPr>
        <w:t xml:space="preserve">Златановић Јасмина, </w:t>
      </w:r>
      <w:r w:rsidR="001A03F1">
        <w:rPr>
          <w:rFonts w:ascii="Times New Roman" w:hAnsi="Times New Roman" w:cs="Times New Roman"/>
          <w:lang w:val="sr-Cyrl-RS"/>
        </w:rPr>
        <w:t>Јана Миленковић, Данијела Ристић,</w:t>
      </w:r>
      <w:r w:rsidRPr="00DE565C">
        <w:rPr>
          <w:rFonts w:ascii="Times New Roman" w:hAnsi="Times New Roman" w:cs="Times New Roman"/>
          <w:lang w:val="sr-Cyrl-RS"/>
        </w:rPr>
        <w:t xml:space="preserve"> </w:t>
      </w:r>
      <w:r w:rsidR="00671A98">
        <w:rPr>
          <w:rFonts w:ascii="Times New Roman" w:hAnsi="Times New Roman" w:cs="Times New Roman"/>
          <w:lang w:val="sr-Cyrl-RS"/>
        </w:rPr>
        <w:t>Звонко Нешић</w:t>
      </w:r>
      <w:r w:rsidR="00CC4B24" w:rsidRPr="00DE565C">
        <w:rPr>
          <w:rFonts w:ascii="Times New Roman" w:hAnsi="Times New Roman" w:cs="Times New Roman"/>
          <w:lang w:val="sr-Cyrl-RS"/>
        </w:rPr>
        <w:t>, Велибор Бецић</w:t>
      </w:r>
      <w:r w:rsidR="00671A98">
        <w:rPr>
          <w:rFonts w:ascii="Times New Roman" w:hAnsi="Times New Roman" w:cs="Times New Roman"/>
          <w:lang w:val="sr-Cyrl-RS"/>
        </w:rPr>
        <w:t>.</w:t>
      </w:r>
    </w:p>
    <w:p w14:paraId="6917A7A8" w14:textId="14D41186" w:rsidR="00252946" w:rsidRPr="00DE565C" w:rsidRDefault="00252946" w:rsidP="00252946">
      <w:pPr>
        <w:pStyle w:val="NoSpacing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заменици чланова изборне комисије у проширеном саставу:</w:t>
      </w:r>
    </w:p>
    <w:p w14:paraId="08464157" w14:textId="0B8B46AA" w:rsidR="00BF0B01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lang w:val="sr-Cyrl-RS"/>
        </w:rPr>
        <w:t>Иван Ђорђеви</w:t>
      </w:r>
      <w:r w:rsidR="00CC4B24" w:rsidRPr="00DE565C">
        <w:rPr>
          <w:rFonts w:ascii="Times New Roman" w:hAnsi="Times New Roman" w:cs="Times New Roman"/>
          <w:lang w:val="sr-Cyrl-RS"/>
        </w:rPr>
        <w:t>ћ</w:t>
      </w:r>
      <w:r w:rsidR="00DE565C" w:rsidRPr="00DE565C">
        <w:rPr>
          <w:rFonts w:ascii="Times New Roman" w:hAnsi="Times New Roman" w:cs="Times New Roman"/>
          <w:lang w:val="sr-Cyrl-RS"/>
        </w:rPr>
        <w:t xml:space="preserve">, </w:t>
      </w:r>
      <w:r w:rsidR="001A03F1">
        <w:rPr>
          <w:rFonts w:ascii="Times New Roman" w:hAnsi="Times New Roman" w:cs="Times New Roman"/>
          <w:lang w:val="sr-Cyrl-RS"/>
        </w:rPr>
        <w:t>Јована Стефановић, Боска Младеновић, Анђела Митровић, Ђина Вучелић</w:t>
      </w:r>
      <w:r w:rsidR="00671A98">
        <w:rPr>
          <w:rFonts w:ascii="Times New Roman" w:hAnsi="Times New Roman" w:cs="Times New Roman"/>
          <w:lang w:val="sr-Cyrl-RS"/>
        </w:rPr>
        <w:t>, Оливера Благојевић</w:t>
      </w:r>
      <w:r w:rsidR="00770825">
        <w:rPr>
          <w:rFonts w:ascii="Times New Roman" w:hAnsi="Times New Roman" w:cs="Times New Roman"/>
          <w:lang w:val="sr-Cyrl-RS"/>
        </w:rPr>
        <w:t xml:space="preserve">, Марија Ђорђевић </w:t>
      </w:r>
      <w:r w:rsidR="00CC4B24" w:rsidRPr="00DE565C">
        <w:rPr>
          <w:rFonts w:ascii="Times New Roman" w:hAnsi="Times New Roman" w:cs="Times New Roman"/>
          <w:lang w:val="sr-Cyrl-RS"/>
        </w:rPr>
        <w:t>и Ања Смиљковић</w:t>
      </w:r>
      <w:r w:rsidR="00671A98">
        <w:rPr>
          <w:rFonts w:ascii="Times New Roman" w:hAnsi="Times New Roman" w:cs="Times New Roman"/>
          <w:lang w:val="sr-Cyrl-RS"/>
        </w:rPr>
        <w:t>, Милица Кулић</w:t>
      </w:r>
      <w:r w:rsidR="00252946" w:rsidRPr="00DE565C">
        <w:rPr>
          <w:rFonts w:ascii="Times New Roman" w:hAnsi="Times New Roman" w:cs="Times New Roman"/>
          <w:lang w:val="sr-Cyrl-RS"/>
        </w:rPr>
        <w:t>.</w:t>
      </w:r>
    </w:p>
    <w:p w14:paraId="65375F9F" w14:textId="77777777" w:rsidR="00750C81" w:rsidRPr="00DE565C" w:rsidRDefault="00750C8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224A218B" w14:textId="259B3181" w:rsidR="00BF0B01" w:rsidRPr="00DE565C" w:rsidRDefault="00750C8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i/>
          <w:lang w:val="sr-Cyrl-RS"/>
        </w:rPr>
        <w:t>С</w:t>
      </w:r>
      <w:r w:rsidRPr="00750C81">
        <w:rPr>
          <w:rFonts w:ascii="Times New Roman" w:hAnsi="Times New Roman" w:cs="Times New Roman"/>
          <w:i/>
          <w:lang w:val="sr-Cyrl-RS"/>
        </w:rPr>
        <w:t>екретар</w:t>
      </w:r>
      <w:r w:rsidRPr="00750C81">
        <w:rPr>
          <w:rFonts w:ascii="Times New Roman" w:hAnsi="Times New Roman" w:cs="Times New Roman"/>
          <w:lang w:val="sr-Cyrl-RS"/>
        </w:rPr>
        <w:t xml:space="preserve"> Изборне комисије  </w:t>
      </w:r>
      <w:r>
        <w:rPr>
          <w:rFonts w:ascii="Times New Roman" w:hAnsi="Times New Roman" w:cs="Times New Roman"/>
          <w:lang w:val="sr-Cyrl-RS"/>
        </w:rPr>
        <w:t>Гордана Цветковић</w:t>
      </w:r>
    </w:p>
    <w:p w14:paraId="1BF989CD" w14:textId="0A7844EA" w:rsidR="00CC0617" w:rsidRDefault="00CC4B24" w:rsidP="00252946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</w:t>
      </w:r>
      <w:r w:rsidR="00252946" w:rsidRPr="00DE565C">
        <w:rPr>
          <w:rFonts w:ascii="Times New Roman" w:hAnsi="Times New Roman" w:cs="Times New Roman"/>
          <w:i/>
          <w:lang w:val="sr-Cyrl-RS"/>
        </w:rPr>
        <w:t>аменик секретара</w:t>
      </w:r>
      <w:r w:rsidR="00252946" w:rsidRPr="00DE565C">
        <w:rPr>
          <w:rFonts w:ascii="Times New Roman" w:hAnsi="Times New Roman" w:cs="Times New Roman"/>
          <w:lang w:val="sr-Cyrl-RS"/>
        </w:rPr>
        <w:t xml:space="preserve"> </w:t>
      </w:r>
      <w:r w:rsidRPr="00DE565C">
        <w:rPr>
          <w:rFonts w:ascii="Times New Roman" w:hAnsi="Times New Roman" w:cs="Times New Roman"/>
          <w:i/>
          <w:lang w:val="sr-Cyrl-RS"/>
        </w:rPr>
        <w:t xml:space="preserve">Изборне комисије </w:t>
      </w:r>
      <w:r w:rsidRPr="00DE565C">
        <w:rPr>
          <w:rFonts w:ascii="Times New Roman" w:hAnsi="Times New Roman" w:cs="Times New Roman"/>
          <w:lang w:val="sr-Cyrl-RS"/>
        </w:rPr>
        <w:t xml:space="preserve"> </w:t>
      </w:r>
      <w:r w:rsidR="00252946" w:rsidRPr="00DE565C">
        <w:rPr>
          <w:rFonts w:ascii="Times New Roman" w:hAnsi="Times New Roman" w:cs="Times New Roman"/>
          <w:lang w:val="sr-Cyrl-RS"/>
        </w:rPr>
        <w:t>Слађана Јовановић</w:t>
      </w:r>
    </w:p>
    <w:p w14:paraId="678FED90" w14:textId="77777777" w:rsidR="00BF0B01" w:rsidRPr="004104D8" w:rsidRDefault="00BF0B0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14:paraId="4F2833F2" w14:textId="77777777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Пошто је константовано  да постоји  кворум за  рад и  одлучивање, председница је отворила  седницу Општинске  изборне комисије, прочитала предложени  дневни ред  и отворила расправу  по предложеном дневном реду.</w:t>
      </w:r>
    </w:p>
    <w:p w14:paraId="545DA6C6" w14:textId="42F86E98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У расправи  по дневном реду  није било дискусије.</w:t>
      </w:r>
    </w:p>
    <w:p w14:paraId="27D3EE4C" w14:textId="4FB78FCA" w:rsidR="00CC0617" w:rsidRPr="004104D8" w:rsidRDefault="00CC0617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</w:t>
      </w:r>
      <w:r w:rsidR="00CC4B24">
        <w:rPr>
          <w:rFonts w:ascii="Times New Roman" w:hAnsi="Times New Roman" w:cs="Times New Roman"/>
          <w:lang w:val="sr-Cyrl-RS"/>
        </w:rPr>
        <w:t xml:space="preserve"> </w:t>
      </w:r>
      <w:r w:rsidRPr="004104D8">
        <w:rPr>
          <w:rFonts w:ascii="Times New Roman" w:hAnsi="Times New Roman" w:cs="Times New Roman"/>
          <w:lang w:val="sr-Cyrl-RS"/>
        </w:rPr>
        <w:t xml:space="preserve"> На предлог председнице,  Комисија је једногласно усвојила следећи:   </w:t>
      </w:r>
    </w:p>
    <w:p w14:paraId="54D7B0D8" w14:textId="77777777" w:rsidR="00CC0617" w:rsidRPr="004104D8" w:rsidRDefault="00CC0617" w:rsidP="00CC0617">
      <w:pPr>
        <w:pStyle w:val="NoSpacing"/>
        <w:jc w:val="center"/>
        <w:rPr>
          <w:rFonts w:ascii="Times New Roman" w:hAnsi="Times New Roman" w:cs="Times New Roman"/>
          <w:lang w:val="sr-Cyrl-RS"/>
        </w:rPr>
      </w:pPr>
    </w:p>
    <w:p w14:paraId="71A82E39" w14:textId="77777777" w:rsidR="00CC0617" w:rsidRPr="00CF0FD1" w:rsidRDefault="00CC0617" w:rsidP="005B0995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CF0FD1">
        <w:rPr>
          <w:rFonts w:ascii="Times New Roman" w:hAnsi="Times New Roman" w:cs="Times New Roman"/>
          <w:b/>
          <w:lang w:val="sr-Cyrl-RS"/>
        </w:rPr>
        <w:t>Д Н Е В Н И     Р Е Д</w:t>
      </w:r>
    </w:p>
    <w:p w14:paraId="6B7D6E95" w14:textId="77777777" w:rsidR="00B0244A" w:rsidRPr="00B0244A" w:rsidRDefault="00B0244A" w:rsidP="00B0244A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B0244A">
        <w:rPr>
          <w:rFonts w:ascii="Times New Roman" w:hAnsi="Times New Roman" w:cs="Times New Roman"/>
          <w:lang w:val="sr-Cyrl-RS"/>
        </w:rPr>
        <w:t>1. Усвајање Записника са седме седнице Општинске изборне комисије општине Дољевац</w:t>
      </w:r>
    </w:p>
    <w:p w14:paraId="4608362D" w14:textId="77777777" w:rsidR="00B0244A" w:rsidRPr="00B0244A" w:rsidRDefault="00B0244A" w:rsidP="00B0244A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B0244A">
        <w:rPr>
          <w:rFonts w:ascii="Times New Roman" w:hAnsi="Times New Roman" w:cs="Times New Roman"/>
          <w:lang w:val="sr-Cyrl-RS"/>
        </w:rPr>
        <w:t>2. Доношење Решења о утврђивању престанка функције заменика члана бирачког одбора у проширеном саставу за спровођење избора за народне посланике Народне скупштине расписаних за 25. октобар 2026. године на бирачком месту број 4 у општини Дољевац;</w:t>
      </w:r>
    </w:p>
    <w:p w14:paraId="4413337D" w14:textId="77777777" w:rsidR="00B0244A" w:rsidRPr="00B0244A" w:rsidRDefault="00B0244A" w:rsidP="00B0244A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B0244A">
        <w:rPr>
          <w:rFonts w:ascii="Times New Roman" w:hAnsi="Times New Roman" w:cs="Times New Roman"/>
          <w:lang w:val="sr-Cyrl-RS"/>
        </w:rPr>
        <w:t>3. Доношење Решења о одређивању лица задуженог за праћење излазности бирача и унос података путем веб апликације;</w:t>
      </w:r>
    </w:p>
    <w:p w14:paraId="2FAB25C4" w14:textId="77777777" w:rsidR="00B0244A" w:rsidRPr="00B0244A" w:rsidRDefault="00B0244A" w:rsidP="00B0244A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B0244A">
        <w:rPr>
          <w:rFonts w:ascii="Times New Roman" w:hAnsi="Times New Roman" w:cs="Times New Roman"/>
          <w:lang w:val="sr-Cyrl-RS"/>
        </w:rPr>
        <w:t>4. Доношење Решења о трошковима горива за превоз изборног материјала за спровођење избора за народне посланике Народне скупштине расписаних за 25. октобар 2026. године;</w:t>
      </w:r>
    </w:p>
    <w:p w14:paraId="5E32929A" w14:textId="77777777" w:rsidR="00B0244A" w:rsidRDefault="00B0244A" w:rsidP="00B0244A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B0244A">
        <w:rPr>
          <w:rFonts w:ascii="Times New Roman" w:hAnsi="Times New Roman" w:cs="Times New Roman"/>
          <w:lang w:val="sr-Cyrl-RS"/>
        </w:rPr>
        <w:t xml:space="preserve">5. </w:t>
      </w:r>
      <w:bookmarkStart w:id="0" w:name="_Hlk243309428"/>
      <w:r w:rsidRPr="00B0244A">
        <w:rPr>
          <w:rFonts w:ascii="Times New Roman" w:hAnsi="Times New Roman" w:cs="Times New Roman"/>
          <w:lang w:val="sr-Cyrl-RS"/>
        </w:rPr>
        <w:t>Сачињавање Информације о примопредаји изборног материјала за спровођење избора за народне посланике Народне скупштине расписаних за 25. октобар 2026. године, између Општинске изборне комисије општине Дољевац и бирачких одбора.</w:t>
      </w:r>
    </w:p>
    <w:bookmarkEnd w:id="0"/>
    <w:p w14:paraId="253D8092" w14:textId="1FB7833E" w:rsidR="00687FB0" w:rsidRPr="00ED4517" w:rsidRDefault="00CC0617" w:rsidP="00B0244A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ED4517">
        <w:rPr>
          <w:rFonts w:ascii="Times New Roman" w:hAnsi="Times New Roman" w:cs="Times New Roman"/>
          <w:b/>
          <w:u w:val="single"/>
          <w:lang w:val="sr-Cyrl-RS"/>
        </w:rPr>
        <w:t>Прва тачка  дневног реда</w:t>
      </w:r>
    </w:p>
    <w:p w14:paraId="326B3862" w14:textId="05F901BD" w:rsidR="00CC0617" w:rsidRPr="00671A98" w:rsidRDefault="00CC0617" w:rsidP="00671A98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671A98">
        <w:rPr>
          <w:rFonts w:ascii="Times New Roman" w:hAnsi="Times New Roman" w:cs="Times New Roman"/>
          <w:b/>
          <w:lang w:val="sr-Cyrl-RS"/>
        </w:rPr>
        <w:t xml:space="preserve">Усвајање Записника са </w:t>
      </w:r>
      <w:r w:rsidR="00B0244A">
        <w:rPr>
          <w:rFonts w:ascii="Times New Roman" w:hAnsi="Times New Roman" w:cs="Times New Roman"/>
          <w:b/>
          <w:lang w:val="sr-Cyrl-RS"/>
        </w:rPr>
        <w:t>седме</w:t>
      </w:r>
      <w:r w:rsidRPr="00671A98">
        <w:rPr>
          <w:rFonts w:ascii="Times New Roman" w:hAnsi="Times New Roman" w:cs="Times New Roman"/>
          <w:b/>
          <w:lang w:val="sr-Cyrl-RS"/>
        </w:rPr>
        <w:t xml:space="preserve"> седнице Општинске изборне комисије општине Дољевац;</w:t>
      </w:r>
    </w:p>
    <w:p w14:paraId="6EB32436" w14:textId="767CACE3" w:rsidR="00687FB0" w:rsidRPr="00CA5E19" w:rsidRDefault="00CC0617" w:rsidP="00687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  <w:r w:rsidRPr="00ED4517">
        <w:rPr>
          <w:rFonts w:ascii="Times New Roman" w:hAnsi="Times New Roman" w:cs="Times New Roman"/>
          <w:lang w:val="sr-Cyrl-RS"/>
        </w:rPr>
        <w:t xml:space="preserve">Општинска изборна комисија је без расправе једногласно усвојила Записник са  </w:t>
      </w:r>
      <w:r w:rsidR="00B0244A">
        <w:rPr>
          <w:rFonts w:ascii="Times New Roman" w:hAnsi="Times New Roman" w:cs="Times New Roman"/>
          <w:lang w:val="sr-Cyrl-RS"/>
        </w:rPr>
        <w:t>седме</w:t>
      </w:r>
      <w:r w:rsidR="00297E53">
        <w:rPr>
          <w:rFonts w:ascii="Times New Roman" w:hAnsi="Times New Roman" w:cs="Times New Roman"/>
          <w:lang w:val="sr-Cyrl-RS"/>
        </w:rPr>
        <w:t xml:space="preserve"> </w:t>
      </w:r>
      <w:r w:rsidRPr="00ED4517">
        <w:rPr>
          <w:rFonts w:ascii="Times New Roman" w:hAnsi="Times New Roman" w:cs="Times New Roman"/>
          <w:lang w:val="sr-Cyrl-RS"/>
        </w:rPr>
        <w:t xml:space="preserve">седнице </w:t>
      </w:r>
      <w:r w:rsidRPr="00ED4517">
        <w:rPr>
          <w:rFonts w:ascii="Times New Roman" w:eastAsia="Calibri" w:hAnsi="Times New Roman" w:cs="Times New Roman"/>
          <w:lang w:val="sr-Cyrl-RS"/>
        </w:rPr>
        <w:t xml:space="preserve">Општинске изборне комисије општине </w:t>
      </w:r>
      <w:r w:rsidRPr="00C73D45">
        <w:rPr>
          <w:rFonts w:ascii="Times New Roman" w:eastAsia="Calibri" w:hAnsi="Times New Roman" w:cs="Times New Roman"/>
          <w:lang w:val="sr-Cyrl-RS"/>
        </w:rPr>
        <w:t>Дољевац</w:t>
      </w:r>
      <w:r w:rsidRPr="00ED4517">
        <w:rPr>
          <w:rFonts w:ascii="Times New Roman" w:eastAsia="Calibri" w:hAnsi="Times New Roman" w:cs="Times New Roman"/>
          <w:lang w:val="sr-Cyrl-RS"/>
        </w:rPr>
        <w:t>, одржане дана</w:t>
      </w:r>
      <w:r w:rsidR="00BF0B01">
        <w:rPr>
          <w:rFonts w:ascii="Times New Roman" w:eastAsia="Calibri" w:hAnsi="Times New Roman" w:cs="Times New Roman"/>
          <w:lang w:val="sr-Cyrl-RS"/>
        </w:rPr>
        <w:t xml:space="preserve"> </w:t>
      </w:r>
      <w:r w:rsidR="00297E53">
        <w:rPr>
          <w:rFonts w:ascii="Times New Roman" w:eastAsia="Calibri" w:hAnsi="Times New Roman" w:cs="Times New Roman"/>
          <w:lang w:val="sr-Cyrl-RS"/>
        </w:rPr>
        <w:t>1</w:t>
      </w:r>
      <w:r w:rsidR="00B0244A">
        <w:rPr>
          <w:rFonts w:ascii="Times New Roman" w:eastAsia="Calibri" w:hAnsi="Times New Roman" w:cs="Times New Roman"/>
          <w:lang w:val="sr-Cyrl-RS"/>
        </w:rPr>
        <w:t>8</w:t>
      </w:r>
      <w:r w:rsidRPr="00ED4517">
        <w:rPr>
          <w:rFonts w:ascii="Times New Roman" w:eastAsia="Calibri" w:hAnsi="Times New Roman" w:cs="Times New Roman"/>
          <w:lang w:val="sr-Cyrl-RS"/>
        </w:rPr>
        <w:t xml:space="preserve">. </w:t>
      </w:r>
      <w:r w:rsidR="00C6537E">
        <w:rPr>
          <w:rFonts w:ascii="Times New Roman" w:eastAsia="Calibri" w:hAnsi="Times New Roman" w:cs="Times New Roman"/>
          <w:lang w:val="sr-Cyrl-RS"/>
        </w:rPr>
        <w:t>октобра</w:t>
      </w:r>
      <w:r>
        <w:rPr>
          <w:rFonts w:ascii="Times New Roman" w:eastAsia="Calibri" w:hAnsi="Times New Roman" w:cs="Times New Roman"/>
          <w:lang w:val="sr-Cyrl-RS"/>
        </w:rPr>
        <w:t xml:space="preserve"> </w:t>
      </w:r>
      <w:r w:rsidRPr="00ED4517">
        <w:rPr>
          <w:rFonts w:ascii="Times New Roman" w:eastAsia="Calibri" w:hAnsi="Times New Roman" w:cs="Times New Roman"/>
          <w:lang w:val="sr-Cyrl-RS"/>
        </w:rPr>
        <w:t>202</w:t>
      </w:r>
      <w:r>
        <w:rPr>
          <w:rFonts w:ascii="Times New Roman" w:eastAsia="Calibri" w:hAnsi="Times New Roman" w:cs="Times New Roman"/>
          <w:lang w:val="sr-Cyrl-RS"/>
        </w:rPr>
        <w:t>6</w:t>
      </w:r>
      <w:r w:rsidRPr="00ED4517">
        <w:rPr>
          <w:rFonts w:ascii="Times New Roman" w:eastAsia="Calibri" w:hAnsi="Times New Roman" w:cs="Times New Roman"/>
          <w:lang w:val="sr-Cyrl-RS"/>
        </w:rPr>
        <w:t>. године.</w:t>
      </w:r>
    </w:p>
    <w:p w14:paraId="368D403D" w14:textId="0FE6F46B" w:rsidR="00CC0617" w:rsidRDefault="00CC0617" w:rsidP="00CC0617">
      <w:pPr>
        <w:pStyle w:val="NoSpacing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4104D8">
        <w:rPr>
          <w:rFonts w:ascii="Times New Roman" w:hAnsi="Times New Roman" w:cs="Times New Roman"/>
          <w:b/>
          <w:u w:val="single"/>
          <w:lang w:val="sr-Cyrl-RS"/>
        </w:rPr>
        <w:t>Друга тачка  дневног реда</w:t>
      </w:r>
    </w:p>
    <w:p w14:paraId="08DA198E" w14:textId="77777777" w:rsidR="00B0244A" w:rsidRDefault="00B0244A" w:rsidP="00BE0A1A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B0244A">
        <w:rPr>
          <w:rFonts w:ascii="Times New Roman" w:hAnsi="Times New Roman" w:cs="Times New Roman"/>
          <w:lang w:val="sr-Cyrl-RS"/>
        </w:rPr>
        <w:t>Доношење Решења о утврђивању престанка функције заменика члана бирачког одбора у проширеном саставу за спровођење избора за народне посланике Народне скупштине расписаних за 25. октобар 2026. године на бирачком месту број 4 у општини Дољевац;</w:t>
      </w:r>
    </w:p>
    <w:p w14:paraId="72F5CB27" w14:textId="77777777" w:rsidR="00BF3C28" w:rsidRDefault="00BF3C28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</w:p>
    <w:p w14:paraId="6B047316" w14:textId="77777777" w:rsidR="00BF3C28" w:rsidRDefault="00BF3C28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</w:p>
    <w:p w14:paraId="09908E16" w14:textId="5A7F91AD" w:rsidR="004F055B" w:rsidRPr="004F055B" w:rsidRDefault="00CC0617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bookmarkStart w:id="1" w:name="_GoBack"/>
      <w:bookmarkEnd w:id="1"/>
      <w:r w:rsidRPr="00BE0A1A">
        <w:rPr>
          <w:rFonts w:ascii="Times New Roman" w:hAnsi="Times New Roman" w:cs="Times New Roman"/>
          <w:lang w:val="sr-Cyrl-RS"/>
        </w:rPr>
        <w:lastRenderedPageBreak/>
        <w:t xml:space="preserve">Председница  Комисије упознала  је чланове Комисије да </w:t>
      </w:r>
      <w:r w:rsidR="004F055B">
        <w:rPr>
          <w:rFonts w:ascii="Times New Roman" w:hAnsi="Times New Roman" w:cs="Times New Roman"/>
          <w:lang w:val="sr-Cyrl-RS"/>
        </w:rPr>
        <w:t>је</w:t>
      </w:r>
      <w:r w:rsidRPr="00BE0A1A">
        <w:rPr>
          <w:rFonts w:ascii="Times New Roman" w:hAnsi="Times New Roman" w:cs="Times New Roman"/>
          <w:lang w:val="sr-Cyrl-RS"/>
        </w:rPr>
        <w:t xml:space="preserve"> </w:t>
      </w:r>
      <w:r w:rsidR="004F055B" w:rsidRPr="004F055B">
        <w:rPr>
          <w:rFonts w:ascii="Times New Roman" w:hAnsi="Times New Roman" w:cs="Times New Roman"/>
          <w:lang w:val="sr-Cyrl-RS"/>
        </w:rPr>
        <w:t>Општинска изборна комисија Решењем Општинске изборне комисије број 013-8-38/2026-02 од 06.10.2026. године именова</w:t>
      </w:r>
      <w:r w:rsidR="004F055B">
        <w:rPr>
          <w:rFonts w:ascii="Times New Roman" w:hAnsi="Times New Roman" w:cs="Times New Roman"/>
          <w:lang w:val="sr-Cyrl-RS"/>
        </w:rPr>
        <w:t>ла Стојиљковић Миодрага</w:t>
      </w:r>
      <w:r w:rsidR="004F055B" w:rsidRPr="004F055B">
        <w:rPr>
          <w:rFonts w:ascii="Times New Roman" w:hAnsi="Times New Roman" w:cs="Times New Roman"/>
          <w:lang w:val="sr-Cyrl-RS"/>
        </w:rPr>
        <w:t xml:space="preserve"> за заменика члана Општинске изборне комисије општине Дољевац у проширеном саставу предлог КОАЛИЦИЈЕ ЕВРОПСКА СРБИЈА подносиоца проглашене Изборне листе ЕВРОПСКА СРБИЈА – МАРИНИКА ТЕПИЋ – ЗДРАВКО ПОНОШ (СТРАНКА СЛОБОДЕ И ПРАВДЕ, СРБИЈА ЦЕНТАР – СРЦЕ, СОЛИДАРНОСТ – САМООДБРАНА – ОСЛОБОЂЕЊЕ) а да је, након тога, Решењем Општинске изборне комисије број 013-8-129/2026-02 од 14.10.2026. године именован за заменика члана бирачког одбора у проширеном саставу на бирачком месту број 4 у општини Дољевац.</w:t>
      </w:r>
    </w:p>
    <w:p w14:paraId="193D74C9" w14:textId="4ABE6E8E" w:rsidR="005B02C7" w:rsidRPr="004F0CAF" w:rsidRDefault="004F055B" w:rsidP="004F055B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Даље је истакла да како је </w:t>
      </w:r>
      <w:r w:rsidRPr="004F055B">
        <w:rPr>
          <w:rFonts w:ascii="Times New Roman" w:hAnsi="Times New Roman" w:cs="Times New Roman"/>
          <w:lang w:val="sr-Cyrl-RS"/>
        </w:rPr>
        <w:t xml:space="preserve">наступио случај из члана 15. Закона о избору народних посланика, </w:t>
      </w:r>
      <w:r>
        <w:rPr>
          <w:rFonts w:ascii="Times New Roman" w:hAnsi="Times New Roman" w:cs="Times New Roman"/>
          <w:lang w:val="sr-Cyrl-RS"/>
        </w:rPr>
        <w:t xml:space="preserve">којим је прописано да једно лице не може бити члан двају органа за спровођење избора, </w:t>
      </w:r>
      <w:r w:rsidR="005B02C7" w:rsidRPr="004F0CAF">
        <w:rPr>
          <w:rFonts w:ascii="Times New Roman" w:hAnsi="Times New Roman" w:cs="Times New Roman"/>
          <w:lang w:val="sr-Cyrl-RS"/>
        </w:rPr>
        <w:t xml:space="preserve"> предлаже се да се донесе решење како је напред наведено.</w:t>
      </w:r>
    </w:p>
    <w:p w14:paraId="62C1F056" w14:textId="77777777" w:rsidR="00CC0617" w:rsidRPr="004F0CAF" w:rsidRDefault="00CC0617" w:rsidP="005B02C7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4F0CAF">
        <w:rPr>
          <w:rFonts w:ascii="Times New Roman" w:hAnsi="Times New Roman" w:cs="Times New Roman"/>
          <w:lang w:val="sr-Cyrl-RS"/>
        </w:rPr>
        <w:t>Није било дискусије.</w:t>
      </w:r>
    </w:p>
    <w:p w14:paraId="7F25CB01" w14:textId="77777777" w:rsidR="00570ADC" w:rsidRDefault="00CC0617" w:rsidP="00570AD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4F0CAF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</w:t>
      </w:r>
      <w:r w:rsidR="00B238CB">
        <w:rPr>
          <w:rFonts w:ascii="Times New Roman" w:hAnsi="Times New Roman" w:cs="Times New Roman"/>
          <w:lang w:val="sr-Cyrl-RS"/>
        </w:rPr>
        <w:t xml:space="preserve">Решење којим се </w:t>
      </w:r>
      <w:r w:rsidR="00570ADC">
        <w:rPr>
          <w:rFonts w:ascii="Times New Roman" w:eastAsia="Calibri" w:hAnsi="Times New Roman" w:cs="Times New Roman"/>
          <w:lang w:val="sr-Cyrl-RS"/>
        </w:rPr>
        <w:t>утврђује</w:t>
      </w:r>
      <w:r w:rsidR="00570ADC" w:rsidRPr="00570ADC">
        <w:rPr>
          <w:rFonts w:ascii="Times New Roman" w:eastAsia="Calibri" w:hAnsi="Times New Roman" w:cs="Times New Roman"/>
          <w:lang w:val="sr-Cyrl-RS"/>
        </w:rPr>
        <w:t xml:space="preserve"> да Стојиљковић Миодрагу по сили закона престаје функција заменика члана бирачког одбора у проширеном саставу за спровођење избора за народне посланике Народне скупштине расписаних за 25. октобар 2026. године на бирачком месту број 4 у општини Дољевац, јер је именован за заменика члана Општинске изборне комисије општине Дољевац у проширеном саставу решењем број 013-8-38/2026-02 од 06.10.2026. године.</w:t>
      </w:r>
    </w:p>
    <w:p w14:paraId="17D1D333" w14:textId="662A4855" w:rsidR="00687FB0" w:rsidRPr="003618D9" w:rsidRDefault="003618D9" w:rsidP="00570AD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u w:val="single"/>
          <w:lang w:val="sr-Cyrl-RS"/>
        </w:rPr>
      </w:pPr>
      <w:r>
        <w:rPr>
          <w:rFonts w:ascii="Times New Roman" w:hAnsi="Times New Roman" w:cs="Times New Roman"/>
          <w:b/>
          <w:u w:val="single"/>
          <w:lang w:val="sr-Cyrl-RS"/>
        </w:rPr>
        <w:t>Трећа</w:t>
      </w:r>
      <w:r w:rsidRPr="004104D8">
        <w:rPr>
          <w:rFonts w:ascii="Times New Roman" w:hAnsi="Times New Roman" w:cs="Times New Roman"/>
          <w:b/>
          <w:u w:val="single"/>
          <w:lang w:val="sr-Cyrl-RS"/>
        </w:rPr>
        <w:t xml:space="preserve"> тачка  дневног реда</w:t>
      </w:r>
    </w:p>
    <w:p w14:paraId="5B2064F5" w14:textId="0F96504F" w:rsidR="00D719BB" w:rsidRDefault="007A2C77" w:rsidP="001212F2">
      <w:pPr>
        <w:pStyle w:val="NoSpacing"/>
        <w:ind w:firstLine="708"/>
        <w:jc w:val="both"/>
        <w:rPr>
          <w:rFonts w:ascii="Times New Roman" w:hAnsi="Times New Roman" w:cs="Times New Roman"/>
          <w:b/>
          <w:lang w:val="sr-Cyrl-RS"/>
        </w:rPr>
      </w:pPr>
      <w:r w:rsidRPr="007A2C77">
        <w:rPr>
          <w:rFonts w:ascii="Times New Roman" w:hAnsi="Times New Roman" w:cs="Times New Roman"/>
          <w:b/>
          <w:lang w:val="sr-Cyrl-RS"/>
        </w:rPr>
        <w:t>Доношење Решења о одређивању лица задуженог за праћење излазности бирача и унос података путем веб апликације</w:t>
      </w:r>
      <w:r w:rsidR="00D719BB" w:rsidRPr="00D719BB">
        <w:rPr>
          <w:rFonts w:ascii="Times New Roman" w:hAnsi="Times New Roman" w:cs="Times New Roman"/>
          <w:b/>
          <w:lang w:val="sr-Cyrl-RS"/>
        </w:rPr>
        <w:t>.</w:t>
      </w:r>
    </w:p>
    <w:p w14:paraId="46BE048C" w14:textId="060EBC0D" w:rsidR="005B2AD5" w:rsidRPr="001212F2" w:rsidRDefault="005B2AD5" w:rsidP="001212F2">
      <w:pPr>
        <w:pStyle w:val="NoSpacing"/>
        <w:ind w:firstLine="708"/>
        <w:jc w:val="both"/>
        <w:rPr>
          <w:rFonts w:ascii="Times New Roman" w:hAnsi="Times New Roman" w:cs="Times New Roman"/>
          <w:lang w:val="sr-Cyrl-RS"/>
        </w:rPr>
      </w:pPr>
      <w:r w:rsidRPr="001212F2">
        <w:rPr>
          <w:rFonts w:ascii="Times New Roman" w:hAnsi="Times New Roman" w:cs="Times New Roman"/>
          <w:lang w:val="sr-Cyrl-RS"/>
        </w:rPr>
        <w:t>Председница  Комисије упознала  је чланове</w:t>
      </w:r>
      <w:r w:rsidR="00696080">
        <w:rPr>
          <w:rFonts w:ascii="Times New Roman" w:hAnsi="Times New Roman" w:cs="Times New Roman"/>
          <w:lang w:val="sr-Cyrl-RS"/>
        </w:rPr>
        <w:t xml:space="preserve"> Комисије</w:t>
      </w:r>
      <w:r w:rsidRPr="001212F2">
        <w:rPr>
          <w:rFonts w:ascii="Times New Roman" w:hAnsi="Times New Roman" w:cs="Times New Roman"/>
          <w:lang w:val="sr-Cyrl-RS"/>
        </w:rPr>
        <w:t xml:space="preserve"> </w:t>
      </w:r>
      <w:r w:rsidR="004079D6">
        <w:rPr>
          <w:rFonts w:ascii="Times New Roman" w:hAnsi="Times New Roman" w:cs="Times New Roman"/>
          <w:lang w:val="sr-Cyrl-RS"/>
        </w:rPr>
        <w:t>да је Законом и подзаконским актима предвиђена надлежност локалне изборне комисије да одреди лице које ће бити задужено за праћење излазности бирача</w:t>
      </w:r>
      <w:r w:rsidR="008174AA">
        <w:rPr>
          <w:rFonts w:ascii="Times New Roman" w:hAnsi="Times New Roman" w:cs="Times New Roman"/>
          <w:lang w:val="sr-Cyrl-RS"/>
        </w:rPr>
        <w:t xml:space="preserve">, </w:t>
      </w:r>
      <w:r w:rsidR="004079D6">
        <w:rPr>
          <w:rFonts w:ascii="Times New Roman" w:hAnsi="Times New Roman" w:cs="Times New Roman"/>
          <w:lang w:val="sr-Cyrl-RS"/>
        </w:rPr>
        <w:t>унос података путем веб апликације и достављање добијених података о излазности бирача са бирачких места број 17, 23, 27, 31 и 32 на територији општине Дољевац</w:t>
      </w:r>
    </w:p>
    <w:p w14:paraId="02C153F1" w14:textId="77777777" w:rsidR="005B2AD5" w:rsidRDefault="005B2AD5" w:rsidP="005B2AD5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Обзиром да су  испуњени законом прописани услови предлаже се да се донесе решење како је напред наведено.</w:t>
      </w:r>
    </w:p>
    <w:p w14:paraId="4DBDF94D" w14:textId="77777777" w:rsidR="005B2AD5" w:rsidRPr="004104D8" w:rsidRDefault="005B2AD5" w:rsidP="005B2AD5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bookmarkStart w:id="2" w:name="_Hlk243309760"/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19767AD7" w14:textId="00BC1C88" w:rsidR="004079D6" w:rsidRDefault="005B2AD5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 </w:t>
      </w:r>
      <w:bookmarkEnd w:id="2"/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>е</w:t>
      </w:r>
      <w:r w:rsidRPr="004104D8">
        <w:rPr>
          <w:rFonts w:ascii="Times New Roman" w:eastAsia="Calibri" w:hAnsi="Times New Roman" w:cs="Times New Roman"/>
          <w:lang w:val="sr-Cyrl-RS"/>
        </w:rPr>
        <w:t xml:space="preserve"> </w:t>
      </w:r>
      <w:r w:rsidR="004079D6" w:rsidRPr="004079D6">
        <w:rPr>
          <w:rFonts w:ascii="Times New Roman" w:eastAsia="Calibri" w:hAnsi="Times New Roman" w:cs="Times New Roman"/>
          <w:lang w:val="sr-Cyrl-RS"/>
        </w:rPr>
        <w:t>о одређивању лица задуженог за праћење излазности бирача и унос података путем веб апликације</w:t>
      </w:r>
      <w:r w:rsidR="004079D6">
        <w:rPr>
          <w:rFonts w:ascii="Times New Roman" w:eastAsia="Calibri" w:hAnsi="Times New Roman" w:cs="Times New Roman"/>
          <w:lang w:val="sr-Cyrl-RS"/>
        </w:rPr>
        <w:t>.</w:t>
      </w:r>
    </w:p>
    <w:p w14:paraId="26145943" w14:textId="77777777" w:rsidR="004079D6" w:rsidRDefault="004079D6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28228B75" w14:textId="2011C1F9" w:rsidR="004079D6" w:rsidRPr="00696080" w:rsidRDefault="00CC5502" w:rsidP="0069608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581283">
        <w:rPr>
          <w:rFonts w:ascii="Times New Roman" w:hAnsi="Times New Roman" w:cs="Times New Roman"/>
          <w:b/>
          <w:u w:val="single"/>
          <w:lang w:val="sr-Cyrl-RS"/>
        </w:rPr>
        <w:t>Четврта</w:t>
      </w:r>
      <w:r w:rsidRPr="00581283">
        <w:rPr>
          <w:rFonts w:ascii="Times New Roman" w:hAnsi="Times New Roman" w:cs="Times New Roman"/>
          <w:b/>
          <w:u w:val="single"/>
          <w:lang w:val="sr-Cyrl-RS"/>
        </w:rPr>
        <w:t xml:space="preserve"> тачка  дневног реда</w:t>
      </w:r>
    </w:p>
    <w:p w14:paraId="2E5156F5" w14:textId="6F2EC58F" w:rsidR="004079D6" w:rsidRDefault="00696080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lang w:val="sr-Cyrl-RS"/>
        </w:rPr>
      </w:pPr>
      <w:r w:rsidRPr="00696080">
        <w:rPr>
          <w:rFonts w:ascii="Times New Roman" w:eastAsia="Calibri" w:hAnsi="Times New Roman" w:cs="Times New Roman"/>
          <w:b/>
          <w:lang w:val="sr-Cyrl-RS"/>
        </w:rPr>
        <w:t>Доношење Решења о трошковима горива за превоз изборног материјала за спровођење избора за народне посланике Народне скупштине расписаних за 25. октобар 2026. године;</w:t>
      </w:r>
    </w:p>
    <w:p w14:paraId="685B9372" w14:textId="745C2333" w:rsidR="00D47948" w:rsidRPr="00D47948" w:rsidRDefault="00F76926" w:rsidP="00D47948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1212F2">
        <w:rPr>
          <w:rFonts w:ascii="Times New Roman" w:hAnsi="Times New Roman" w:cs="Times New Roman"/>
          <w:lang w:val="sr-Cyrl-RS"/>
        </w:rPr>
        <w:t>Председница  Комисије упознала  је чланове</w:t>
      </w:r>
      <w:r>
        <w:rPr>
          <w:rFonts w:ascii="Times New Roman" w:hAnsi="Times New Roman" w:cs="Times New Roman"/>
          <w:lang w:val="sr-Cyrl-RS"/>
        </w:rPr>
        <w:t xml:space="preserve"> Комисије да</w:t>
      </w:r>
      <w:r w:rsidR="00D47948">
        <w:rPr>
          <w:rFonts w:ascii="Times New Roman" w:hAnsi="Times New Roman" w:cs="Times New Roman"/>
          <w:lang w:val="sr-Cyrl-RS"/>
        </w:rPr>
        <w:t xml:space="preserve"> је</w:t>
      </w:r>
      <w:r>
        <w:rPr>
          <w:rFonts w:ascii="Times New Roman" w:hAnsi="Times New Roman" w:cs="Times New Roman"/>
          <w:lang w:val="sr-Cyrl-RS"/>
        </w:rPr>
        <w:t xml:space="preserve"> </w:t>
      </w:r>
      <w:r w:rsidR="00D47948" w:rsidRPr="00D47948">
        <w:rPr>
          <w:rFonts w:ascii="Times New Roman" w:hAnsi="Times New Roman" w:cs="Times New Roman"/>
          <w:lang w:val="sr-Cyrl-RS"/>
        </w:rPr>
        <w:t>Одлуком републичке изборне комисије о накнадама материјалним и другим  трошковима за спровођење  избора за народне посланике, расписаним за 25. октобар 2026. године, 02 Број: 013-568/26  од 14. октобра 2026. године, одређена накнада за гориво за превоз изборног материјала у износу од 3.000,00 динара по бирачком месту</w:t>
      </w:r>
      <w:r w:rsidR="00D47948">
        <w:rPr>
          <w:rFonts w:ascii="Times New Roman" w:hAnsi="Times New Roman" w:cs="Times New Roman"/>
          <w:lang w:val="sr-Cyrl-RS"/>
        </w:rPr>
        <w:t xml:space="preserve">, да су на </w:t>
      </w:r>
      <w:r w:rsidR="00D47948" w:rsidRPr="00D47948">
        <w:rPr>
          <w:rFonts w:ascii="Times New Roman" w:hAnsi="Times New Roman" w:cs="Times New Roman"/>
          <w:lang w:val="sr-Cyrl-RS"/>
        </w:rPr>
        <w:t>територији општине Дољевац одређена 37 бирачк</w:t>
      </w:r>
      <w:r w:rsidR="00D47948">
        <w:rPr>
          <w:rFonts w:ascii="Times New Roman" w:hAnsi="Times New Roman" w:cs="Times New Roman"/>
          <w:lang w:val="sr-Cyrl-RS"/>
        </w:rPr>
        <w:t>их</w:t>
      </w:r>
      <w:r w:rsidR="00D47948" w:rsidRPr="00D47948">
        <w:rPr>
          <w:rFonts w:ascii="Times New Roman" w:hAnsi="Times New Roman" w:cs="Times New Roman"/>
          <w:lang w:val="sr-Cyrl-RS"/>
        </w:rPr>
        <w:t xml:space="preserve"> места за спровођење избора за народне посланике Народне скупштине, расписаним за 25. октобар 2026. године</w:t>
      </w:r>
      <w:r w:rsidR="00D47948">
        <w:rPr>
          <w:rFonts w:ascii="Times New Roman" w:hAnsi="Times New Roman" w:cs="Times New Roman"/>
          <w:lang w:val="sr-Cyrl-RS"/>
        </w:rPr>
        <w:t xml:space="preserve"> и да</w:t>
      </w:r>
      <w:r w:rsidR="00D47948" w:rsidRPr="00D47948">
        <w:rPr>
          <w:rFonts w:ascii="Times New Roman" w:hAnsi="Times New Roman" w:cs="Times New Roman"/>
          <w:lang w:val="sr-Cyrl-RS"/>
        </w:rPr>
        <w:t xml:space="preserve">  је  за трошкове горива за превоз изборног материјала за свако појединачно бирачко место  утврђен износ  у зависности од удаљености бирачког места од седишта Општинске изборне комисије и износи 53.500,00 динара.</w:t>
      </w:r>
    </w:p>
    <w:p w14:paraId="705DEF7D" w14:textId="0AEC27CD" w:rsidR="00F76926" w:rsidRPr="00696080" w:rsidRDefault="00D47948" w:rsidP="00D4794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lang w:val="sr-Cyrl-RS"/>
        </w:rPr>
      </w:pPr>
      <w:r>
        <w:rPr>
          <w:rFonts w:ascii="Times New Roman" w:hAnsi="Times New Roman" w:cs="Times New Roman"/>
          <w:lang w:val="sr-Cyrl-RS"/>
        </w:rPr>
        <w:t>Даље је истакла да је з</w:t>
      </w:r>
      <w:r w:rsidRPr="00D47948">
        <w:rPr>
          <w:rFonts w:ascii="Times New Roman" w:hAnsi="Times New Roman" w:cs="Times New Roman"/>
          <w:lang w:val="sr-Cyrl-RS"/>
        </w:rPr>
        <w:t>а набавку горива  за превоз изборног материјала за потребе Општинске управе и Општинске изборне комисије општине Дољевац утврђена  накнада у износу од 57.500,00 динара</w:t>
      </w:r>
      <w:r>
        <w:rPr>
          <w:rFonts w:ascii="Times New Roman" w:hAnsi="Times New Roman" w:cs="Times New Roman"/>
          <w:lang w:val="sr-Cyrl-RS"/>
        </w:rPr>
        <w:t xml:space="preserve"> и да </w:t>
      </w:r>
      <w:r w:rsidRPr="00D47948">
        <w:rPr>
          <w:rFonts w:ascii="Times New Roman" w:hAnsi="Times New Roman" w:cs="Times New Roman"/>
          <w:lang w:val="sr-Cyrl-RS"/>
        </w:rPr>
        <w:t>подразумева: трошкове за долазак у седиште РИКа ради преузимања изборног материјала пре гласања, преузимање материјала у седишту Управног округа, обилазак бирачких места и достављање додатног изборног материјала на дан гласања, враћање изборног материјала у седиште РИК-а и др.</w:t>
      </w:r>
    </w:p>
    <w:p w14:paraId="1840659E" w14:textId="77777777" w:rsidR="00D47948" w:rsidRPr="004104D8" w:rsidRDefault="00D47948" w:rsidP="00D47948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67D12908" w14:textId="4554D968" w:rsidR="00D47948" w:rsidRDefault="00D47948" w:rsidP="00D47948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lastRenderedPageBreak/>
        <w:t xml:space="preserve">Комисија је једногласно од присутних чланова и заменика чланова донела  </w:t>
      </w:r>
      <w:r w:rsidRPr="00D47948">
        <w:rPr>
          <w:rFonts w:ascii="Times New Roman" w:hAnsi="Times New Roman" w:cs="Times New Roman"/>
          <w:lang w:val="sr-Cyrl-RS"/>
        </w:rPr>
        <w:t>Решењ</w:t>
      </w:r>
      <w:r>
        <w:rPr>
          <w:rFonts w:ascii="Times New Roman" w:hAnsi="Times New Roman" w:cs="Times New Roman"/>
          <w:lang w:val="sr-Cyrl-RS"/>
        </w:rPr>
        <w:t>е</w:t>
      </w:r>
      <w:r w:rsidRPr="00D47948">
        <w:rPr>
          <w:rFonts w:ascii="Times New Roman" w:hAnsi="Times New Roman" w:cs="Times New Roman"/>
          <w:lang w:val="sr-Cyrl-RS"/>
        </w:rPr>
        <w:t xml:space="preserve"> о трошковима горива за превоз изборног материјала за спровођење избора за народне посланике Народне скупштине расписаних за 25. октобар 2026. године</w:t>
      </w:r>
      <w:r w:rsidR="004861C6">
        <w:rPr>
          <w:rFonts w:ascii="Times New Roman" w:hAnsi="Times New Roman" w:cs="Times New Roman"/>
          <w:lang w:val="sr-Cyrl-RS"/>
        </w:rPr>
        <w:t>.</w:t>
      </w:r>
    </w:p>
    <w:p w14:paraId="6C33ADD0" w14:textId="77777777" w:rsidR="004861C6" w:rsidRDefault="004861C6" w:rsidP="00D4794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32FB51F5" w14:textId="77777777" w:rsidR="004861C6" w:rsidRDefault="004861C6" w:rsidP="00D4794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67377C32" w14:textId="159FEAB1" w:rsidR="004079D6" w:rsidRPr="00F76926" w:rsidRDefault="00F76926" w:rsidP="004861C6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F76926">
        <w:rPr>
          <w:rFonts w:ascii="Times New Roman" w:hAnsi="Times New Roman" w:cs="Times New Roman"/>
          <w:b/>
          <w:u w:val="single"/>
          <w:lang w:val="sr-Cyrl-RS"/>
        </w:rPr>
        <w:t>Пета</w:t>
      </w:r>
      <w:r w:rsidRPr="00F76926">
        <w:rPr>
          <w:rFonts w:ascii="Times New Roman" w:hAnsi="Times New Roman" w:cs="Times New Roman"/>
          <w:b/>
          <w:u w:val="single"/>
          <w:lang w:val="sr-Cyrl-RS"/>
        </w:rPr>
        <w:t xml:space="preserve"> тачка  дневног реда</w:t>
      </w:r>
    </w:p>
    <w:p w14:paraId="60AA41A0" w14:textId="3C1071D5" w:rsidR="00F76926" w:rsidRDefault="00F76926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F76926">
        <w:rPr>
          <w:rFonts w:ascii="Times New Roman" w:eastAsia="Calibri" w:hAnsi="Times New Roman" w:cs="Times New Roman"/>
          <w:b/>
          <w:lang w:val="sr-Cyrl-RS"/>
        </w:rPr>
        <w:t>Сачињавање Информације о примопредаји изборног материјала за спровођење избора за народне посланике Народне скупштине расписаних за 25. октобар 2026. године, између Општинске изборне комисије општине Дољевац и бирачких одбора</w:t>
      </w:r>
      <w:r w:rsidRPr="00F76926">
        <w:rPr>
          <w:rFonts w:ascii="Times New Roman" w:eastAsia="Calibri" w:hAnsi="Times New Roman" w:cs="Times New Roman"/>
          <w:lang w:val="sr-Cyrl-RS"/>
        </w:rPr>
        <w:t>.</w:t>
      </w:r>
    </w:p>
    <w:p w14:paraId="05B3E3BA" w14:textId="6E51BED5" w:rsidR="00F76926" w:rsidRDefault="00F76926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1212F2">
        <w:rPr>
          <w:rFonts w:ascii="Times New Roman" w:hAnsi="Times New Roman" w:cs="Times New Roman"/>
          <w:lang w:val="sr-Cyrl-RS"/>
        </w:rPr>
        <w:t>Председница  Комисије упознала  је чланове</w:t>
      </w:r>
      <w:r>
        <w:rPr>
          <w:rFonts w:ascii="Times New Roman" w:hAnsi="Times New Roman" w:cs="Times New Roman"/>
          <w:lang w:val="sr-Cyrl-RS"/>
        </w:rPr>
        <w:t xml:space="preserve"> Комисије</w:t>
      </w:r>
      <w:r w:rsidR="004861C6">
        <w:rPr>
          <w:rFonts w:ascii="Times New Roman" w:hAnsi="Times New Roman" w:cs="Times New Roman"/>
          <w:lang w:val="sr-Cyrl-RS"/>
        </w:rPr>
        <w:t xml:space="preserve"> да ће се п</w:t>
      </w:r>
      <w:r w:rsidR="004861C6" w:rsidRPr="004861C6">
        <w:rPr>
          <w:rFonts w:ascii="Times New Roman" w:hAnsi="Times New Roman" w:cs="Times New Roman"/>
          <w:lang w:val="sr-Cyrl-RS"/>
        </w:rPr>
        <w:t>римопредаја изборног материјала за спровођење избора за народне посланике Народне скупштине расписаних за 25. октобар 2026. године, између Општинске изборне комисије општине Дољевац и бирачких одбора обави</w:t>
      </w:r>
      <w:r w:rsidR="004861C6">
        <w:rPr>
          <w:rFonts w:ascii="Times New Roman" w:hAnsi="Times New Roman" w:cs="Times New Roman"/>
          <w:lang w:val="sr-Cyrl-RS"/>
        </w:rPr>
        <w:t>ти</w:t>
      </w:r>
      <w:r w:rsidR="004861C6" w:rsidRPr="004861C6">
        <w:rPr>
          <w:rFonts w:ascii="Times New Roman" w:hAnsi="Times New Roman" w:cs="Times New Roman"/>
          <w:lang w:val="sr-Cyrl-RS"/>
        </w:rPr>
        <w:t xml:space="preserve">  дана 22. октобра 2026. године у седишту Општинске изборне комисије општине Дољевац, Николе Тесле 121, Дољевац, у сали Скупштине општине Дољевац, у времену од  13:00 до 17:00 часова.</w:t>
      </w:r>
    </w:p>
    <w:p w14:paraId="7A5C5E93" w14:textId="77777777" w:rsidR="004861C6" w:rsidRPr="004104D8" w:rsidRDefault="004861C6" w:rsidP="004861C6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6FC870A7" w14:textId="3FFD96EF" w:rsidR="00696080" w:rsidRDefault="004861C6" w:rsidP="004861C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Комисија је једногласно од присутних чланова и заменика чланова</w:t>
      </w:r>
      <w:r>
        <w:rPr>
          <w:rFonts w:ascii="Times New Roman" w:hAnsi="Times New Roman" w:cs="Times New Roman"/>
          <w:lang w:val="sr-Cyrl-RS"/>
        </w:rPr>
        <w:t xml:space="preserve"> сачинила </w:t>
      </w:r>
      <w:r w:rsidRPr="004861C6">
        <w:rPr>
          <w:rFonts w:ascii="Times New Roman" w:hAnsi="Times New Roman" w:cs="Times New Roman"/>
          <w:lang w:val="sr-Cyrl-RS"/>
        </w:rPr>
        <w:t>Информациј</w:t>
      </w:r>
      <w:r>
        <w:rPr>
          <w:rFonts w:ascii="Times New Roman" w:hAnsi="Times New Roman" w:cs="Times New Roman"/>
          <w:lang w:val="sr-Cyrl-RS"/>
        </w:rPr>
        <w:t>у</w:t>
      </w:r>
      <w:r w:rsidRPr="004861C6">
        <w:rPr>
          <w:rFonts w:ascii="Times New Roman" w:hAnsi="Times New Roman" w:cs="Times New Roman"/>
          <w:lang w:val="sr-Cyrl-RS"/>
        </w:rPr>
        <w:t xml:space="preserve"> о примопредаји изборног материјала за спровођење избора за народне посланике Народне скупштине расписаних за 25. октобар 2026. године, између Општинске изборне комисије општине Дољевац и бирачких одбора</w:t>
      </w:r>
    </w:p>
    <w:p w14:paraId="5C6E7BF6" w14:textId="480974B6" w:rsidR="0027226A" w:rsidRDefault="00FE00B4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>
        <w:rPr>
          <w:rFonts w:ascii="Times New Roman" w:eastAsia="Calibri" w:hAnsi="Times New Roman" w:cs="Times New Roman"/>
          <w:lang w:val="sr-Cyrl-RS"/>
        </w:rPr>
        <w:t xml:space="preserve">Председник Комисије констатује да је седница завршена у </w:t>
      </w:r>
      <w:r w:rsidR="00AE2410">
        <w:rPr>
          <w:rFonts w:ascii="Times New Roman" w:eastAsia="Calibri" w:hAnsi="Times New Roman" w:cs="Times New Roman"/>
          <w:lang w:val="sr-Cyrl-RS"/>
        </w:rPr>
        <w:t>1</w:t>
      </w:r>
      <w:r w:rsidR="004861C6">
        <w:rPr>
          <w:rFonts w:ascii="Times New Roman" w:eastAsia="Calibri" w:hAnsi="Times New Roman" w:cs="Times New Roman"/>
          <w:lang w:val="sr-Cyrl-RS"/>
        </w:rPr>
        <w:t>3</w:t>
      </w:r>
      <w:r>
        <w:rPr>
          <w:rFonts w:ascii="Times New Roman" w:eastAsia="Calibri" w:hAnsi="Times New Roman" w:cs="Times New Roman"/>
          <w:lang w:val="sr-Cyrl-RS"/>
        </w:rPr>
        <w:t>:</w:t>
      </w:r>
      <w:r w:rsidR="00E266E6">
        <w:rPr>
          <w:rFonts w:ascii="Times New Roman" w:eastAsia="Calibri" w:hAnsi="Times New Roman" w:cs="Times New Roman"/>
          <w:lang w:val="sr-Cyrl-RS"/>
        </w:rPr>
        <w:t>10</w:t>
      </w:r>
      <w:r>
        <w:rPr>
          <w:rFonts w:ascii="Times New Roman" w:eastAsia="Calibri" w:hAnsi="Times New Roman" w:cs="Times New Roman"/>
          <w:lang w:val="sr-Cyrl-RS"/>
        </w:rPr>
        <w:t xml:space="preserve"> часова</w:t>
      </w:r>
      <w:r w:rsidR="00CA5E19">
        <w:rPr>
          <w:rFonts w:ascii="Times New Roman" w:eastAsia="Calibri" w:hAnsi="Times New Roman" w:cs="Times New Roman"/>
          <w:lang w:val="sr-Cyrl-RS"/>
        </w:rPr>
        <w:t>.</w:t>
      </w:r>
    </w:p>
    <w:p w14:paraId="15C396C8" w14:textId="77777777" w:rsidR="004B68A4" w:rsidRDefault="004B68A4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0F62E247" w14:textId="77777777" w:rsidR="00276E5E" w:rsidRPr="004055A8" w:rsidRDefault="00276E5E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1DB8179E" w14:textId="017ABB42" w:rsidR="0027226A" w:rsidRDefault="0027226A" w:rsidP="0027226A">
      <w:pPr>
        <w:pStyle w:val="NoSpacing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Секретар Комисије</w:t>
      </w:r>
    </w:p>
    <w:p w14:paraId="1C46B4C4" w14:textId="77777777" w:rsidR="0027226A" w:rsidRDefault="0027226A" w:rsidP="0027226A">
      <w:pPr>
        <w:pStyle w:val="NoSpacing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</w:t>
      </w:r>
    </w:p>
    <w:p w14:paraId="5AFBABA1" w14:textId="006B812E" w:rsidR="00CC0617" w:rsidRDefault="0027226A" w:rsidP="002F5D22">
      <w:pPr>
        <w:pStyle w:val="NoSpacing"/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Гордана Цветковић</w:t>
      </w:r>
      <w:r w:rsidR="00CC0617" w:rsidRPr="004104D8">
        <w:rPr>
          <w:rFonts w:ascii="Times New Roman" w:hAnsi="Times New Roman" w:cs="Times New Roman"/>
          <w:lang w:val="sr-Cyrl-RS"/>
        </w:rPr>
        <w:tab/>
        <w:t xml:space="preserve"> </w:t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>Председник Комисије</w:t>
      </w:r>
    </w:p>
    <w:p w14:paraId="3EB4B562" w14:textId="0884A331" w:rsidR="00110159" w:rsidRPr="004104D8" w:rsidRDefault="00110159" w:rsidP="00110159">
      <w:pPr>
        <w:pStyle w:val="NoSpacing"/>
        <w:jc w:val="right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</w:t>
      </w:r>
    </w:p>
    <w:p w14:paraId="45C1A598" w14:textId="58235344" w:rsidR="00CC0617" w:rsidRPr="004104D8" w:rsidRDefault="00CC0617" w:rsidP="004B68A4">
      <w:pPr>
        <w:pStyle w:val="NoSpacing"/>
        <w:jc w:val="right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lang w:val="sr-Cyrl-RS"/>
        </w:rPr>
        <w:t xml:space="preserve">        </w:t>
      </w:r>
      <w:r w:rsidRPr="004104D8">
        <w:rPr>
          <w:rFonts w:ascii="Times New Roman" w:hAnsi="Times New Roman" w:cs="Times New Roman"/>
          <w:lang w:val="sr-Cyrl-RS"/>
        </w:rPr>
        <w:t xml:space="preserve">  Митић Милица </w:t>
      </w:r>
    </w:p>
    <w:p w14:paraId="68477E62" w14:textId="2F3C8E3F" w:rsidR="00CF0FD1" w:rsidRPr="004104D8" w:rsidRDefault="00CA5E19" w:rsidP="002F5D22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Записник водила</w:t>
      </w:r>
      <w:r>
        <w:rPr>
          <w:rFonts w:ascii="Times New Roman" w:hAnsi="Times New Roman" w:cs="Times New Roman"/>
          <w:lang w:val="sr-Cyrl-RS"/>
        </w:rPr>
        <w:t xml:space="preserve">  </w:t>
      </w:r>
    </w:p>
    <w:p w14:paraId="1796FD10" w14:textId="4A63DCAC" w:rsidR="00CC0617" w:rsidRPr="009A7944" w:rsidRDefault="00CF0FD1" w:rsidP="002F5D22">
      <w:pPr>
        <w:pStyle w:val="NoSpacing"/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Cyrl-RS"/>
        </w:rPr>
        <w:t>Заменик Секретара Комисије</w:t>
      </w:r>
    </w:p>
    <w:p w14:paraId="75006F32" w14:textId="08C652E7" w:rsidR="00CF0FD1" w:rsidRDefault="00CF0FD1" w:rsidP="00CC0617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_________________________</w:t>
      </w:r>
    </w:p>
    <w:p w14:paraId="59209247" w14:textId="161FB68B" w:rsidR="00071D60" w:rsidRPr="00604358" w:rsidRDefault="00CF0FD1" w:rsidP="00E266E6">
      <w:pPr>
        <w:pStyle w:val="NoSpacing"/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Cyrl-RS"/>
        </w:rPr>
        <w:t>Слађана Јовановић</w:t>
      </w:r>
    </w:p>
    <w:sectPr w:rsidR="00071D60" w:rsidRPr="00604358" w:rsidSect="004B68A4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90832"/>
    <w:multiLevelType w:val="hybridMultilevel"/>
    <w:tmpl w:val="A3A0A990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8C4275"/>
    <w:multiLevelType w:val="hybridMultilevel"/>
    <w:tmpl w:val="3E0244A4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A42F6"/>
    <w:multiLevelType w:val="hybridMultilevel"/>
    <w:tmpl w:val="9E464906"/>
    <w:lvl w:ilvl="0" w:tplc="9A787204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2566E8"/>
    <w:multiLevelType w:val="hybridMultilevel"/>
    <w:tmpl w:val="7242E56E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E23CF8"/>
    <w:multiLevelType w:val="hybridMultilevel"/>
    <w:tmpl w:val="CD1EB34A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617"/>
    <w:rsid w:val="000024E3"/>
    <w:rsid w:val="000413D4"/>
    <w:rsid w:val="0005119D"/>
    <w:rsid w:val="00071D60"/>
    <w:rsid w:val="000A57EB"/>
    <w:rsid w:val="00110159"/>
    <w:rsid w:val="001212F2"/>
    <w:rsid w:val="00164E53"/>
    <w:rsid w:val="001A03F1"/>
    <w:rsid w:val="001C1CDA"/>
    <w:rsid w:val="001D198A"/>
    <w:rsid w:val="001E59E9"/>
    <w:rsid w:val="00252946"/>
    <w:rsid w:val="002615DA"/>
    <w:rsid w:val="0027226A"/>
    <w:rsid w:val="002750D9"/>
    <w:rsid w:val="00276E5E"/>
    <w:rsid w:val="00297E53"/>
    <w:rsid w:val="002D3F8B"/>
    <w:rsid w:val="002E42A7"/>
    <w:rsid w:val="002F5D22"/>
    <w:rsid w:val="002F7F45"/>
    <w:rsid w:val="00312CDC"/>
    <w:rsid w:val="00313F01"/>
    <w:rsid w:val="003157EB"/>
    <w:rsid w:val="003165AA"/>
    <w:rsid w:val="00331656"/>
    <w:rsid w:val="00347076"/>
    <w:rsid w:val="003618D9"/>
    <w:rsid w:val="003B1345"/>
    <w:rsid w:val="004055A8"/>
    <w:rsid w:val="004079D6"/>
    <w:rsid w:val="004861C6"/>
    <w:rsid w:val="004B03CC"/>
    <w:rsid w:val="004B68A4"/>
    <w:rsid w:val="004F055B"/>
    <w:rsid w:val="004F0CAF"/>
    <w:rsid w:val="004F2676"/>
    <w:rsid w:val="00510549"/>
    <w:rsid w:val="0051684D"/>
    <w:rsid w:val="00570ADC"/>
    <w:rsid w:val="00581283"/>
    <w:rsid w:val="005A1AFD"/>
    <w:rsid w:val="005A27A3"/>
    <w:rsid w:val="005B02C7"/>
    <w:rsid w:val="005B0995"/>
    <w:rsid w:val="005B2AD5"/>
    <w:rsid w:val="005D1EE5"/>
    <w:rsid w:val="005E0378"/>
    <w:rsid w:val="005F235A"/>
    <w:rsid w:val="005F6055"/>
    <w:rsid w:val="00604358"/>
    <w:rsid w:val="006117EA"/>
    <w:rsid w:val="006368BD"/>
    <w:rsid w:val="00642BA4"/>
    <w:rsid w:val="00642D2F"/>
    <w:rsid w:val="00666BA1"/>
    <w:rsid w:val="00671A98"/>
    <w:rsid w:val="00687FB0"/>
    <w:rsid w:val="006942F7"/>
    <w:rsid w:val="00696080"/>
    <w:rsid w:val="006B5505"/>
    <w:rsid w:val="00730606"/>
    <w:rsid w:val="00750C81"/>
    <w:rsid w:val="00770825"/>
    <w:rsid w:val="00781A00"/>
    <w:rsid w:val="0078219A"/>
    <w:rsid w:val="00782DBB"/>
    <w:rsid w:val="007A2C77"/>
    <w:rsid w:val="007F11D2"/>
    <w:rsid w:val="007F337C"/>
    <w:rsid w:val="008174AA"/>
    <w:rsid w:val="008177C6"/>
    <w:rsid w:val="00851461"/>
    <w:rsid w:val="008F089E"/>
    <w:rsid w:val="00916618"/>
    <w:rsid w:val="00963A48"/>
    <w:rsid w:val="009A7944"/>
    <w:rsid w:val="009C5966"/>
    <w:rsid w:val="009C6E08"/>
    <w:rsid w:val="009D04B3"/>
    <w:rsid w:val="009D4298"/>
    <w:rsid w:val="009E72F3"/>
    <w:rsid w:val="00A11DCB"/>
    <w:rsid w:val="00A17FE7"/>
    <w:rsid w:val="00A63A85"/>
    <w:rsid w:val="00A93691"/>
    <w:rsid w:val="00AA0B95"/>
    <w:rsid w:val="00AB261A"/>
    <w:rsid w:val="00AE2410"/>
    <w:rsid w:val="00AE5000"/>
    <w:rsid w:val="00B0244A"/>
    <w:rsid w:val="00B238CB"/>
    <w:rsid w:val="00B23E7A"/>
    <w:rsid w:val="00B41CE3"/>
    <w:rsid w:val="00BC57DF"/>
    <w:rsid w:val="00BE0A1A"/>
    <w:rsid w:val="00BF0B01"/>
    <w:rsid w:val="00BF3C28"/>
    <w:rsid w:val="00BF6EB5"/>
    <w:rsid w:val="00C6537E"/>
    <w:rsid w:val="00C6626A"/>
    <w:rsid w:val="00C97911"/>
    <w:rsid w:val="00CA5E19"/>
    <w:rsid w:val="00CC0617"/>
    <w:rsid w:val="00CC357E"/>
    <w:rsid w:val="00CC4B24"/>
    <w:rsid w:val="00CC5502"/>
    <w:rsid w:val="00CF0FD1"/>
    <w:rsid w:val="00D342F1"/>
    <w:rsid w:val="00D408AE"/>
    <w:rsid w:val="00D47948"/>
    <w:rsid w:val="00D719BB"/>
    <w:rsid w:val="00D73CBC"/>
    <w:rsid w:val="00DB2829"/>
    <w:rsid w:val="00DB425B"/>
    <w:rsid w:val="00DC2597"/>
    <w:rsid w:val="00DD1919"/>
    <w:rsid w:val="00DD205F"/>
    <w:rsid w:val="00DE565C"/>
    <w:rsid w:val="00E266E6"/>
    <w:rsid w:val="00EA77FE"/>
    <w:rsid w:val="00F270E7"/>
    <w:rsid w:val="00F35DAF"/>
    <w:rsid w:val="00F52B1A"/>
    <w:rsid w:val="00F73F47"/>
    <w:rsid w:val="00F76926"/>
    <w:rsid w:val="00FA4596"/>
    <w:rsid w:val="00FB3A85"/>
    <w:rsid w:val="00FC42D5"/>
    <w:rsid w:val="00FD03AB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69778D"/>
  <w15:chartTrackingRefBased/>
  <w15:docId w15:val="{B597E6C1-E837-4161-A7F4-BF68908D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18D9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0617"/>
    <w:pPr>
      <w:spacing w:after="0" w:line="240" w:lineRule="auto"/>
    </w:pPr>
    <w:rPr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CC0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946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1225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220</cp:revision>
  <cp:lastPrinted>2026-10-18T11:18:00Z</cp:lastPrinted>
  <dcterms:created xsi:type="dcterms:W3CDTF">2026-09-20T10:43:00Z</dcterms:created>
  <dcterms:modified xsi:type="dcterms:W3CDTF">2026-10-19T11:45:00Z</dcterms:modified>
</cp:coreProperties>
</file>