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140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20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10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.15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Комисије,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Ивана Цуцић,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Мирко Поповић,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Звездан Живанов, 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Кнежевић,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Јасмина-Татјана Чолак,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Предраг Јоксимовић, 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Кочар-Ђалаи, А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лександар Тијанић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F757A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Бранислав Антић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Рената Сентмартони,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Александра Стојановић,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ејан Дроњак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Неда Вребац,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 Ћосић,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Мира Томић, Слободан Јовановић, Немања Герић, Милан Мићић,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чланови Комисије у проширеном саставу,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Радослав Јанковић, Маријана Мијатовић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Срђан</w:t>
      </w:r>
      <w:r w:rsidR="003F29F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Хромиш, Војислав Владимировић,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Горан Митровић, заменик председника Комисије,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E24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Лука Гаћеша, 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Јован Анђелић</w:t>
      </w:r>
      <w:r w:rsidR="00497E1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EE24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Владимир Човић</w:t>
      </w:r>
      <w:r w:rsidR="00497E1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 Огњен Јовановић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8B79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проширеном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саставу, </w:t>
      </w:r>
      <w:r w:rsidR="0066757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Драган Ђекић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66757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самостални саветник 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Сектор</w:t>
      </w:r>
      <w:r w:rsidR="0066757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ужби Скупштине Града Новог Сада 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Наташа Мајски Чонкаш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Данијела Роботић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самосталн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="00E350C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7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седам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је упитао да ли има примедби на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председник Комисије је ставио на гласање 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председник Комисије је констатовао да је Комисија са 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23 глас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а “за“, ниједним гласом „против“ 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F71F86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AC6FE3" w:rsidRDefault="00AC6FE3" w:rsidP="00AC6FE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Информација 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о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месту и времену за обављање 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>примопредај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е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 изборног материјала пре гласања између Градске изборне комисије Града Новог Сада и бирачких одбора на територији Града Новог Сада пре гласања дана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23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 xml:space="preserve">.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октобра 2026</w:t>
      </w:r>
      <w:r w:rsidRPr="00E26FEA">
        <w:rPr>
          <w:rFonts w:ascii="Times New Roman" w:hAnsi="Times New Roman"/>
          <w:w w:val="90"/>
          <w:sz w:val="26"/>
          <w:szCs w:val="26"/>
          <w:lang w:val="sr-Cyrl-RS"/>
        </w:rPr>
        <w:t>. године</w:t>
      </w:r>
    </w:p>
    <w:p w:rsidR="00DF5E8C" w:rsidRPr="00695342" w:rsidRDefault="00AC6FE3" w:rsidP="0069534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Одлука о </w:t>
      </w:r>
      <w:r w:rsidRPr="009D5BD3">
        <w:rPr>
          <w:rFonts w:ascii="Times New Roman" w:hAnsi="Times New Roman"/>
          <w:w w:val="90"/>
          <w:sz w:val="26"/>
          <w:szCs w:val="26"/>
          <w:lang w:val="sr-Cyrl-RS"/>
        </w:rPr>
        <w:t xml:space="preserve">одређивању лица за пријем обавештења и за објављивање информације о укупном броју бирача у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Граду Новом Саду</w:t>
      </w:r>
      <w:r w:rsidRPr="009D5BD3">
        <w:rPr>
          <w:rFonts w:ascii="Times New Roman" w:hAnsi="Times New Roman"/>
          <w:w w:val="90"/>
          <w:sz w:val="26"/>
          <w:szCs w:val="26"/>
          <w:lang w:val="sr-Cyrl-RS"/>
        </w:rPr>
        <w:t xml:space="preserve"> за гласање ван бирачког места на изборима за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народне</w:t>
      </w:r>
      <w:r w:rsidRPr="009D5BD3">
        <w:rPr>
          <w:rFonts w:ascii="Times New Roman" w:hAnsi="Times New Roman"/>
          <w:w w:val="90"/>
          <w:sz w:val="26"/>
          <w:szCs w:val="26"/>
          <w:lang w:val="sr-Cyrl-RS"/>
        </w:rPr>
        <w:t xml:space="preserve"> послани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ке Народне С</w:t>
      </w:r>
      <w:r w:rsidRPr="009D5BD3">
        <w:rPr>
          <w:rFonts w:ascii="Times New Roman" w:hAnsi="Times New Roman"/>
          <w:w w:val="90"/>
          <w:sz w:val="26"/>
          <w:szCs w:val="26"/>
          <w:lang w:val="sr-Cyrl-RS"/>
        </w:rPr>
        <w:t>купштине, расписаних за 25. октобар 2026. године</w:t>
      </w:r>
    </w:p>
    <w:p w:rsidR="00DF5E8C" w:rsidRPr="005A51CA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1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DF5E8C" w:rsidRPr="00DF5E8C" w:rsidRDefault="00AC6FE3" w:rsidP="00DF5E8C">
      <w:pPr>
        <w:pStyle w:val="ListParagraph"/>
        <w:ind w:left="360"/>
        <w:jc w:val="both"/>
        <w:rPr>
          <w:rFonts w:ascii="Times New Roman" w:hAnsi="Times New Roman"/>
          <w:b/>
          <w:w w:val="90"/>
          <w:sz w:val="26"/>
          <w:szCs w:val="26"/>
        </w:rPr>
      </w:pPr>
      <w:r>
        <w:rPr>
          <w:rFonts w:ascii="Times New Roman" w:hAnsi="Times New Roman"/>
          <w:b/>
          <w:w w:val="90"/>
          <w:sz w:val="26"/>
          <w:szCs w:val="26"/>
          <w:lang w:val="sr-Cyrl-RS"/>
        </w:rPr>
        <w:t>ИНФОРМАЦИЈА</w:t>
      </w:r>
      <w:r w:rsidRPr="00DF5E8C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</w:t>
      </w:r>
      <w:r w:rsidRPr="00AC6FE3">
        <w:rPr>
          <w:rFonts w:ascii="Times New Roman" w:hAnsi="Times New Roman"/>
          <w:b/>
          <w:w w:val="90"/>
          <w:sz w:val="26"/>
          <w:szCs w:val="26"/>
          <w:lang w:val="sr-Cyrl-RS"/>
        </w:rPr>
        <w:t>О МЕСТУ И ВРЕМЕНУ ЗА ОБАВЉАЊЕ ПРИМОПРЕДАЈЕ ИЗБОРНОГ МАТЕРИЈАЛА ПРЕ ГЛАСАЊА ИЗМЕЂУ ГРАДСКЕ ИЗБОРНЕ КОМИСИЈЕ ГРАДА НОВОГ САДА И БИРАЧКИХ ОДБОРА НА ТЕРИТОРИЈИ ГРАДА НОВОГ САДА ПРЕ ГЛАСАЊА ДАНА 23. ОКТОБРА 2026. ГОДИНЕ</w:t>
      </w:r>
    </w:p>
    <w:p w:rsidR="000F0845" w:rsidRPr="0072653C" w:rsidRDefault="000F0845" w:rsidP="000F0845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0F0845" w:rsidRPr="005A51CA" w:rsidRDefault="00F9181D" w:rsidP="000F0845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Информација са закључком</w:t>
      </w:r>
      <w:r w:rsidR="000F0845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="000F0845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је чл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аницама и члановима Комисије накнадно, путем адресе за пријем електронске поште.</w:t>
      </w:r>
    </w:p>
    <w:p w:rsidR="00E54C43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</w:t>
      </w:r>
      <w:r w:rsidR="00E54C4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указао да је потребно направити 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измену</w:t>
      </w:r>
      <w:r w:rsidR="00E54C4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Информацији, тако да је у правцу 4, у табели „МЗ Сремска Каменица“ бирачко место број 152, које се сада налази на Адицама, потребно пребацити на правац 7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тако да са овом изменом, правац 4 </w:t>
      </w:r>
      <w:r w:rsidR="00B243E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обухвата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22 бирачка места, а правац 7 </w:t>
      </w:r>
      <w:r w:rsidR="00B243E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обухвата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27 бирачких места.</w:t>
      </w:r>
    </w:p>
    <w:p w:rsidR="00E54C43" w:rsidRDefault="00E54C43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C049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отворио претрес.</w:t>
      </w:r>
    </w:p>
    <w:p w:rsidR="00D45974" w:rsidRDefault="00D45974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45974" w:rsidRDefault="00D45974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 претрес</w:t>
      </w:r>
      <w:r w:rsidR="00E54C4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 су учествовали Срђан Хромиш и Зоран Прошић.</w:t>
      </w:r>
    </w:p>
    <w:p w:rsidR="00E54C43" w:rsidRDefault="00E54C43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54C43" w:rsidRPr="005A51CA" w:rsidRDefault="00EB61E1" w:rsidP="00E54C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>Срђан Хромиш</w:t>
      </w:r>
      <w:r w:rsidR="00E54C4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заменик члана Комисије у проширеном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предложио је</w:t>
      </w:r>
      <w:r w:rsidR="00E54C4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измен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="00C049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правцу 1,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тако да се уместо њега одреди Александра Стојановић, </w:t>
      </w:r>
      <w:r w:rsidR="00BD001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испред Градске изборне комисије Града Новог Сада која уручује изборни материјал бирачким одборима</w:t>
      </w:r>
      <w:r w:rsidR="00BD001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  <w:bookmarkStart w:id="0" w:name="_GoBack"/>
      <w:bookmarkEnd w:id="0"/>
    </w:p>
    <w:p w:rsidR="00695342" w:rsidRPr="005A51CA" w:rsidRDefault="00695342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</w:t>
      </w:r>
      <w:r w:rsidR="006953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више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 ставио на гласање предложену информацију са закључком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са предложеним изменама.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24</w:t>
      </w:r>
      <w:r w:rsidR="00540B2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гласа “за“ 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D4597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0F0845" w:rsidRDefault="00A3345D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 xml:space="preserve">ЗАКЉУЧАК </w:t>
      </w:r>
    </w:p>
    <w:p w:rsidR="00A3345D" w:rsidRPr="00EA0F62" w:rsidRDefault="00A3345D" w:rsidP="000F084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О УТВРЂИВАЊУ ИНФОРМАЦИЈЕ</w:t>
      </w:r>
    </w:p>
    <w:p w:rsidR="00A3345D" w:rsidRDefault="00A3345D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A3345D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МЕСТУ И ВРЕМЕНУ ЗА ОБАВЉАЊЕ ПРИМОПРЕДАЈЕ ИЗБОРНОГ МАТЕРИЈАЛА ПРЕ ГЛАСАЊА ИЗМЕЂУ ГРАДСКЕ ИЗБОРНЕ КОМИСИЈЕ ГРАДА НОВОГ САДА И БИРАЧКИХ ОДБОРА НА ТЕРИТОРИЈИ ГРАДА НОВОГ САДА ПРЕ ГЛАСАЊА ДАНА 23. ОКТОБРА 2026. ГОДИНЕ</w:t>
      </w:r>
    </w:p>
    <w:p w:rsidR="000F0845" w:rsidRPr="00A3345D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</w:t>
      </w:r>
      <w:r w:rsidR="00A3345D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140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-</w:t>
      </w:r>
      <w:r w:rsidR="00480806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1-</w:t>
      </w: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I</w:t>
      </w:r>
    </w:p>
    <w:p w:rsidR="000F0845" w:rsidRDefault="000F0845" w:rsidP="000F08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</w:t>
      </w:r>
      <w:r w:rsidR="00A3345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Закључак</w:t>
      </w: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се прилаже уз Записник и чини његов саставни део)</w:t>
      </w:r>
    </w:p>
    <w:p w:rsidR="00A3345D" w:rsidRPr="0072653C" w:rsidRDefault="00A3345D" w:rsidP="006E2793">
      <w:pPr>
        <w:spacing w:after="0" w:line="240" w:lineRule="auto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72653C" w:rsidRDefault="000F0845" w:rsidP="000F0845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72653C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2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5974E0" w:rsidRDefault="005974E0" w:rsidP="00FF1CB6">
      <w:pPr>
        <w:spacing w:line="256" w:lineRule="auto"/>
        <w:ind w:firstLine="720"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ОДЛУКА </w:t>
      </w:r>
      <w:r w:rsidRPr="005974E0">
        <w:rPr>
          <w:rFonts w:ascii="Times New Roman" w:hAnsi="Times New Roman"/>
          <w:b/>
          <w:w w:val="90"/>
          <w:sz w:val="26"/>
          <w:szCs w:val="26"/>
          <w:lang w:val="sr-Cyrl-RS"/>
        </w:rPr>
        <w:t>О ОДРЕЂИВАЊУ ЛИЦА ЗА ПРИЈЕМ ОБАВЕШТЕЊА И ЗА ОБЈАВЉИВАЊЕ ИНФОРМАЦИЈЕ О УКУПНОМ БРОЈУ БИРАЧА У ГРАДУ НОВОМ САДУ ЗА ГЛАСАЊЕ ВАН БИРАЧКОГ МЕСТА НА ИЗБОРИМА ЗА НАРОДНЕ ПОСЛАНИКЕ НАРОДНЕ СКУПШТИНЕ, РАСПИСАНИХ ЗА 25. ОКТОБАР 2026. ГОДИНЕ</w:t>
      </w:r>
    </w:p>
    <w:p w:rsidR="00FF1CB6" w:rsidRPr="005A51CA" w:rsidRDefault="006E2793" w:rsidP="00FF1CB6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</w:t>
      </w:r>
      <w:r w:rsidR="00FF1CB6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редлог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одлуке </w:t>
      </w:r>
      <w:r w:rsidR="00FF1CB6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достављен је чланицама и члановима Комисије </w:t>
      </w:r>
      <w:r w:rsidRPr="006E2793">
        <w:rPr>
          <w:rFonts w:ascii="Times New Roman" w:hAnsi="Times New Roman" w:cs="Times New Roman"/>
          <w:w w:val="90"/>
          <w:sz w:val="26"/>
          <w:szCs w:val="26"/>
          <w:lang w:val="sr-Cyrl-RS"/>
        </w:rPr>
        <w:t>накнадно, путем адресе за пријем електронске поште.</w:t>
      </w:r>
    </w:p>
    <w:p w:rsidR="006E2793" w:rsidRDefault="00FF1CB6" w:rsidP="00F31A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F31AB7" w:rsidRDefault="00F31AB7" w:rsidP="00F31A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31AB7" w:rsidRDefault="00F31AB7" w:rsidP="00F31A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 претресу су учествовал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</w:t>
      </w:r>
      <w:r w:rsidR="00B205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Зоран Прошић, Мирјана Василић,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</w:t>
      </w:r>
      <w:r w:rsidR="00B205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Бранислав Антић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31AB7" w:rsidRDefault="00F31AB7" w:rsidP="00F31A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31AB7" w:rsidRPr="005A51CA" w:rsidRDefault="00F31AB7" w:rsidP="00F31A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 дежурство </w:t>
      </w:r>
      <w:r w:rsidR="000B2B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22, 23. и 24 октобра 2026 године, 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 </w:t>
      </w:r>
      <w:r w:rsidR="00E56B29" w:rsidRP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пријем обавештења и за објављивање информације о укупном броју бирача у 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</w:t>
      </w:r>
      <w:r w:rsidR="00E56B29" w:rsidRP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раду 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</w:t>
      </w:r>
      <w:r w:rsidR="00E56B29" w:rsidRP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овом 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</w:t>
      </w:r>
      <w:r w:rsidR="00E56B29" w:rsidRP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аду за гласање ван бирачког места на</w:t>
      </w:r>
      <w:r w:rsid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изборима за народне посланике Н</w:t>
      </w:r>
      <w:r w:rsidR="00E56B29" w:rsidRPr="00E56B2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ародне скупштине, расписаних за 25. октобар 2026. године</w:t>
      </w:r>
      <w:r w:rsidR="00B205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пријавили су се </w:t>
      </w:r>
      <w:r w:rsidR="000B2B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Маријана Мијатовић, Срђан Хромиш, Јасмина-Татјана Чолак, Едит Кочар-</w:t>
      </w:r>
      <w:r w:rsidR="000B2B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>Ђалаи, Ивана Цуцић, Иван Ћосић, Мирјана Беркловић, Мирко Поповић, Војислав Владимировић, Н</w:t>
      </w:r>
      <w:r w:rsidR="009A097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еда Вребац, Предраг Јоксимовић и </w:t>
      </w:r>
      <w:r w:rsidR="000B2B0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Дејан Дроњак</w:t>
      </w:r>
      <w:r w:rsidR="009A097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F1CB6" w:rsidRPr="005A51CA" w:rsidRDefault="00FF1CB6" w:rsidP="00FF1CB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</w:t>
      </w:r>
      <w:r w:rsidR="00E314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више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</w:t>
      </w:r>
      <w:r w:rsidR="002C7E7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 ставио на гласање предложену одлуку, са распоредом дежурстава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F1CB6" w:rsidRPr="005A51CA" w:rsidRDefault="00FF1CB6" w:rsidP="00FF1C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Default="00FF1CB6" w:rsidP="00825E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24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 “за“ и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или 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825EA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донела</w:t>
      </w:r>
    </w:p>
    <w:p w:rsidR="002C7E7F" w:rsidRPr="00825EAD" w:rsidRDefault="002C7E7F" w:rsidP="00825E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F1CB6" w:rsidRPr="00EA0F62" w:rsidRDefault="006E2793" w:rsidP="00FF1CB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ОДЛУКУ</w:t>
      </w:r>
    </w:p>
    <w:p w:rsidR="00FF1CB6" w:rsidRDefault="006E2793" w:rsidP="00A3345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</w:t>
      </w:r>
      <w:r w:rsidRPr="006E279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 ОДРЕЂИВАЊУ ЛИЦА ЗА ПРИЈЕМ ОБАВЕШТЕЊА И ЗА ОБЈАВЉИВАЊЕ ИНФОРМАЦИЈЕ О УКУПНОМ БРОЈУ БИРАЧА У ГРАДУ НОВОМ САДУ ЗА ГЛАСАЊЕ ВАН БИРАЧКОГ МЕСТА НА ИЗБОРИМА ЗА НАРОДНЕ ПОСЛАНИКЕ НАРОДНЕ СКУПШТИНЕ, РАСПИСАНИХ ЗА 25. ОКТОБАР 2026. ГОДИНЕ</w:t>
      </w:r>
    </w:p>
    <w:p w:rsidR="006E2793" w:rsidRPr="00372420" w:rsidRDefault="006E2793" w:rsidP="00A3345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 013-1/2026-</w:t>
      </w:r>
      <w:r w:rsidR="00372420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140-2-</w:t>
      </w:r>
      <w:r w:rsidR="00372420"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  <w:t>I</w:t>
      </w:r>
    </w:p>
    <w:p w:rsidR="00FF1CB6" w:rsidRPr="0072653C" w:rsidRDefault="00FF1CB6" w:rsidP="00FF1CB6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</w:t>
      </w:r>
      <w:r w:rsidR="006E279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Одлука </w:t>
      </w: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 прилаже уз Записник и чини његов саставни део)</w:t>
      </w:r>
    </w:p>
    <w:p w:rsidR="00FF1CB6" w:rsidRPr="0072653C" w:rsidRDefault="00FF1CB6" w:rsidP="00FF1CB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AD515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AD515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75211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5728D"/>
    <w:rsid w:val="000B2B0D"/>
    <w:rsid w:val="000F0845"/>
    <w:rsid w:val="00101406"/>
    <w:rsid w:val="00117B6C"/>
    <w:rsid w:val="00140C5E"/>
    <w:rsid w:val="001420BA"/>
    <w:rsid w:val="00165E49"/>
    <w:rsid w:val="00263A1F"/>
    <w:rsid w:val="002826BC"/>
    <w:rsid w:val="002C7E7F"/>
    <w:rsid w:val="0032699C"/>
    <w:rsid w:val="00372420"/>
    <w:rsid w:val="003F29F8"/>
    <w:rsid w:val="00480806"/>
    <w:rsid w:val="00492D54"/>
    <w:rsid w:val="00497E1F"/>
    <w:rsid w:val="004C27BA"/>
    <w:rsid w:val="004E40E0"/>
    <w:rsid w:val="00540B2C"/>
    <w:rsid w:val="005974E0"/>
    <w:rsid w:val="0062438C"/>
    <w:rsid w:val="0066201A"/>
    <w:rsid w:val="0066757C"/>
    <w:rsid w:val="00695342"/>
    <w:rsid w:val="006D28FE"/>
    <w:rsid w:val="006E2793"/>
    <w:rsid w:val="006F73D9"/>
    <w:rsid w:val="00752118"/>
    <w:rsid w:val="00825EAD"/>
    <w:rsid w:val="008523A3"/>
    <w:rsid w:val="008B79F8"/>
    <w:rsid w:val="0091286D"/>
    <w:rsid w:val="0096444E"/>
    <w:rsid w:val="009A097C"/>
    <w:rsid w:val="009A1DE2"/>
    <w:rsid w:val="00A21C8E"/>
    <w:rsid w:val="00A3345D"/>
    <w:rsid w:val="00AB6576"/>
    <w:rsid w:val="00AC6FE3"/>
    <w:rsid w:val="00AD5151"/>
    <w:rsid w:val="00AF37A2"/>
    <w:rsid w:val="00B20512"/>
    <w:rsid w:val="00B243E6"/>
    <w:rsid w:val="00BD0011"/>
    <w:rsid w:val="00C00912"/>
    <w:rsid w:val="00C049BA"/>
    <w:rsid w:val="00C4260C"/>
    <w:rsid w:val="00C45431"/>
    <w:rsid w:val="00D41925"/>
    <w:rsid w:val="00D45974"/>
    <w:rsid w:val="00D77B61"/>
    <w:rsid w:val="00D868FA"/>
    <w:rsid w:val="00DF5E8C"/>
    <w:rsid w:val="00E31472"/>
    <w:rsid w:val="00E350CD"/>
    <w:rsid w:val="00E515F9"/>
    <w:rsid w:val="00E54C43"/>
    <w:rsid w:val="00E56B29"/>
    <w:rsid w:val="00EB61E1"/>
    <w:rsid w:val="00EE24CD"/>
    <w:rsid w:val="00F31AB7"/>
    <w:rsid w:val="00F63B75"/>
    <w:rsid w:val="00F757A2"/>
    <w:rsid w:val="00F85532"/>
    <w:rsid w:val="00F9181D"/>
    <w:rsid w:val="00FB3D11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2FB98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149</cp:revision>
  <dcterms:created xsi:type="dcterms:W3CDTF">2026-10-18T17:48:00Z</dcterms:created>
  <dcterms:modified xsi:type="dcterms:W3CDTF">2026-10-21T11:42:00Z</dcterms:modified>
</cp:coreProperties>
</file>