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143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0F0845" w:rsidRPr="005A51CA" w:rsidRDefault="0032699C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</w:t>
      </w:r>
      <w:r w:rsidR="000F0845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. </w:t>
      </w:r>
      <w:proofErr w:type="gramStart"/>
      <w:r w:rsidR="000F084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32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 w:rsidR="0032699C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14</w:t>
      </w:r>
      <w:r w:rsidR="00FB3D1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Горан Митровић, заменик председника Комисије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,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Ивана Цуцић,</w:t>
      </w:r>
      <w:r w:rsidR="00F757A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Бојан Стојановић, Звездан Живанов,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Димитрије Вукашин, Милош Влашкалић,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Јасмина-Татјана Чолак,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ови Комисије у сталном саставу, </w:t>
      </w:r>
      <w:r w:rsidR="00A01A8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Едит Кочар-Ђалаи, Витомир Васић,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алном саставу, са правом гласа, </w:t>
      </w:r>
      <w:r w:rsidR="00F9035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Младен Тадић, 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Рената Сентмартони, </w:t>
      </w:r>
      <w:r w:rsidR="00F9035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Никола Шијан,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ејан Дроњак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Иван Ћосић, 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Мира Томић, Немања Герић,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чланови</w:t>
      </w:r>
      <w:r w:rsidR="00F9035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проширеном саставу, 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Маријана Мијатовић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F9035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Лука Гаћеша</w:t>
      </w:r>
      <w:r w:rsidR="0021151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F9035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3F29F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Војислав Владимировић</w:t>
      </w:r>
      <w:r w:rsidR="00AE562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Немања Сератлић</w:t>
      </w:r>
      <w:r w:rsidR="003F29F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AE562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Мирјана Беркловић, Сандра Бјелић,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0F0845" w:rsidP="000F0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Default="000F0845" w:rsidP="000F0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Поред наведених, седници Комисије су присуствовали:</w:t>
      </w:r>
      <w:r w:rsidR="006E7FD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Срђан Хромиш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AE562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Радојка Ивановић,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</w:t>
      </w:r>
      <w:r w:rsidR="008B79F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ци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члана Комисије у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проширеном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саставу, Мира Марчетић, шефица Сектора за скупштинске послове у Сл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ужби Скупштине Града Новог Сада 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Наташа Мајски Чонкаш</w:t>
      </w:r>
      <w:r w:rsidR="00A21C8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 Данијела Роботић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 самосталн</w:t>
      </w:r>
      <w:r w:rsidR="00A21C8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саветниц</w:t>
      </w:r>
      <w:r w:rsidR="00A21C8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Служби Скупштине Града Новог Сада.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Горан Митровић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заменик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 w:rsidR="00C7194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13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51577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девет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аменика члана Комисије, са правом гласа, односно да су испуњени услови за пуноважан рад и одлучивање Комисије.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Записник са </w:t>
      </w:r>
      <w:r w:rsidR="00E515F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3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. седнице достављен је чланицама и члановима Комисије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уз сазив седнице.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Заменик п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редседник</w:t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упитао да ли има примедби на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аписник.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Пошто није било примедби, </w:t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ставио на гласање Записник са </w:t>
      </w:r>
      <w:r w:rsidR="00E515F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3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0F084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ab/>
        <w:t xml:space="preserve">Након гласања, </w:t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 w:rsidR="00E25AA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22</w:t>
      </w:r>
      <w:r w:rsidR="009A1DE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 “за“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ниједним гласом „против“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усвојила Записник са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31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0F0845" w:rsidRPr="00C0327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F71F86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 чланицама и члановима Комисије </w:t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 почетак седнице.</w:t>
      </w:r>
    </w:p>
    <w:p w:rsidR="001420BA" w:rsidRDefault="001420BA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D83797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Заменик п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је ставио на гласање предложени дневни ред.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D8379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 w:rsidR="009664A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22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</w:t>
      </w:r>
      <w:r w:rsidR="006243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„за“</w:t>
      </w:r>
      <w:r w:rsidR="0062438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једногласно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094203" w:rsidRDefault="00094203" w:rsidP="00094203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Закључак о измени </w:t>
      </w:r>
      <w:r w:rsidRPr="00E26FEA">
        <w:rPr>
          <w:rFonts w:ascii="Times New Roman" w:hAnsi="Times New Roman"/>
          <w:w w:val="90"/>
          <w:sz w:val="26"/>
          <w:szCs w:val="26"/>
          <w:lang w:val="sr-Cyrl-RS"/>
        </w:rPr>
        <w:t>Информациј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е</w:t>
      </w:r>
      <w:r w:rsidRPr="00E26FEA">
        <w:rPr>
          <w:rFonts w:ascii="Times New Roman" w:hAnsi="Times New Roman"/>
          <w:w w:val="90"/>
          <w:sz w:val="26"/>
          <w:szCs w:val="26"/>
          <w:lang w:val="sr-Cyrl-RS"/>
        </w:rPr>
        <w:t xml:space="preserve"> о 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месту и времену за обављање </w:t>
      </w:r>
      <w:r w:rsidRPr="00E26FEA">
        <w:rPr>
          <w:rFonts w:ascii="Times New Roman" w:hAnsi="Times New Roman"/>
          <w:w w:val="90"/>
          <w:sz w:val="26"/>
          <w:szCs w:val="26"/>
          <w:lang w:val="sr-Cyrl-RS"/>
        </w:rPr>
        <w:t>примопредај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е</w:t>
      </w:r>
      <w:r w:rsidRPr="00E26FEA">
        <w:rPr>
          <w:rFonts w:ascii="Times New Roman" w:hAnsi="Times New Roman"/>
          <w:w w:val="90"/>
          <w:sz w:val="26"/>
          <w:szCs w:val="26"/>
          <w:lang w:val="sr-Cyrl-RS"/>
        </w:rPr>
        <w:t xml:space="preserve"> изборног материјала пре гласања између Градске изборне комисије Града Новог Сада и бирачких одбора на територији Града Новог Сада пре гласања дана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23</w:t>
      </w:r>
      <w:r w:rsidRPr="00E26FEA">
        <w:rPr>
          <w:rFonts w:ascii="Times New Roman" w:hAnsi="Times New Roman"/>
          <w:w w:val="90"/>
          <w:sz w:val="26"/>
          <w:szCs w:val="26"/>
          <w:lang w:val="sr-Cyrl-RS"/>
        </w:rPr>
        <w:t xml:space="preserve">.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октобра 2026</w:t>
      </w:r>
      <w:r w:rsidRPr="00E26FEA">
        <w:rPr>
          <w:rFonts w:ascii="Times New Roman" w:hAnsi="Times New Roman"/>
          <w:w w:val="90"/>
          <w:sz w:val="26"/>
          <w:szCs w:val="26"/>
          <w:lang w:val="sr-Cyrl-RS"/>
        </w:rPr>
        <w:t>. године</w:t>
      </w:r>
    </w:p>
    <w:p w:rsidR="00DF5E8C" w:rsidRPr="005A51CA" w:rsidRDefault="00DF5E8C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0F0845" w:rsidRPr="0072653C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</w:pP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  <w:t>1</w:t>
      </w: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>. ТАЧКА ДНЕВНОГ РЕДА</w:t>
      </w:r>
    </w:p>
    <w:p w:rsidR="00094203" w:rsidRPr="00094203" w:rsidRDefault="00094203" w:rsidP="00094203">
      <w:pPr>
        <w:pStyle w:val="ListParagraph"/>
        <w:jc w:val="both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 w:rsidRPr="00094203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ЗАКЉУЧАК О ИЗМЕНИ ИНФОРМАЦИЈЕ О МЕСТУ И ВРЕМЕНУ ЗА ОБАВЉАЊЕ ПРИМОПРЕДАЈЕ ИЗБОРНОГ МАТЕРИЈАЛА ПРЕ ГЛАСАЊА ИЗМЕЂУ ГРАДСКЕ ИЗБОРНЕ КОМИСИЈЕ ГРАДА НОВОГ САДА И БИРАЧКИХ ОДБОРА НА </w:t>
      </w:r>
      <w:r w:rsidR="007839F9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ТЕРИТОРИЈИ ГРАДА НОВОГ САДА ПРЕ </w:t>
      </w:r>
      <w:r w:rsidRPr="00094203">
        <w:rPr>
          <w:rFonts w:ascii="Times New Roman" w:hAnsi="Times New Roman"/>
          <w:b/>
          <w:w w:val="90"/>
          <w:sz w:val="26"/>
          <w:szCs w:val="26"/>
          <w:lang w:val="sr-Cyrl-RS"/>
        </w:rPr>
        <w:t>ГЛАСАЊА ДАНА 23. ОКТОБРА 2026. ГОДИНЕ</w:t>
      </w:r>
    </w:p>
    <w:p w:rsidR="000F0845" w:rsidRPr="0072653C" w:rsidRDefault="000F0845" w:rsidP="000F0845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8"/>
          <w:szCs w:val="28"/>
          <w:lang w:val="sr-Cyrl-RS" w:eastAsia="sr-Latn-CS"/>
        </w:rPr>
      </w:pPr>
    </w:p>
    <w:p w:rsidR="00E54C43" w:rsidRPr="007839F9" w:rsidRDefault="00F9181D" w:rsidP="007839F9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Информација са закључком</w:t>
      </w:r>
      <w:r w:rsidR="000F0845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достављен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 w:rsidR="000F0845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је чл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аницама и члановима Комисије </w:t>
      </w:r>
      <w:r w:rsidR="007839F9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 почетак седнице.</w:t>
      </w:r>
    </w:p>
    <w:p w:rsidR="000F0845" w:rsidRDefault="007839F9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Заменик п</w:t>
      </w:r>
      <w:r w:rsidR="00C049B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="00C049B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отворио претрес.</w:t>
      </w:r>
    </w:p>
    <w:p w:rsidR="007839F9" w:rsidRDefault="007839F9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7839F9" w:rsidRDefault="007839F9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У претресу </w:t>
      </w:r>
      <w:r w:rsidR="007919F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су учествовали Мирјана Беркловић и Горан Митровић.</w:t>
      </w:r>
    </w:p>
    <w:p w:rsidR="00695342" w:rsidRPr="005A51CA" w:rsidRDefault="00695342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</w:t>
      </w:r>
      <w:r w:rsidR="005927D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више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нико није јавио за реч, </w:t>
      </w:r>
      <w:r w:rsidR="007839F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7839F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закључио претрес. 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5927D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Заменик п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</w:t>
      </w:r>
      <w:r w:rsidR="00D4597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је ставио на гласање предложену информацију са закључком</w:t>
      </w:r>
      <w:r w:rsidR="008C554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 xml:space="preserve">Након гласања, </w:t>
      </w:r>
      <w:r w:rsidR="000E349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0E349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 w:rsidR="00735C8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22</w:t>
      </w:r>
      <w:r w:rsidR="00540B2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D4597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гласа “за“ и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D4597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једним гласом „против“ и</w:t>
      </w:r>
      <w:r w:rsidR="00D4597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D4597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0F0845" w:rsidRDefault="000F0845" w:rsidP="000F084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</w:p>
    <w:p w:rsidR="000F0845" w:rsidRDefault="00A3345D" w:rsidP="000F084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  <w:t xml:space="preserve">ЗАКЉУЧАК </w:t>
      </w:r>
    </w:p>
    <w:p w:rsidR="000E3493" w:rsidRDefault="000E3493" w:rsidP="000F084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  <w:r w:rsidRPr="000E3493"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  <w:t>О ИЗМЕНИ ИНФОРМАЦИЈЕ О МЕСТУ И ВРЕМЕНУ ЗА ОБАВЉАЊЕ ПРИМОПРЕДАЈЕ ИЗБОРНОГ МАТЕРИЈАЛА ПРЕ ГЛАСАЊА ИЗМЕЂУ ГРАДСКЕ ИЗБОРНЕ КОМИСИЈЕ ГРАДА НОВОГ САДА И БИРАЧКИХ ОДБОРА НА ТЕРИТОРИЈИ ГРАДА НОВОГ САДА ПРЕ ГЛАСАЊА ДАНА 23. ОКТОБРА 2026. ГОДИНЕ</w:t>
      </w:r>
    </w:p>
    <w:p w:rsidR="000F0845" w:rsidRPr="00A3345D" w:rsidRDefault="000F0845" w:rsidP="000F084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en-GB" w:eastAsia="sr-Latn-CS"/>
        </w:rPr>
      </w:pP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БРОЈ: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 xml:space="preserve"> 013-1/2026-</w:t>
      </w:r>
      <w:r w:rsidR="00A3345D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140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>-</w:t>
      </w:r>
      <w:r w:rsidR="000E3493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3</w:t>
      </w:r>
      <w:r w:rsidR="00480806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-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>I</w:t>
      </w:r>
    </w:p>
    <w:p w:rsidR="000F0845" w:rsidRDefault="000F0845" w:rsidP="000F084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EA0F6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(</w:t>
      </w:r>
      <w:r w:rsidR="00A3345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Закључак</w:t>
      </w:r>
      <w:r w:rsidRPr="00EA0F6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се прилаже уз Записник и чини његов саставни део)</w:t>
      </w:r>
    </w:p>
    <w:p w:rsidR="00A3345D" w:rsidRPr="0072653C" w:rsidRDefault="00A3345D" w:rsidP="006E2793">
      <w:pPr>
        <w:spacing w:after="0" w:line="240" w:lineRule="auto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</w:p>
    <w:p w:rsidR="00FF1CB6" w:rsidRPr="0072653C" w:rsidRDefault="00FF1CB6" w:rsidP="00411596">
      <w:pPr>
        <w:spacing w:after="0" w:line="240" w:lineRule="auto"/>
        <w:jc w:val="both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="00E84CF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E84CF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="00CF130D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="00E84CF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32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41159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14.10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bookmarkStart w:id="0" w:name="_GoBack"/>
      <w:bookmarkEnd w:id="0"/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41159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</w:t>
      </w:r>
      <w:r w:rsidR="0041159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</w:t>
      </w:r>
      <w:r w:rsidR="0096444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41159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Горан Митровић</w:t>
      </w:r>
    </w:p>
    <w:p w:rsidR="00263A1F" w:rsidRDefault="00263A1F"/>
    <w:sectPr w:rsidR="00263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917277"/>
    <w:multiLevelType w:val="hybridMultilevel"/>
    <w:tmpl w:val="6D76D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162F01"/>
    <w:multiLevelType w:val="hybridMultilevel"/>
    <w:tmpl w:val="801A042A"/>
    <w:lvl w:ilvl="0" w:tplc="09463ACE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320C01"/>
    <w:multiLevelType w:val="hybridMultilevel"/>
    <w:tmpl w:val="6D76D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845"/>
    <w:rsid w:val="0005728D"/>
    <w:rsid w:val="00094203"/>
    <w:rsid w:val="000B2B0D"/>
    <w:rsid w:val="000E3493"/>
    <w:rsid w:val="000F0845"/>
    <w:rsid w:val="00101406"/>
    <w:rsid w:val="00117B6C"/>
    <w:rsid w:val="00140C5E"/>
    <w:rsid w:val="001420BA"/>
    <w:rsid w:val="00165E49"/>
    <w:rsid w:val="00211512"/>
    <w:rsid w:val="00263A1F"/>
    <w:rsid w:val="002826BC"/>
    <w:rsid w:val="002C7E7F"/>
    <w:rsid w:val="0032699C"/>
    <w:rsid w:val="00372420"/>
    <w:rsid w:val="003F29F8"/>
    <w:rsid w:val="00411596"/>
    <w:rsid w:val="00480806"/>
    <w:rsid w:val="00492D54"/>
    <w:rsid w:val="00497E1F"/>
    <w:rsid w:val="004C27BA"/>
    <w:rsid w:val="004E40E0"/>
    <w:rsid w:val="0051577D"/>
    <w:rsid w:val="00540B2C"/>
    <w:rsid w:val="005927D5"/>
    <w:rsid w:val="005974E0"/>
    <w:rsid w:val="0062438C"/>
    <w:rsid w:val="0066201A"/>
    <w:rsid w:val="0066757C"/>
    <w:rsid w:val="00695342"/>
    <w:rsid w:val="006D28FE"/>
    <w:rsid w:val="006E0A5B"/>
    <w:rsid w:val="006E2793"/>
    <w:rsid w:val="006E7FD2"/>
    <w:rsid w:val="006F73D9"/>
    <w:rsid w:val="00735C82"/>
    <w:rsid w:val="00752118"/>
    <w:rsid w:val="007839F9"/>
    <w:rsid w:val="007919F9"/>
    <w:rsid w:val="00825EAD"/>
    <w:rsid w:val="008523A3"/>
    <w:rsid w:val="00854069"/>
    <w:rsid w:val="008B79F8"/>
    <w:rsid w:val="008C5545"/>
    <w:rsid w:val="0091286D"/>
    <w:rsid w:val="0096444E"/>
    <w:rsid w:val="009664A8"/>
    <w:rsid w:val="009903FB"/>
    <w:rsid w:val="009A097C"/>
    <w:rsid w:val="009A1DE2"/>
    <w:rsid w:val="00A01A8F"/>
    <w:rsid w:val="00A21C8E"/>
    <w:rsid w:val="00A3345D"/>
    <w:rsid w:val="00AB6576"/>
    <w:rsid w:val="00AC6FE3"/>
    <w:rsid w:val="00AD5151"/>
    <w:rsid w:val="00AE562E"/>
    <w:rsid w:val="00AF37A2"/>
    <w:rsid w:val="00B20512"/>
    <w:rsid w:val="00B243E6"/>
    <w:rsid w:val="00B90766"/>
    <w:rsid w:val="00BD0011"/>
    <w:rsid w:val="00C00912"/>
    <w:rsid w:val="00C049BA"/>
    <w:rsid w:val="00C4260C"/>
    <w:rsid w:val="00C45431"/>
    <w:rsid w:val="00C7194E"/>
    <w:rsid w:val="00CF130D"/>
    <w:rsid w:val="00D41925"/>
    <w:rsid w:val="00D45974"/>
    <w:rsid w:val="00D65309"/>
    <w:rsid w:val="00D77B61"/>
    <w:rsid w:val="00D83797"/>
    <w:rsid w:val="00D868FA"/>
    <w:rsid w:val="00DC5C78"/>
    <w:rsid w:val="00DF5E8C"/>
    <w:rsid w:val="00E25AA1"/>
    <w:rsid w:val="00E31472"/>
    <w:rsid w:val="00E350CD"/>
    <w:rsid w:val="00E515F9"/>
    <w:rsid w:val="00E54C43"/>
    <w:rsid w:val="00E56B29"/>
    <w:rsid w:val="00E84CF7"/>
    <w:rsid w:val="00EB61E1"/>
    <w:rsid w:val="00EE24CD"/>
    <w:rsid w:val="00F31AB7"/>
    <w:rsid w:val="00F63B75"/>
    <w:rsid w:val="00F757A2"/>
    <w:rsid w:val="00F85532"/>
    <w:rsid w:val="00F9035A"/>
    <w:rsid w:val="00F9181D"/>
    <w:rsid w:val="00FB3D11"/>
    <w:rsid w:val="00FD2D19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4BAA7"/>
  <w15:chartTrackingRefBased/>
  <w15:docId w15:val="{823F527A-B664-48A5-B761-BCE4DB89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84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845"/>
    <w:pPr>
      <w:spacing w:line="256" w:lineRule="auto"/>
      <w:ind w:left="720"/>
      <w:contextualSpacing/>
    </w:pPr>
    <w:rPr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Danijela Robotic</cp:lastModifiedBy>
  <cp:revision>224</cp:revision>
  <dcterms:created xsi:type="dcterms:W3CDTF">2026-10-18T17:48:00Z</dcterms:created>
  <dcterms:modified xsi:type="dcterms:W3CDTF">2026-10-21T15:09:00Z</dcterms:modified>
</cp:coreProperties>
</file>