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C38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РЕПУБЛИКА СРБИЈА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ОПШТИНА КНИЋ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Изборна комисија</w:t>
      </w:r>
    </w:p>
    <w:p w:rsidR="0014378B" w:rsidRPr="00DE6EC8" w:rsidRDefault="00B11553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Број: 013-1248-26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/26-01</w:t>
      </w:r>
    </w:p>
    <w:p w:rsidR="0014378B" w:rsidRPr="00DE6EC8" w:rsidRDefault="00EE5B83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Датум: 1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.10</w:t>
      </w:r>
      <w:r w:rsidR="0014378B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.2026. године</w:t>
      </w:r>
    </w:p>
    <w:p w:rsidR="0014378B" w:rsidRPr="00DE6EC8" w:rsidRDefault="0014378B" w:rsidP="0014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1A0A4C" w:rsidRPr="00DE6EC8" w:rsidRDefault="00221011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З А П И С Н И К</w:t>
      </w:r>
    </w:p>
    <w:p w:rsidR="00DE3EF2" w:rsidRPr="00DE6EC8" w:rsidRDefault="00DE3EF2" w:rsidP="003A31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 </w:t>
      </w:r>
      <w:r w:rsidR="00B11553">
        <w:rPr>
          <w:rFonts w:ascii="Times New Roman" w:hAnsi="Times New Roman" w:cs="Times New Roman"/>
          <w:b/>
          <w:sz w:val="24"/>
          <w:szCs w:val="24"/>
          <w:lang w:val="sr-Cyrl-RS"/>
        </w:rPr>
        <w:t>14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  <w:r w:rsidR="005C35D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еднице </w:t>
      </w:r>
      <w:r w:rsidR="00795949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Општинске и</w:t>
      </w:r>
      <w:r w:rsidR="00FD16F3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зборне комисије </w:t>
      </w:r>
      <w:r w:rsidR="00EC3000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општине Кнић</w:t>
      </w:r>
    </w:p>
    <w:p w:rsidR="00DE3EF2" w:rsidRPr="00DE6EC8" w:rsidRDefault="00DE3EF2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D16F3" w:rsidRPr="00DE6EC8" w:rsidRDefault="00DE3EF2" w:rsidP="00DE3EF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sz w:val="24"/>
          <w:szCs w:val="24"/>
          <w:lang w:val="sr-Cyrl-RS"/>
        </w:rPr>
        <w:t>Одржане дана</w:t>
      </w:r>
      <w:r w:rsidR="00B11553">
        <w:rPr>
          <w:rFonts w:ascii="Times New Roman" w:hAnsi="Times New Roman" w:cs="Times New Roman"/>
          <w:sz w:val="24"/>
          <w:szCs w:val="24"/>
          <w:lang w:val="sr-Cyrl-RS"/>
        </w:rPr>
        <w:t xml:space="preserve"> 17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4D29AF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EC3000" w:rsidRPr="00DE6EC8">
        <w:rPr>
          <w:rFonts w:ascii="Times New Roman" w:hAnsi="Times New Roman" w:cs="Times New Roman"/>
          <w:sz w:val="24"/>
          <w:szCs w:val="24"/>
          <w:lang w:val="sr-Cyrl-RS"/>
        </w:rPr>
        <w:t>.2026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>. године у згради општине Кнић-сала број 18.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C3000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почела </w:t>
      </w:r>
      <w:r w:rsidR="00B11553">
        <w:rPr>
          <w:rFonts w:ascii="Times New Roman" w:hAnsi="Times New Roman" w:cs="Times New Roman"/>
          <w:sz w:val="24"/>
          <w:szCs w:val="24"/>
          <w:lang w:val="sr-Cyrl-RS"/>
        </w:rPr>
        <w:t>са радом у 20</w:t>
      </w:r>
      <w:r w:rsidR="00A23517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="00FD16F3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FD16F3" w:rsidRPr="00A60541" w:rsidRDefault="00FD16F3" w:rsidP="00452AF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0541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3A318C" w:rsidRPr="00A6054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11553">
        <w:rPr>
          <w:rFonts w:ascii="Times New Roman" w:hAnsi="Times New Roman" w:cs="Times New Roman"/>
          <w:sz w:val="24"/>
          <w:szCs w:val="24"/>
          <w:lang w:val="sr-Cyrl-RS"/>
        </w:rPr>
        <w:t>Саша Милошевић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B11553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Pr="00A60541">
        <w:rPr>
          <w:rFonts w:ascii="Times New Roman" w:hAnsi="Times New Roman" w:cs="Times New Roman"/>
          <w:sz w:val="24"/>
          <w:szCs w:val="24"/>
          <w:lang w:val="sr-Cyrl-RS"/>
        </w:rPr>
        <w:t>председник Комисије.</w:t>
      </w:r>
    </w:p>
    <w:p w:rsidR="00B11553" w:rsidRDefault="00FD16F3" w:rsidP="00BC0F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3A06">
        <w:rPr>
          <w:rFonts w:ascii="Times New Roman" w:hAnsi="Times New Roman" w:cs="Times New Roman"/>
          <w:sz w:val="24"/>
          <w:szCs w:val="24"/>
          <w:lang w:val="sr-Cyrl-RS"/>
        </w:rPr>
        <w:t>Седници присуствују</w:t>
      </w:r>
      <w:r w:rsidR="00060A59" w:rsidRPr="00A23A06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FA54BF" w:rsidRPr="00A23A0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E7DFC" w:rsidRPr="00A23A06">
        <w:rPr>
          <w:rFonts w:ascii="Times New Roman" w:hAnsi="Times New Roman" w:cs="Times New Roman"/>
          <w:sz w:val="24"/>
          <w:szCs w:val="24"/>
          <w:lang w:val="sr-Cyrl-RS"/>
        </w:rPr>
        <w:t xml:space="preserve">Марија Андрић, </w:t>
      </w:r>
      <w:r w:rsidR="00FA54BF" w:rsidRPr="00A23A06">
        <w:rPr>
          <w:rFonts w:ascii="Times New Roman" w:hAnsi="Times New Roman" w:cs="Times New Roman"/>
          <w:sz w:val="24"/>
          <w:szCs w:val="24"/>
          <w:lang w:val="sr-Cyrl-RS"/>
        </w:rPr>
        <w:t>Никола Агатоновић, Пре</w:t>
      </w:r>
      <w:r w:rsidR="00754B5E">
        <w:rPr>
          <w:rFonts w:ascii="Times New Roman" w:hAnsi="Times New Roman" w:cs="Times New Roman"/>
          <w:sz w:val="24"/>
          <w:szCs w:val="24"/>
          <w:lang w:val="sr-Cyrl-RS"/>
        </w:rPr>
        <w:t>драг Славковић</w:t>
      </w:r>
      <w:r w:rsidR="00A60541" w:rsidRPr="00A23A0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B11553">
        <w:rPr>
          <w:rFonts w:ascii="Times New Roman" w:hAnsi="Times New Roman" w:cs="Times New Roman"/>
          <w:sz w:val="24"/>
          <w:szCs w:val="24"/>
          <w:lang w:val="sr-Cyrl-RS"/>
        </w:rPr>
        <w:t>Зоран Јовановић, Марија Јанић Ловић, Ратко Аксентијевић, Марко Ниџовић, Небојша Томовић, Зорица Цветић, Јован Петровић, Живота Спасенић, Милош Милошевић, Драгана Михајловић, Нена Зарић, Снежана Ивановић Попадић, Душица Марић, Сара Дрешевић.</w:t>
      </w:r>
    </w:p>
    <w:p w:rsidR="00846C6B" w:rsidRDefault="00DE7E5F" w:rsidP="00A91F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E7DFC">
        <w:rPr>
          <w:rFonts w:ascii="Times New Roman" w:hAnsi="Times New Roman" w:cs="Times New Roman"/>
          <w:sz w:val="24"/>
          <w:szCs w:val="24"/>
          <w:lang w:val="sr-Cyrl-RS"/>
        </w:rPr>
        <w:t>Седници присуствуј</w:t>
      </w:r>
      <w:r w:rsidR="00846C6B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173FB" w:rsidRPr="007E7DFC">
        <w:rPr>
          <w:rFonts w:ascii="Times New Roman" w:hAnsi="Times New Roman" w:cs="Times New Roman"/>
          <w:sz w:val="24"/>
          <w:szCs w:val="24"/>
          <w:lang w:val="sr-Cyrl-RS"/>
        </w:rPr>
        <w:t>и:</w:t>
      </w:r>
      <w:r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20CF6">
        <w:rPr>
          <w:rFonts w:ascii="Times New Roman" w:hAnsi="Times New Roman" w:cs="Times New Roman"/>
          <w:sz w:val="24"/>
          <w:szCs w:val="24"/>
          <w:lang w:val="sr-Cyrl-RS"/>
        </w:rPr>
        <w:t>Бојан То</w:t>
      </w:r>
      <w:r w:rsidR="00846C6B">
        <w:rPr>
          <w:rFonts w:ascii="Times New Roman" w:hAnsi="Times New Roman" w:cs="Times New Roman"/>
          <w:sz w:val="24"/>
          <w:szCs w:val="24"/>
          <w:lang w:val="sr-Cyrl-RS"/>
        </w:rPr>
        <w:t>шовић, секретар Изборне комисије</w:t>
      </w:r>
      <w:r w:rsidR="00E109C0" w:rsidRPr="007E7DFC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F371EC" w:rsidRPr="007E7DF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2E4FDE" w:rsidRDefault="003A318C" w:rsidP="00A91F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846C6B">
        <w:rPr>
          <w:rFonts w:ascii="Times New Roman" w:hAnsi="Times New Roman" w:cs="Times New Roman"/>
          <w:sz w:val="24"/>
          <w:szCs w:val="24"/>
          <w:lang w:val="sr-Cyrl-RS"/>
        </w:rPr>
        <w:t>редседавајући је констатовао</w:t>
      </w:r>
      <w:r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да п</w:t>
      </w:r>
      <w:r w:rsidR="00DE7E5F" w:rsidRPr="00DE6EC8">
        <w:rPr>
          <w:rFonts w:ascii="Times New Roman" w:hAnsi="Times New Roman" w:cs="Times New Roman"/>
          <w:sz w:val="24"/>
          <w:szCs w:val="24"/>
          <w:lang w:val="sr-Cyrl-RS"/>
        </w:rPr>
        <w:t>остоје услови за пуноважан рад</w:t>
      </w:r>
      <w:r w:rsidR="00D462E6" w:rsidRPr="00DE6EC8">
        <w:rPr>
          <w:rFonts w:ascii="Times New Roman" w:hAnsi="Times New Roman" w:cs="Times New Roman"/>
          <w:sz w:val="24"/>
          <w:szCs w:val="24"/>
          <w:lang w:val="sr-Cyrl-RS"/>
        </w:rPr>
        <w:t xml:space="preserve"> и одлучивање.</w:t>
      </w:r>
    </w:p>
    <w:p w:rsidR="004249EE" w:rsidRDefault="004249EE" w:rsidP="00A91F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A5F71" w:rsidRPr="00CB07A4" w:rsidRDefault="00507AB6" w:rsidP="00DB67A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07A4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EE5B83">
        <w:rPr>
          <w:rFonts w:ascii="Times New Roman" w:hAnsi="Times New Roman" w:cs="Times New Roman"/>
          <w:sz w:val="24"/>
          <w:szCs w:val="24"/>
          <w:lang w:val="sr-Cyrl-RS"/>
        </w:rPr>
        <w:t>и је ставио</w:t>
      </w:r>
      <w:r w:rsidRPr="00CB07A4">
        <w:rPr>
          <w:rFonts w:ascii="Times New Roman" w:hAnsi="Times New Roman" w:cs="Times New Roman"/>
          <w:sz w:val="24"/>
          <w:szCs w:val="24"/>
          <w:lang w:val="sr-Cyrl-RS"/>
        </w:rPr>
        <w:t xml:space="preserve"> на гласање:</w:t>
      </w:r>
    </w:p>
    <w:p w:rsidR="00F371EC" w:rsidRPr="00DE6EC8" w:rsidRDefault="002E4FDE" w:rsidP="00735167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:rsidR="00CB07A4" w:rsidRPr="0089146B" w:rsidRDefault="00CB07A4" w:rsidP="00CB07A4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9146B">
        <w:rPr>
          <w:rFonts w:ascii="Times New Roman" w:hAnsi="Times New Roman" w:cs="Times New Roman"/>
          <w:sz w:val="24"/>
          <w:szCs w:val="28"/>
          <w:lang w:val="sr-Cyrl-RS"/>
        </w:rPr>
        <w:t xml:space="preserve">Разматрање предлога Решења о именовању члана Општинске изборне комисије општине Кнић у проширеном саставу, по предлогу овлашћеног лица </w:t>
      </w:r>
      <w:r>
        <w:rPr>
          <w:rFonts w:ascii="Times New Roman" w:hAnsi="Times New Roman" w:cs="Times New Roman"/>
          <w:sz w:val="24"/>
          <w:szCs w:val="28"/>
          <w:lang w:val="sr-Cyrl-RS"/>
        </w:rPr>
        <w:t>АЛБАНСКА КОАЛИЦИЈА</w:t>
      </w:r>
      <w:r w:rsidRPr="0089146B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CB07A4" w:rsidRPr="00B701F2" w:rsidRDefault="00CB07A4" w:rsidP="00CB07A4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hAnsi="Times New Roman" w:cs="Times New Roman"/>
          <w:sz w:val="24"/>
          <w:szCs w:val="28"/>
          <w:lang w:val="sr-Cyrl-RS"/>
        </w:rPr>
      </w:pPr>
      <w:r w:rsidRPr="00B701F2">
        <w:rPr>
          <w:rFonts w:ascii="Times New Roman" w:hAnsi="Times New Roman" w:cs="Times New Roman"/>
          <w:sz w:val="24"/>
          <w:szCs w:val="28"/>
          <w:lang w:val="sr-Cyrl-RS"/>
        </w:rPr>
        <w:t>Остала питања.</w:t>
      </w:r>
    </w:p>
    <w:p w:rsidR="009E09C4" w:rsidRPr="009E09C4" w:rsidRDefault="009E09C4" w:rsidP="00507A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val="sr-Cyrl-RS"/>
        </w:rPr>
      </w:pPr>
    </w:p>
    <w:p w:rsidR="00EE5B83" w:rsidRPr="00EE5B83" w:rsidRDefault="00EE5B83" w:rsidP="00CA4F0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E5B83">
        <w:rPr>
          <w:rFonts w:ascii="Times New Roman" w:hAnsi="Times New Roman" w:cs="Times New Roman"/>
          <w:sz w:val="24"/>
          <w:szCs w:val="24"/>
          <w:lang w:val="sr-Cyrl-RS"/>
        </w:rPr>
        <w:t>„Против“ дневног реда гласао је члан К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омисије: Небојша Томовић, </w:t>
      </w:r>
      <w:r w:rsidRPr="00EE5B83">
        <w:rPr>
          <w:rFonts w:ascii="Times New Roman" w:hAnsi="Times New Roman" w:cs="Times New Roman"/>
          <w:sz w:val="24"/>
          <w:szCs w:val="24"/>
          <w:lang w:val="sr-Cyrl-RS"/>
        </w:rPr>
        <w:t>„За“ су гласали остали присутни чланови Комисије.</w:t>
      </w:r>
    </w:p>
    <w:p w:rsidR="000967BB" w:rsidRPr="00560945" w:rsidRDefault="000967BB" w:rsidP="00560945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0945">
        <w:rPr>
          <w:rFonts w:ascii="Times New Roman" w:hAnsi="Times New Roman" w:cs="Times New Roman"/>
          <w:b/>
          <w:sz w:val="24"/>
          <w:szCs w:val="24"/>
          <w:lang w:val="sr-Cyrl-RS"/>
        </w:rPr>
        <w:t>Тачка</w:t>
      </w:r>
    </w:p>
    <w:p w:rsidR="00CA4F02" w:rsidRPr="00486257" w:rsidRDefault="00CA4F02" w:rsidP="0048625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A4F02">
        <w:rPr>
          <w:rFonts w:ascii="Times New Roman" w:hAnsi="Times New Roman" w:cs="Times New Roman"/>
          <w:sz w:val="24"/>
          <w:szCs w:val="24"/>
          <w:lang w:val="sr-Cyrl-RS"/>
        </w:rPr>
        <w:t xml:space="preserve">У материјалу је достављен предлог </w:t>
      </w:r>
      <w:r>
        <w:rPr>
          <w:rFonts w:ascii="Times New Roman" w:hAnsi="Times New Roman" w:cs="Times New Roman"/>
          <w:sz w:val="24"/>
          <w:szCs w:val="28"/>
          <w:lang w:val="sr-Cyrl-RS"/>
        </w:rPr>
        <w:t>АЛБАНСКЕ КОАЛИЦИЈЕ</w:t>
      </w:r>
      <w:r w:rsidRPr="00CA4F02">
        <w:rPr>
          <w:rFonts w:ascii="Times New Roman" w:hAnsi="Times New Roman" w:cs="Times New Roman"/>
          <w:sz w:val="24"/>
          <w:szCs w:val="24"/>
          <w:lang w:val="sr-Cyrl-RS"/>
        </w:rPr>
        <w:t xml:space="preserve">, као овлашћеног предлагача за именовање члана и заменика члана Општинске изборне општине Кнић у проширеном саставу као и предлог Решења о именовању члана и заменика члана Општинске изборне комисије у проширеном саставу. </w:t>
      </w:r>
      <w:r w:rsidR="00E034E2" w:rsidRPr="00CA4F02">
        <w:rPr>
          <w:rFonts w:ascii="Times New Roman" w:hAnsi="Times New Roman" w:cs="Times New Roman"/>
          <w:sz w:val="24"/>
          <w:szCs w:val="24"/>
          <w:lang w:val="sr-Cyrl-RS"/>
        </w:rPr>
        <w:t>Члан Комисије Небојша Томовић</w:t>
      </w:r>
      <w:r w:rsidR="00E034E2">
        <w:rPr>
          <w:rFonts w:ascii="Times New Roman" w:hAnsi="Times New Roman" w:cs="Times New Roman"/>
          <w:sz w:val="24"/>
          <w:szCs w:val="24"/>
          <w:lang w:val="sr-Cyrl-RS"/>
        </w:rPr>
        <w:t xml:space="preserve"> је у дискусији истакао „да је више него поражавајуће да изборна комисија има члана испред Албанске коалиције у проширеном саставу и да не види њихов интерес а ни интерес Српске напредне странке да тај члан уђе у проширени састав изборне комисије“. Члан Комисије Никола Агатоновић је изјавио да је „</w:t>
      </w:r>
      <w:r w:rsidR="009C3AC7">
        <w:rPr>
          <w:rFonts w:ascii="Times New Roman" w:hAnsi="Times New Roman" w:cs="Times New Roman"/>
          <w:sz w:val="24"/>
          <w:szCs w:val="24"/>
          <w:lang w:val="sr-Cyrl-RS"/>
        </w:rPr>
        <w:t>слична</w:t>
      </w:r>
      <w:r w:rsidR="00E034E2">
        <w:rPr>
          <w:rFonts w:ascii="Times New Roman" w:hAnsi="Times New Roman" w:cs="Times New Roman"/>
          <w:sz w:val="24"/>
          <w:szCs w:val="24"/>
          <w:lang w:val="sr-Cyrl-RS"/>
        </w:rPr>
        <w:t xml:space="preserve"> ситуација и са Мађарима“.</w:t>
      </w:r>
      <w:r w:rsidR="001B1D34">
        <w:rPr>
          <w:rFonts w:ascii="Times New Roman" w:hAnsi="Times New Roman" w:cs="Times New Roman"/>
          <w:sz w:val="24"/>
          <w:szCs w:val="24"/>
          <w:lang w:val="sr-Cyrl-RS"/>
        </w:rPr>
        <w:t xml:space="preserve"> Са том чињеницом се сложио </w:t>
      </w:r>
      <w:r w:rsidR="00106F02">
        <w:rPr>
          <w:rFonts w:ascii="Times New Roman" w:hAnsi="Times New Roman" w:cs="Times New Roman"/>
          <w:sz w:val="24"/>
          <w:szCs w:val="24"/>
          <w:lang w:val="sr-Cyrl-RS"/>
        </w:rPr>
        <w:t xml:space="preserve">и </w:t>
      </w:r>
      <w:r w:rsidR="001B1D34">
        <w:rPr>
          <w:rFonts w:ascii="Times New Roman" w:hAnsi="Times New Roman" w:cs="Times New Roman"/>
          <w:sz w:val="24"/>
          <w:szCs w:val="24"/>
          <w:lang w:val="sr-Cyrl-RS"/>
        </w:rPr>
        <w:t>члан Комисије Јован Петровић.</w:t>
      </w:r>
      <w:r w:rsidR="00E034E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A4F02">
        <w:rPr>
          <w:rFonts w:ascii="Times New Roman" w:hAnsi="Times New Roman" w:cs="Times New Roman"/>
          <w:sz w:val="24"/>
          <w:szCs w:val="24"/>
          <w:lang w:val="sr-Cyrl-RS"/>
        </w:rPr>
        <w:t>Решење</w:t>
      </w:r>
      <w:r w:rsidR="00486257">
        <w:rPr>
          <w:rFonts w:ascii="Times New Roman" w:hAnsi="Times New Roman" w:cs="Times New Roman"/>
          <w:sz w:val="24"/>
          <w:szCs w:val="24"/>
          <w:lang w:val="sr-Cyrl-RS"/>
        </w:rPr>
        <w:t xml:space="preserve"> је донето</w:t>
      </w:r>
      <w:r w:rsidRPr="00CA4F02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гласовима: „</w:t>
      </w:r>
      <w:r w:rsidR="00486257">
        <w:rPr>
          <w:rFonts w:ascii="Times New Roman" w:hAnsi="Times New Roman" w:cs="Times New Roman"/>
          <w:sz w:val="24"/>
          <w:szCs w:val="24"/>
          <w:lang w:val="sr-Cyrl-RS"/>
        </w:rPr>
        <w:t>Против“ су 6 чланова</w:t>
      </w:r>
      <w:r w:rsidRPr="00CA4F02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Комисије: Ник</w:t>
      </w:r>
      <w:r w:rsidR="00486257">
        <w:rPr>
          <w:rFonts w:ascii="Times New Roman" w:hAnsi="Times New Roman" w:cs="Times New Roman"/>
          <w:sz w:val="24"/>
          <w:szCs w:val="24"/>
          <w:lang w:val="sr-Cyrl-RS"/>
        </w:rPr>
        <w:t>ола Агатоновић, Јован Петровић,</w:t>
      </w:r>
      <w:r w:rsidRPr="00CA4F02">
        <w:rPr>
          <w:rFonts w:ascii="Times New Roman" w:hAnsi="Times New Roman" w:cs="Times New Roman"/>
          <w:sz w:val="24"/>
          <w:szCs w:val="24"/>
          <w:lang w:val="sr-Cyrl-RS"/>
        </w:rPr>
        <w:t xml:space="preserve"> Небојша Томовић</w:t>
      </w:r>
      <w:r w:rsidR="00486257">
        <w:rPr>
          <w:rFonts w:ascii="Times New Roman" w:hAnsi="Times New Roman" w:cs="Times New Roman"/>
          <w:sz w:val="24"/>
          <w:szCs w:val="24"/>
          <w:lang w:val="sr-Cyrl-RS"/>
        </w:rPr>
        <w:t xml:space="preserve">, Зоран Јовановић, Милош Милошевић и Снежана Ивановић Попадић (глас Животе Спасенића није урачунат јер када седници присуствју </w:t>
      </w:r>
      <w:r w:rsidR="00486257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члан и заменик члана Комисије, право гласа има само један, у овом случају то је глас члана Јована Петровића)</w:t>
      </w:r>
      <w:r w:rsidRPr="00CA4F02">
        <w:rPr>
          <w:rFonts w:ascii="Times New Roman" w:hAnsi="Times New Roman" w:cs="Times New Roman"/>
          <w:sz w:val="24"/>
          <w:szCs w:val="24"/>
          <w:lang w:val="sr-Cyrl-RS"/>
        </w:rPr>
        <w:t>; „За“ су гласали остали присутни чланови Комисије.</w:t>
      </w:r>
    </w:p>
    <w:p w:rsidR="00486257" w:rsidRPr="00DE6EC8" w:rsidRDefault="00486257" w:rsidP="00447E5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F0068" w:rsidRPr="005300A0" w:rsidRDefault="00BF0068" w:rsidP="007E7DFC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300A0">
        <w:rPr>
          <w:rFonts w:ascii="Times New Roman" w:hAnsi="Times New Roman" w:cs="Times New Roman"/>
          <w:b/>
          <w:sz w:val="24"/>
          <w:szCs w:val="24"/>
          <w:lang w:val="sr-Cyrl-RS"/>
        </w:rPr>
        <w:t>2. Тачка</w:t>
      </w:r>
    </w:p>
    <w:p w:rsidR="007E7DFC" w:rsidRPr="005300A0" w:rsidRDefault="005300A0" w:rsidP="007E7DFC">
      <w:pPr>
        <w:pStyle w:val="NoSpacing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Под другом тачком дневног реда није било посебне дискусије.</w:t>
      </w:r>
    </w:p>
    <w:p w:rsidR="005300A0" w:rsidRDefault="005300A0" w:rsidP="007E7DFC">
      <w:pPr>
        <w:pStyle w:val="NoSpacing"/>
        <w:rPr>
          <w:lang w:val="sr-Cyrl-RS"/>
        </w:rPr>
      </w:pPr>
    </w:p>
    <w:p w:rsidR="005300A0" w:rsidRDefault="005300A0" w:rsidP="007E7DFC">
      <w:pPr>
        <w:pStyle w:val="NoSpacing"/>
        <w:rPr>
          <w:lang w:val="sr-Cyrl-RS"/>
        </w:rPr>
      </w:pPr>
    </w:p>
    <w:p w:rsidR="00CA1D75" w:rsidRDefault="002B29CE" w:rsidP="00ED27B8">
      <w:pPr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Седница завршена у 08,20</w:t>
      </w:r>
      <w:r w:rsidR="00F13B97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D07F7A" w:rsidRPr="00DE6EC8" w:rsidRDefault="00D07F7A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Број: </w:t>
      </w:r>
      <w:r w:rsidR="00F13B97">
        <w:rPr>
          <w:rFonts w:ascii="Times New Roman" w:hAnsi="Times New Roman" w:cs="Times New Roman"/>
          <w:b/>
          <w:sz w:val="24"/>
          <w:szCs w:val="24"/>
          <w:lang w:val="sr-Cyrl-RS"/>
        </w:rPr>
        <w:t>013-1248-</w:t>
      </w:r>
      <w:r w:rsidR="005300A0">
        <w:rPr>
          <w:rFonts w:ascii="Times New Roman" w:hAnsi="Times New Roman" w:cs="Times New Roman"/>
          <w:b/>
          <w:sz w:val="24"/>
          <w:szCs w:val="24"/>
          <w:lang w:val="sr-Cyrl-RS"/>
        </w:rPr>
        <w:t>26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/2026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-01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</w:t>
      </w:r>
    </w:p>
    <w:p w:rsidR="00D07F7A" w:rsidRPr="00DE6EC8" w:rsidRDefault="005300A0" w:rsidP="00764AC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У Книћу: 19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>.10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>.2026</w:t>
      </w:r>
      <w:r w:rsidR="00D07F7A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године </w:t>
      </w:r>
      <w:r w:rsidR="00764AC7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</w:t>
      </w:r>
    </w:p>
    <w:p w:rsidR="005A0C38" w:rsidRPr="00DE6EC8" w:rsidRDefault="005A0C38" w:rsidP="0084670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A0C38" w:rsidRPr="00DE6EC8" w:rsidRDefault="005A0C38" w:rsidP="005A0C38">
      <w:pPr>
        <w:tabs>
          <w:tab w:val="left" w:pos="692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</w:t>
      </w:r>
      <w:r w:rsidR="00811F7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Записник </w:t>
      </w:r>
      <w:r w:rsidR="00447E56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сачини</w:t>
      </w:r>
      <w:r w:rsidR="00A449A7">
        <w:rPr>
          <w:rFonts w:ascii="Times New Roman" w:hAnsi="Times New Roman" w:cs="Times New Roman"/>
          <w:b/>
          <w:sz w:val="24"/>
          <w:szCs w:val="24"/>
          <w:lang w:val="sr-Cyrl-RS"/>
        </w:rPr>
        <w:t>о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="005300A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       ЗАМЕНИК</w:t>
      </w:r>
      <w:r w:rsidR="00ED27B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ПРЕДСЕДНИК</w:t>
      </w:r>
      <w:r w:rsidR="005300A0">
        <w:rPr>
          <w:rFonts w:ascii="Times New Roman" w:hAnsi="Times New Roman" w:cs="Times New Roman"/>
          <w:b/>
          <w:sz w:val="24"/>
          <w:szCs w:val="24"/>
          <w:lang w:val="sr-Cyrl-RS"/>
        </w:rPr>
        <w:t>А</w:t>
      </w:r>
      <w:r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КОМИСИЈЕ</w:t>
      </w:r>
    </w:p>
    <w:p w:rsidR="005A0C38" w:rsidRPr="00DE6EC8" w:rsidRDefault="00815648" w:rsidP="005A0C38">
      <w:pPr>
        <w:tabs>
          <w:tab w:val="left" w:pos="6061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Боја</w:t>
      </w:r>
      <w:r w:rsidR="005300A0">
        <w:rPr>
          <w:rFonts w:ascii="Times New Roman" w:hAnsi="Times New Roman" w:cs="Times New Roman"/>
          <w:b/>
          <w:sz w:val="24"/>
          <w:szCs w:val="24"/>
          <w:lang w:val="sr-Cyrl-RS"/>
        </w:rPr>
        <w:t>н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Тошовић,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5A0C38" w:rsidRPr="00DE6EC8">
        <w:rPr>
          <w:rFonts w:ascii="Times New Roman" w:hAnsi="Times New Roman" w:cs="Times New Roman"/>
          <w:b/>
          <w:sz w:val="24"/>
          <w:szCs w:val="24"/>
          <w:lang w:val="sr-Cyrl-RS"/>
        </w:rPr>
        <w:t>секретар</w:t>
      </w:r>
      <w:r w:rsidR="001A6C9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</w:t>
      </w:r>
      <w:r w:rsidR="002015F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</w:t>
      </w:r>
      <w:r w:rsidR="004D29A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            </w:t>
      </w:r>
      <w:r w:rsidR="001B1D3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5300A0">
        <w:rPr>
          <w:rFonts w:ascii="Times New Roman" w:hAnsi="Times New Roman" w:cs="Times New Roman"/>
          <w:b/>
          <w:sz w:val="24"/>
          <w:szCs w:val="24"/>
          <w:lang w:val="sr-Cyrl-RS"/>
        </w:rPr>
        <w:t>Саша Милошевић</w:t>
      </w:r>
      <w:r w:rsidR="001A6C9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с.р.</w:t>
      </w:r>
      <w:bookmarkStart w:id="0" w:name="_GoBack"/>
      <w:bookmarkEnd w:id="0"/>
    </w:p>
    <w:sectPr w:rsidR="005A0C38" w:rsidRPr="00DE6EC8" w:rsidSect="000339B6">
      <w:pgSz w:w="11906" w:h="16838"/>
      <w:pgMar w:top="810" w:right="1417" w:bottom="90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E1E3E"/>
    <w:multiLevelType w:val="hybridMultilevel"/>
    <w:tmpl w:val="80A83BD4"/>
    <w:lvl w:ilvl="0" w:tplc="A91E94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A381D"/>
    <w:multiLevelType w:val="hybridMultilevel"/>
    <w:tmpl w:val="D6C6F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A3"/>
    <w:rsid w:val="000339B6"/>
    <w:rsid w:val="00060A59"/>
    <w:rsid w:val="00064F53"/>
    <w:rsid w:val="000967BB"/>
    <w:rsid w:val="000C2A26"/>
    <w:rsid w:val="00103BE9"/>
    <w:rsid w:val="00106F02"/>
    <w:rsid w:val="0014378B"/>
    <w:rsid w:val="00162EBF"/>
    <w:rsid w:val="001A0A4C"/>
    <w:rsid w:val="001A6C98"/>
    <w:rsid w:val="001B1D34"/>
    <w:rsid w:val="001B668C"/>
    <w:rsid w:val="001C3C5F"/>
    <w:rsid w:val="001E33D1"/>
    <w:rsid w:val="002015F6"/>
    <w:rsid w:val="00221011"/>
    <w:rsid w:val="00236249"/>
    <w:rsid w:val="00241DCF"/>
    <w:rsid w:val="00286735"/>
    <w:rsid w:val="00296B7C"/>
    <w:rsid w:val="002B29CE"/>
    <w:rsid w:val="002C25CD"/>
    <w:rsid w:val="002E0ECA"/>
    <w:rsid w:val="002E4FDE"/>
    <w:rsid w:val="00320ECD"/>
    <w:rsid w:val="00355F6A"/>
    <w:rsid w:val="00395143"/>
    <w:rsid w:val="003A318C"/>
    <w:rsid w:val="00420A12"/>
    <w:rsid w:val="00420CF6"/>
    <w:rsid w:val="004249EE"/>
    <w:rsid w:val="00431FAC"/>
    <w:rsid w:val="004330E5"/>
    <w:rsid w:val="00447E56"/>
    <w:rsid w:val="00452AFE"/>
    <w:rsid w:val="0045791A"/>
    <w:rsid w:val="00457B2B"/>
    <w:rsid w:val="00460E65"/>
    <w:rsid w:val="0048212E"/>
    <w:rsid w:val="00486257"/>
    <w:rsid w:val="004928C3"/>
    <w:rsid w:val="004C71ED"/>
    <w:rsid w:val="004D29AF"/>
    <w:rsid w:val="004E2C15"/>
    <w:rsid w:val="00507AB6"/>
    <w:rsid w:val="00514A83"/>
    <w:rsid w:val="005173FB"/>
    <w:rsid w:val="0052380D"/>
    <w:rsid w:val="005300A0"/>
    <w:rsid w:val="00560945"/>
    <w:rsid w:val="00563530"/>
    <w:rsid w:val="00582208"/>
    <w:rsid w:val="005A0C38"/>
    <w:rsid w:val="005A6BAA"/>
    <w:rsid w:val="005C120E"/>
    <w:rsid w:val="005C35D8"/>
    <w:rsid w:val="005D6893"/>
    <w:rsid w:val="00627BC9"/>
    <w:rsid w:val="00631376"/>
    <w:rsid w:val="0066133F"/>
    <w:rsid w:val="00667F43"/>
    <w:rsid w:val="006B689F"/>
    <w:rsid w:val="006C076E"/>
    <w:rsid w:val="006F6BAE"/>
    <w:rsid w:val="00735167"/>
    <w:rsid w:val="00754B5E"/>
    <w:rsid w:val="00764AC7"/>
    <w:rsid w:val="00795949"/>
    <w:rsid w:val="007960FF"/>
    <w:rsid w:val="007A150C"/>
    <w:rsid w:val="007B40F2"/>
    <w:rsid w:val="007B7671"/>
    <w:rsid w:val="007E2523"/>
    <w:rsid w:val="007E7DFC"/>
    <w:rsid w:val="007F52D5"/>
    <w:rsid w:val="00811F7C"/>
    <w:rsid w:val="00815648"/>
    <w:rsid w:val="00835424"/>
    <w:rsid w:val="0084670B"/>
    <w:rsid w:val="00846C6B"/>
    <w:rsid w:val="00852D72"/>
    <w:rsid w:val="008709ED"/>
    <w:rsid w:val="00883F33"/>
    <w:rsid w:val="008C4081"/>
    <w:rsid w:val="008D6F4D"/>
    <w:rsid w:val="009052DB"/>
    <w:rsid w:val="0093069D"/>
    <w:rsid w:val="00952FE6"/>
    <w:rsid w:val="0097157B"/>
    <w:rsid w:val="009732CB"/>
    <w:rsid w:val="00992AE7"/>
    <w:rsid w:val="00995109"/>
    <w:rsid w:val="009954E0"/>
    <w:rsid w:val="009C3AC7"/>
    <w:rsid w:val="009E09C4"/>
    <w:rsid w:val="009E2127"/>
    <w:rsid w:val="00A23517"/>
    <w:rsid w:val="00A23A06"/>
    <w:rsid w:val="00A449A7"/>
    <w:rsid w:val="00A46623"/>
    <w:rsid w:val="00A52D30"/>
    <w:rsid w:val="00A60541"/>
    <w:rsid w:val="00A837D1"/>
    <w:rsid w:val="00A91F76"/>
    <w:rsid w:val="00AB17C9"/>
    <w:rsid w:val="00AE40A3"/>
    <w:rsid w:val="00AF0566"/>
    <w:rsid w:val="00AF3F2F"/>
    <w:rsid w:val="00AF52B5"/>
    <w:rsid w:val="00B11553"/>
    <w:rsid w:val="00B21FCF"/>
    <w:rsid w:val="00B405C9"/>
    <w:rsid w:val="00B50336"/>
    <w:rsid w:val="00B64723"/>
    <w:rsid w:val="00BC0FC3"/>
    <w:rsid w:val="00BD3F47"/>
    <w:rsid w:val="00BE4A54"/>
    <w:rsid w:val="00BF0068"/>
    <w:rsid w:val="00C13AC3"/>
    <w:rsid w:val="00C2390B"/>
    <w:rsid w:val="00C574C2"/>
    <w:rsid w:val="00C72D93"/>
    <w:rsid w:val="00C95A37"/>
    <w:rsid w:val="00CA1D75"/>
    <w:rsid w:val="00CA441A"/>
    <w:rsid w:val="00CA4F02"/>
    <w:rsid w:val="00CB07A4"/>
    <w:rsid w:val="00CC7816"/>
    <w:rsid w:val="00CD02FD"/>
    <w:rsid w:val="00CE5CAB"/>
    <w:rsid w:val="00D07F7A"/>
    <w:rsid w:val="00D13C0A"/>
    <w:rsid w:val="00D16DE5"/>
    <w:rsid w:val="00D462E6"/>
    <w:rsid w:val="00D47413"/>
    <w:rsid w:val="00D82E38"/>
    <w:rsid w:val="00DB67A6"/>
    <w:rsid w:val="00DE3EF2"/>
    <w:rsid w:val="00DE6EC8"/>
    <w:rsid w:val="00DE7E5F"/>
    <w:rsid w:val="00E034E2"/>
    <w:rsid w:val="00E109C0"/>
    <w:rsid w:val="00E51906"/>
    <w:rsid w:val="00E5300A"/>
    <w:rsid w:val="00E80DD4"/>
    <w:rsid w:val="00E86E9D"/>
    <w:rsid w:val="00EB4683"/>
    <w:rsid w:val="00EC3000"/>
    <w:rsid w:val="00ED27B8"/>
    <w:rsid w:val="00EE5B83"/>
    <w:rsid w:val="00EF6F2B"/>
    <w:rsid w:val="00F13B97"/>
    <w:rsid w:val="00F371EC"/>
    <w:rsid w:val="00F64F71"/>
    <w:rsid w:val="00FA54BF"/>
    <w:rsid w:val="00FA5F71"/>
    <w:rsid w:val="00FA7E2E"/>
    <w:rsid w:val="00FD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09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47E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0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Nacelnik opstine Knic</cp:lastModifiedBy>
  <cp:revision>167</cp:revision>
  <cp:lastPrinted>2026-09-30T08:36:00Z</cp:lastPrinted>
  <dcterms:created xsi:type="dcterms:W3CDTF">2019-06-11T10:31:00Z</dcterms:created>
  <dcterms:modified xsi:type="dcterms:W3CDTF">2026-10-22T06:05:00Z</dcterms:modified>
</cp:coreProperties>
</file>