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619C4" w:rsidRPr="00D53549" w:rsidRDefault="003E0D2C" w:rsidP="008619C4">
      <w:pPr>
        <w:tabs>
          <w:tab w:val="left" w:pos="2520"/>
        </w:tabs>
        <w:spacing w:after="0" w:line="240" w:lineRule="auto"/>
        <w:jc w:val="both"/>
        <w:rPr>
          <w:rFonts w:ascii="Times New Roman" w:eastAsiaTheme="minorEastAsia" w:hAnsi="Times New Roman" w:cs="Times New Roman"/>
          <w:b/>
          <w:bCs/>
          <w:sz w:val="24"/>
          <w:szCs w:val="24"/>
        </w:rPr>
      </w:pPr>
      <w:r w:rsidRPr="000A0FC4">
        <w:rPr>
          <w:rFonts w:ascii="Times New Roman" w:eastAsiaTheme="minorEastAsia" w:hAnsi="Times New Roman" w:cs="Times New Roman"/>
          <w:b/>
          <w:bCs/>
          <w:sz w:val="24"/>
          <w:szCs w:val="24"/>
          <w:lang w:val="sr-Cyrl-CS"/>
        </w:rPr>
        <w:t>Број: 0</w:t>
      </w:r>
      <w:r w:rsidR="009879BE" w:rsidRPr="000A0FC4">
        <w:rPr>
          <w:rFonts w:ascii="Times New Roman" w:eastAsiaTheme="minorEastAsia" w:hAnsi="Times New Roman" w:cs="Times New Roman"/>
          <w:b/>
          <w:bCs/>
          <w:sz w:val="24"/>
          <w:szCs w:val="24"/>
        </w:rPr>
        <w:t>13</w:t>
      </w:r>
      <w:r w:rsidRPr="000A0FC4">
        <w:rPr>
          <w:rFonts w:ascii="Times New Roman" w:eastAsiaTheme="minorEastAsia" w:hAnsi="Times New Roman" w:cs="Times New Roman"/>
          <w:b/>
          <w:bCs/>
          <w:sz w:val="24"/>
          <w:szCs w:val="24"/>
          <w:lang w:val="sr-Cyrl-CS"/>
        </w:rPr>
        <w:t>-</w:t>
      </w:r>
      <w:r w:rsidR="002333F2">
        <w:rPr>
          <w:rFonts w:ascii="Times New Roman" w:eastAsiaTheme="minorEastAsia" w:hAnsi="Times New Roman" w:cs="Times New Roman"/>
          <w:b/>
          <w:bCs/>
          <w:sz w:val="24"/>
          <w:szCs w:val="24"/>
          <w:lang w:val="sr-Cyrl-CS"/>
        </w:rPr>
        <w:t>2</w:t>
      </w:r>
      <w:r w:rsidR="009879BE" w:rsidRPr="000A0FC4">
        <w:rPr>
          <w:rFonts w:ascii="Times New Roman" w:eastAsiaTheme="minorEastAsia" w:hAnsi="Times New Roman" w:cs="Times New Roman"/>
          <w:b/>
          <w:bCs/>
          <w:sz w:val="24"/>
          <w:szCs w:val="24"/>
        </w:rPr>
        <w:t>-</w:t>
      </w:r>
      <w:r w:rsidR="00F23FF3">
        <w:rPr>
          <w:rFonts w:ascii="Times New Roman" w:eastAsiaTheme="minorEastAsia" w:hAnsi="Times New Roman" w:cs="Times New Roman"/>
          <w:b/>
          <w:bCs/>
          <w:sz w:val="24"/>
          <w:szCs w:val="24"/>
        </w:rPr>
        <w:t>3</w:t>
      </w:r>
      <w:r w:rsidR="001240B8">
        <w:rPr>
          <w:rFonts w:ascii="Times New Roman" w:eastAsiaTheme="minorEastAsia" w:hAnsi="Times New Roman" w:cs="Times New Roman"/>
          <w:b/>
          <w:bCs/>
          <w:sz w:val="24"/>
          <w:szCs w:val="24"/>
        </w:rPr>
        <w:t>7</w:t>
      </w:r>
      <w:r w:rsidR="005019E8">
        <w:rPr>
          <w:rFonts w:ascii="Times New Roman" w:eastAsiaTheme="minorEastAsia" w:hAnsi="Times New Roman" w:cs="Times New Roman"/>
          <w:b/>
          <w:bCs/>
          <w:sz w:val="24"/>
          <w:szCs w:val="24"/>
        </w:rPr>
        <w:t>-1</w:t>
      </w:r>
      <w:r w:rsidR="00F87288" w:rsidRPr="000A0FC4">
        <w:rPr>
          <w:rFonts w:ascii="Times New Roman" w:eastAsiaTheme="minorEastAsia" w:hAnsi="Times New Roman" w:cs="Times New Roman"/>
          <w:b/>
          <w:bCs/>
          <w:sz w:val="24"/>
          <w:szCs w:val="24"/>
          <w:lang w:val="sr-Cyrl-CS"/>
        </w:rPr>
        <w:t>/202</w:t>
      </w:r>
      <w:r w:rsidR="002333F2">
        <w:rPr>
          <w:rFonts w:ascii="Times New Roman" w:eastAsiaTheme="minorEastAsia" w:hAnsi="Times New Roman" w:cs="Times New Roman"/>
          <w:b/>
          <w:bCs/>
          <w:sz w:val="24"/>
          <w:szCs w:val="24"/>
          <w:lang w:val="sr-Cyrl-CS"/>
        </w:rPr>
        <w:t>6</w:t>
      </w:r>
      <w:r w:rsidR="008619C4" w:rsidRPr="000A0FC4">
        <w:rPr>
          <w:rFonts w:ascii="Times New Roman" w:eastAsiaTheme="minorEastAsia" w:hAnsi="Times New Roman" w:cs="Times New Roman"/>
          <w:b/>
          <w:bCs/>
          <w:sz w:val="24"/>
          <w:szCs w:val="24"/>
          <w:lang w:val="sr-Cyrl-CS"/>
        </w:rPr>
        <w:t>-</w:t>
      </w:r>
      <w:r w:rsidR="008619C4" w:rsidRPr="000A0FC4">
        <w:rPr>
          <w:rFonts w:ascii="Times New Roman" w:eastAsiaTheme="minorEastAsia" w:hAnsi="Times New Roman" w:cs="Times New Roman"/>
          <w:b/>
          <w:bCs/>
          <w:sz w:val="24"/>
          <w:szCs w:val="24"/>
          <w:lang w:val="sr-Latn-CS"/>
        </w:rPr>
        <w:t>II</w:t>
      </w:r>
    </w:p>
    <w:p w:rsidR="008619C4" w:rsidRPr="000A0FC4" w:rsidRDefault="008619C4" w:rsidP="008619C4">
      <w:pPr>
        <w:keepNext/>
        <w:tabs>
          <w:tab w:val="left" w:pos="2520"/>
        </w:tabs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4"/>
          <w:szCs w:val="24"/>
          <w:lang w:val="sr-Cyrl-CS"/>
        </w:rPr>
      </w:pPr>
      <w:r w:rsidRPr="000A0FC4">
        <w:rPr>
          <w:rFonts w:ascii="Times New Roman" w:eastAsia="Times New Roman" w:hAnsi="Times New Roman" w:cs="Times New Roman"/>
          <w:b/>
          <w:bCs/>
          <w:sz w:val="24"/>
          <w:szCs w:val="24"/>
          <w:lang w:val="sr-Cyrl-CS"/>
        </w:rPr>
        <w:t>З А П И С Н И К</w:t>
      </w:r>
    </w:p>
    <w:p w:rsidR="008619C4" w:rsidRPr="000A0FC4" w:rsidRDefault="008619C4" w:rsidP="008619C4">
      <w:pPr>
        <w:keepNext/>
        <w:tabs>
          <w:tab w:val="left" w:pos="2520"/>
        </w:tabs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4"/>
          <w:szCs w:val="24"/>
          <w:lang w:val="sr-Cyrl-CS"/>
        </w:rPr>
      </w:pPr>
    </w:p>
    <w:p w:rsidR="008619C4" w:rsidRPr="001240B8" w:rsidRDefault="00E63964" w:rsidP="005278F3">
      <w:pPr>
        <w:tabs>
          <w:tab w:val="left" w:pos="0"/>
          <w:tab w:val="left" w:pos="770"/>
        </w:tabs>
        <w:spacing w:after="0" w:line="240" w:lineRule="auto"/>
        <w:jc w:val="both"/>
        <w:rPr>
          <w:rFonts w:ascii="Times New Roman" w:eastAsiaTheme="minorEastAsia" w:hAnsi="Times New Roman" w:cs="Times New Roman"/>
          <w:sz w:val="24"/>
          <w:szCs w:val="24"/>
          <w:lang w:val="ru-RU"/>
        </w:rPr>
      </w:pPr>
      <w:r w:rsidRPr="000A0FC4">
        <w:rPr>
          <w:rFonts w:ascii="Times New Roman" w:eastAsiaTheme="minorEastAsia" w:hAnsi="Times New Roman" w:cs="Times New Roman"/>
          <w:sz w:val="24"/>
          <w:szCs w:val="24"/>
          <w:lang w:val="sr-Cyrl-CS"/>
        </w:rPr>
        <w:tab/>
      </w:r>
      <w:r w:rsidR="004A6DDA" w:rsidRPr="000A0FC4">
        <w:rPr>
          <w:rFonts w:ascii="Times New Roman" w:eastAsiaTheme="minorEastAsia" w:hAnsi="Times New Roman" w:cs="Times New Roman"/>
          <w:sz w:val="24"/>
          <w:szCs w:val="24"/>
          <w:lang w:val="sr-Cyrl-CS"/>
        </w:rPr>
        <w:t xml:space="preserve">Са </w:t>
      </w:r>
      <w:r w:rsidR="00F23FF3">
        <w:rPr>
          <w:rFonts w:ascii="Times New Roman" w:eastAsiaTheme="minorEastAsia" w:hAnsi="Times New Roman" w:cs="Times New Roman"/>
          <w:sz w:val="24"/>
          <w:szCs w:val="24"/>
          <w:lang w:val="sr-Cyrl-CS"/>
        </w:rPr>
        <w:t>1</w:t>
      </w:r>
      <w:r w:rsidR="004473D2">
        <w:rPr>
          <w:rFonts w:ascii="Times New Roman" w:eastAsiaTheme="minorEastAsia" w:hAnsi="Times New Roman" w:cs="Times New Roman"/>
          <w:sz w:val="24"/>
          <w:szCs w:val="24"/>
        </w:rPr>
        <w:t>6</w:t>
      </w:r>
      <w:r w:rsidR="008619C4" w:rsidRPr="000A0FC4">
        <w:rPr>
          <w:rFonts w:ascii="Times New Roman" w:eastAsiaTheme="minorEastAsia" w:hAnsi="Times New Roman" w:cs="Times New Roman"/>
          <w:sz w:val="24"/>
          <w:szCs w:val="24"/>
          <w:lang w:val="sr-Cyrl-CS"/>
        </w:rPr>
        <w:t>. седнице Општинск</w:t>
      </w:r>
      <w:r w:rsidR="009879BE" w:rsidRPr="000A0FC4">
        <w:rPr>
          <w:rFonts w:ascii="Times New Roman" w:eastAsiaTheme="minorEastAsia" w:hAnsi="Times New Roman" w:cs="Times New Roman"/>
          <w:sz w:val="24"/>
          <w:szCs w:val="24"/>
        </w:rPr>
        <w:t>e</w:t>
      </w:r>
      <w:r w:rsidR="009879BE" w:rsidRPr="001240B8">
        <w:rPr>
          <w:rFonts w:ascii="Times New Roman" w:eastAsiaTheme="minorEastAsia" w:hAnsi="Times New Roman" w:cs="Times New Roman"/>
          <w:sz w:val="24"/>
          <w:szCs w:val="24"/>
          <w:lang w:val="ru-RU"/>
        </w:rPr>
        <w:t xml:space="preserve"> изборне</w:t>
      </w:r>
      <w:r w:rsidR="00B4792F">
        <w:rPr>
          <w:rFonts w:ascii="Times New Roman" w:eastAsiaTheme="minorEastAsia" w:hAnsi="Times New Roman" w:cs="Times New Roman"/>
          <w:sz w:val="24"/>
          <w:szCs w:val="24"/>
          <w:lang w:val="ru-RU"/>
        </w:rPr>
        <w:t xml:space="preserve"> </w:t>
      </w:r>
      <w:r w:rsidR="009879BE" w:rsidRPr="001240B8">
        <w:rPr>
          <w:rFonts w:ascii="Times New Roman" w:eastAsiaTheme="minorEastAsia" w:hAnsi="Times New Roman" w:cs="Times New Roman"/>
          <w:sz w:val="24"/>
          <w:szCs w:val="24"/>
          <w:lang w:val="ru-RU"/>
        </w:rPr>
        <w:t>комисије</w:t>
      </w:r>
      <w:r w:rsidR="008619C4" w:rsidRPr="000A0FC4">
        <w:rPr>
          <w:rFonts w:ascii="Times New Roman" w:eastAsiaTheme="minorEastAsia" w:hAnsi="Times New Roman" w:cs="Times New Roman"/>
          <w:sz w:val="24"/>
          <w:szCs w:val="24"/>
          <w:lang w:val="sr-Cyrl-CS"/>
        </w:rPr>
        <w:t xml:space="preserve"> општине Оџаци, одржане дана</w:t>
      </w:r>
      <w:r w:rsidR="00CA0B0A">
        <w:rPr>
          <w:rFonts w:ascii="Times New Roman" w:eastAsiaTheme="minorEastAsia" w:hAnsi="Times New Roman" w:cs="Times New Roman"/>
          <w:sz w:val="24"/>
          <w:szCs w:val="24"/>
        </w:rPr>
        <w:t xml:space="preserve"> </w:t>
      </w:r>
      <w:r w:rsidR="001240B8" w:rsidRPr="001240B8">
        <w:rPr>
          <w:rFonts w:ascii="Times New Roman" w:eastAsiaTheme="minorEastAsia" w:hAnsi="Times New Roman" w:cs="Times New Roman"/>
          <w:sz w:val="24"/>
          <w:szCs w:val="24"/>
          <w:lang w:val="ru-RU"/>
        </w:rPr>
        <w:t>2</w:t>
      </w:r>
      <w:r w:rsidR="004473D2">
        <w:rPr>
          <w:rFonts w:ascii="Times New Roman" w:eastAsiaTheme="minorEastAsia" w:hAnsi="Times New Roman" w:cs="Times New Roman"/>
          <w:sz w:val="24"/>
          <w:szCs w:val="24"/>
        </w:rPr>
        <w:t>3</w:t>
      </w:r>
      <w:r w:rsidR="008619C4" w:rsidRPr="001240B8">
        <w:rPr>
          <w:rFonts w:ascii="Times New Roman" w:eastAsiaTheme="minorEastAsia" w:hAnsi="Times New Roman" w:cs="Times New Roman"/>
          <w:sz w:val="24"/>
          <w:szCs w:val="24"/>
          <w:lang w:val="ru-RU"/>
        </w:rPr>
        <w:t>.</w:t>
      </w:r>
      <w:r w:rsidR="002333F2" w:rsidRPr="001240B8">
        <w:rPr>
          <w:rFonts w:ascii="Times New Roman" w:eastAsiaTheme="minorEastAsia" w:hAnsi="Times New Roman" w:cs="Times New Roman"/>
          <w:sz w:val="24"/>
          <w:szCs w:val="24"/>
          <w:lang w:val="ru-RU"/>
        </w:rPr>
        <w:t>10</w:t>
      </w:r>
      <w:r w:rsidR="008619C4" w:rsidRPr="001240B8">
        <w:rPr>
          <w:rFonts w:ascii="Times New Roman" w:eastAsiaTheme="minorEastAsia" w:hAnsi="Times New Roman" w:cs="Times New Roman"/>
          <w:sz w:val="24"/>
          <w:szCs w:val="24"/>
          <w:lang w:val="ru-RU"/>
        </w:rPr>
        <w:t>.</w:t>
      </w:r>
      <w:r w:rsidR="00F87288" w:rsidRPr="001240B8">
        <w:rPr>
          <w:rFonts w:ascii="Times New Roman" w:eastAsiaTheme="minorEastAsia" w:hAnsi="Times New Roman" w:cs="Times New Roman"/>
          <w:sz w:val="24"/>
          <w:szCs w:val="24"/>
          <w:lang w:val="ru-RU"/>
        </w:rPr>
        <w:t>202</w:t>
      </w:r>
      <w:r w:rsidR="00B66E4A" w:rsidRPr="001240B8">
        <w:rPr>
          <w:rFonts w:ascii="Times New Roman" w:eastAsiaTheme="minorEastAsia" w:hAnsi="Times New Roman" w:cs="Times New Roman"/>
          <w:sz w:val="24"/>
          <w:szCs w:val="24"/>
          <w:lang w:val="ru-RU"/>
        </w:rPr>
        <w:t>6</w:t>
      </w:r>
      <w:r w:rsidR="008619C4" w:rsidRPr="001240B8">
        <w:rPr>
          <w:rFonts w:ascii="Times New Roman" w:eastAsiaTheme="minorEastAsia" w:hAnsi="Times New Roman" w:cs="Times New Roman"/>
          <w:sz w:val="24"/>
          <w:szCs w:val="24"/>
          <w:lang w:val="ru-RU"/>
        </w:rPr>
        <w:t>.</w:t>
      </w:r>
      <w:r w:rsidR="008619C4" w:rsidRPr="000A0FC4">
        <w:rPr>
          <w:rFonts w:ascii="Times New Roman" w:eastAsiaTheme="minorEastAsia" w:hAnsi="Times New Roman" w:cs="Times New Roman"/>
          <w:sz w:val="24"/>
          <w:szCs w:val="24"/>
          <w:lang w:val="sr-Cyrl-CS"/>
        </w:rPr>
        <w:t xml:space="preserve"> године</w:t>
      </w:r>
      <w:r w:rsidR="008619C4" w:rsidRPr="001240B8">
        <w:rPr>
          <w:rFonts w:ascii="Times New Roman" w:eastAsiaTheme="minorEastAsia" w:hAnsi="Times New Roman" w:cs="Times New Roman"/>
          <w:sz w:val="24"/>
          <w:szCs w:val="24"/>
          <w:lang w:val="ru-RU"/>
        </w:rPr>
        <w:t xml:space="preserve"> у сали</w:t>
      </w:r>
      <w:r w:rsidR="00CA0B0A">
        <w:rPr>
          <w:rFonts w:ascii="Times New Roman" w:eastAsiaTheme="minorEastAsia" w:hAnsi="Times New Roman" w:cs="Times New Roman"/>
          <w:sz w:val="24"/>
          <w:szCs w:val="24"/>
        </w:rPr>
        <w:t xml:space="preserve"> </w:t>
      </w:r>
      <w:r w:rsidR="008619C4" w:rsidRPr="001240B8">
        <w:rPr>
          <w:rFonts w:ascii="Times New Roman" w:eastAsiaTheme="minorEastAsia" w:hAnsi="Times New Roman" w:cs="Times New Roman"/>
          <w:sz w:val="24"/>
          <w:szCs w:val="24"/>
          <w:lang w:val="ru-RU"/>
        </w:rPr>
        <w:t>Општинског</w:t>
      </w:r>
      <w:r w:rsidR="00CA0B0A">
        <w:rPr>
          <w:rFonts w:ascii="Times New Roman" w:eastAsiaTheme="minorEastAsia" w:hAnsi="Times New Roman" w:cs="Times New Roman"/>
          <w:sz w:val="24"/>
          <w:szCs w:val="24"/>
        </w:rPr>
        <w:t xml:space="preserve"> </w:t>
      </w:r>
      <w:r w:rsidR="008619C4" w:rsidRPr="001240B8">
        <w:rPr>
          <w:rFonts w:ascii="Times New Roman" w:eastAsiaTheme="minorEastAsia" w:hAnsi="Times New Roman" w:cs="Times New Roman"/>
          <w:sz w:val="24"/>
          <w:szCs w:val="24"/>
          <w:lang w:val="ru-RU"/>
        </w:rPr>
        <w:t>већа</w:t>
      </w:r>
      <w:r w:rsidR="00CA0B0A">
        <w:rPr>
          <w:rFonts w:ascii="Times New Roman" w:eastAsiaTheme="minorEastAsia" w:hAnsi="Times New Roman" w:cs="Times New Roman"/>
          <w:sz w:val="24"/>
          <w:szCs w:val="24"/>
        </w:rPr>
        <w:t xml:space="preserve"> </w:t>
      </w:r>
      <w:r w:rsidR="008619C4" w:rsidRPr="001240B8">
        <w:rPr>
          <w:rFonts w:ascii="Times New Roman" w:eastAsiaTheme="minorEastAsia" w:hAnsi="Times New Roman" w:cs="Times New Roman"/>
          <w:sz w:val="24"/>
          <w:szCs w:val="24"/>
          <w:lang w:val="ru-RU"/>
        </w:rPr>
        <w:t>са</w:t>
      </w:r>
      <w:r w:rsidR="00CA0B0A">
        <w:rPr>
          <w:rFonts w:ascii="Times New Roman" w:eastAsiaTheme="minorEastAsia" w:hAnsi="Times New Roman" w:cs="Times New Roman"/>
          <w:sz w:val="24"/>
          <w:szCs w:val="24"/>
        </w:rPr>
        <w:t xml:space="preserve"> </w:t>
      </w:r>
      <w:r w:rsidR="008619C4" w:rsidRPr="001240B8">
        <w:rPr>
          <w:rFonts w:ascii="Times New Roman" w:eastAsiaTheme="minorEastAsia" w:hAnsi="Times New Roman" w:cs="Times New Roman"/>
          <w:sz w:val="24"/>
          <w:szCs w:val="24"/>
          <w:lang w:val="ru-RU"/>
        </w:rPr>
        <w:t xml:space="preserve">почетком у </w:t>
      </w:r>
      <w:r w:rsidR="002333F2" w:rsidRPr="001240B8">
        <w:rPr>
          <w:rFonts w:ascii="Times New Roman" w:eastAsiaTheme="minorEastAsia" w:hAnsi="Times New Roman" w:cs="Times New Roman"/>
          <w:sz w:val="24"/>
          <w:szCs w:val="24"/>
          <w:lang w:val="ru-RU"/>
        </w:rPr>
        <w:t>1</w:t>
      </w:r>
      <w:r w:rsidR="004473D2">
        <w:rPr>
          <w:rFonts w:ascii="Times New Roman" w:eastAsiaTheme="minorEastAsia" w:hAnsi="Times New Roman" w:cs="Times New Roman"/>
          <w:sz w:val="24"/>
          <w:szCs w:val="24"/>
        </w:rPr>
        <w:t>5</w:t>
      </w:r>
      <w:r w:rsidR="00B66E4A" w:rsidRPr="001240B8">
        <w:rPr>
          <w:rFonts w:ascii="Times New Roman" w:eastAsiaTheme="minorEastAsia" w:hAnsi="Times New Roman" w:cs="Times New Roman"/>
          <w:sz w:val="24"/>
          <w:szCs w:val="24"/>
          <w:lang w:val="ru-RU"/>
        </w:rPr>
        <w:t>,</w:t>
      </w:r>
      <w:r w:rsidR="00F23FF3" w:rsidRPr="001240B8">
        <w:rPr>
          <w:rFonts w:ascii="Times New Roman" w:eastAsiaTheme="minorEastAsia" w:hAnsi="Times New Roman" w:cs="Times New Roman"/>
          <w:sz w:val="24"/>
          <w:szCs w:val="24"/>
          <w:lang w:val="ru-RU"/>
        </w:rPr>
        <w:t>00</w:t>
      </w:r>
      <w:r w:rsidR="00CA0B0A">
        <w:rPr>
          <w:rFonts w:ascii="Times New Roman" w:eastAsiaTheme="minorEastAsia" w:hAnsi="Times New Roman" w:cs="Times New Roman"/>
          <w:sz w:val="24"/>
          <w:szCs w:val="24"/>
        </w:rPr>
        <w:t xml:space="preserve"> </w:t>
      </w:r>
      <w:r w:rsidR="008619C4" w:rsidRPr="001240B8">
        <w:rPr>
          <w:rFonts w:ascii="Times New Roman" w:eastAsiaTheme="minorEastAsia" w:hAnsi="Times New Roman" w:cs="Times New Roman"/>
          <w:sz w:val="24"/>
          <w:szCs w:val="24"/>
          <w:lang w:val="ru-RU"/>
        </w:rPr>
        <w:t>часова</w:t>
      </w:r>
      <w:r w:rsidR="008619C4" w:rsidRPr="000A0FC4">
        <w:rPr>
          <w:rFonts w:ascii="Times New Roman" w:eastAsiaTheme="minorEastAsia" w:hAnsi="Times New Roman" w:cs="Times New Roman"/>
          <w:sz w:val="24"/>
          <w:szCs w:val="24"/>
          <w:lang w:val="sr-Cyrl-CS"/>
        </w:rPr>
        <w:t>.</w:t>
      </w:r>
    </w:p>
    <w:p w:rsidR="008619C4" w:rsidRPr="001240B8" w:rsidRDefault="00EC76CF" w:rsidP="00EC76CF">
      <w:pPr>
        <w:tabs>
          <w:tab w:val="left" w:pos="770"/>
        </w:tabs>
        <w:spacing w:after="0" w:line="240" w:lineRule="auto"/>
        <w:ind w:left="-284"/>
        <w:jc w:val="both"/>
        <w:rPr>
          <w:rFonts w:ascii="Times New Roman" w:eastAsiaTheme="minorEastAsia" w:hAnsi="Times New Roman" w:cs="Times New Roman"/>
          <w:sz w:val="24"/>
          <w:szCs w:val="24"/>
          <w:lang w:val="ru-RU"/>
        </w:rPr>
      </w:pPr>
      <w:r w:rsidRPr="000A0FC4">
        <w:rPr>
          <w:rFonts w:ascii="Times New Roman" w:eastAsiaTheme="minorEastAsia" w:hAnsi="Times New Roman" w:cs="Times New Roman"/>
          <w:sz w:val="24"/>
          <w:szCs w:val="24"/>
          <w:lang w:val="sr-Cyrl-CS"/>
        </w:rPr>
        <w:tab/>
      </w:r>
      <w:r w:rsidR="00D8461E" w:rsidRPr="000A0FC4">
        <w:rPr>
          <w:rFonts w:ascii="Times New Roman" w:eastAsiaTheme="minorEastAsia" w:hAnsi="Times New Roman" w:cs="Times New Roman"/>
          <w:sz w:val="24"/>
          <w:szCs w:val="24"/>
          <w:lang w:val="sr-Cyrl-CS"/>
        </w:rPr>
        <w:t>Седницу је сазва</w:t>
      </w:r>
      <w:r w:rsidR="00B66E4A" w:rsidRPr="001240B8">
        <w:rPr>
          <w:rFonts w:ascii="Times New Roman" w:eastAsiaTheme="minorEastAsia" w:hAnsi="Times New Roman" w:cs="Times New Roman"/>
          <w:sz w:val="24"/>
          <w:szCs w:val="24"/>
          <w:lang w:val="ru-RU"/>
        </w:rPr>
        <w:t>ла</w:t>
      </w:r>
      <w:r w:rsidR="00CA0B0A">
        <w:rPr>
          <w:rFonts w:ascii="Times New Roman" w:eastAsiaTheme="minorEastAsia" w:hAnsi="Times New Roman" w:cs="Times New Roman"/>
          <w:sz w:val="24"/>
          <w:szCs w:val="24"/>
        </w:rPr>
        <w:t xml:space="preserve"> </w:t>
      </w:r>
      <w:r w:rsidR="00F10CC2" w:rsidRPr="001240B8">
        <w:rPr>
          <w:rFonts w:ascii="Times New Roman" w:eastAsiaTheme="minorEastAsia" w:hAnsi="Times New Roman" w:cs="Times New Roman"/>
          <w:sz w:val="24"/>
          <w:szCs w:val="24"/>
          <w:lang w:val="ru-RU"/>
        </w:rPr>
        <w:t xml:space="preserve">председник </w:t>
      </w:r>
      <w:r w:rsidR="00F23FF3" w:rsidRPr="001240B8">
        <w:rPr>
          <w:rFonts w:ascii="Times New Roman" w:eastAsiaTheme="minorEastAsia" w:hAnsi="Times New Roman" w:cs="Times New Roman"/>
          <w:sz w:val="24"/>
          <w:szCs w:val="24"/>
          <w:lang w:val="ru-RU"/>
        </w:rPr>
        <w:t>Снежана Седла</w:t>
      </w:r>
      <w:r w:rsidR="00F10CC2" w:rsidRPr="001240B8">
        <w:rPr>
          <w:rFonts w:ascii="Times New Roman" w:eastAsiaTheme="minorEastAsia" w:hAnsi="Times New Roman" w:cs="Times New Roman"/>
          <w:sz w:val="24"/>
          <w:szCs w:val="24"/>
          <w:lang w:val="ru-RU"/>
        </w:rPr>
        <w:t>р</w:t>
      </w:r>
      <w:r w:rsidR="008619C4" w:rsidRPr="000A0FC4">
        <w:rPr>
          <w:rFonts w:ascii="Times New Roman" w:eastAsiaTheme="minorEastAsia" w:hAnsi="Times New Roman" w:cs="Times New Roman"/>
          <w:sz w:val="24"/>
          <w:szCs w:val="24"/>
          <w:lang w:val="sr-Cyrl-CS"/>
        </w:rPr>
        <w:t xml:space="preserve">.  </w:t>
      </w:r>
    </w:p>
    <w:p w:rsidR="004A05F0" w:rsidRPr="00225CE9" w:rsidRDefault="008619C4" w:rsidP="00225CE9">
      <w:pPr>
        <w:spacing w:after="0" w:line="240" w:lineRule="auto"/>
        <w:ind w:firstLine="708"/>
        <w:jc w:val="both"/>
        <w:rPr>
          <w:rFonts w:ascii="Times New Roman" w:eastAsiaTheme="minorEastAsia" w:hAnsi="Times New Roman" w:cs="Times New Roman"/>
          <w:sz w:val="24"/>
          <w:szCs w:val="24"/>
        </w:rPr>
      </w:pPr>
      <w:r w:rsidRPr="001240B8">
        <w:rPr>
          <w:rFonts w:ascii="Times New Roman" w:eastAsiaTheme="minorEastAsia" w:hAnsi="Times New Roman" w:cs="Times New Roman"/>
          <w:sz w:val="24"/>
          <w:szCs w:val="24"/>
          <w:lang w:val="ru-RU"/>
        </w:rPr>
        <w:t>Седници</w:t>
      </w:r>
      <w:r w:rsidR="00CA0B0A">
        <w:rPr>
          <w:rFonts w:ascii="Times New Roman" w:eastAsiaTheme="minorEastAsia" w:hAnsi="Times New Roman" w:cs="Times New Roman"/>
          <w:sz w:val="24"/>
          <w:szCs w:val="24"/>
        </w:rPr>
        <w:t xml:space="preserve"> </w:t>
      </w:r>
      <w:r w:rsidRPr="001240B8">
        <w:rPr>
          <w:rFonts w:ascii="Times New Roman" w:eastAsiaTheme="minorEastAsia" w:hAnsi="Times New Roman" w:cs="Times New Roman"/>
          <w:sz w:val="24"/>
          <w:szCs w:val="24"/>
          <w:lang w:val="ru-RU"/>
        </w:rPr>
        <w:t>су</w:t>
      </w:r>
      <w:r w:rsidR="00CA0B0A">
        <w:rPr>
          <w:rFonts w:ascii="Times New Roman" w:eastAsiaTheme="minorEastAsia" w:hAnsi="Times New Roman" w:cs="Times New Roman"/>
          <w:sz w:val="24"/>
          <w:szCs w:val="24"/>
        </w:rPr>
        <w:t xml:space="preserve"> </w:t>
      </w:r>
      <w:r w:rsidRPr="001240B8">
        <w:rPr>
          <w:rFonts w:ascii="Times New Roman" w:eastAsiaTheme="minorEastAsia" w:hAnsi="Times New Roman" w:cs="Times New Roman"/>
          <w:sz w:val="24"/>
          <w:szCs w:val="24"/>
          <w:lang w:val="ru-RU"/>
        </w:rPr>
        <w:t>присуствовали</w:t>
      </w:r>
      <w:bookmarkStart w:id="0" w:name="OLE_LINK1"/>
      <w:r w:rsidR="008B5B09" w:rsidRPr="001240B8">
        <w:rPr>
          <w:rFonts w:ascii="Times New Roman" w:eastAsiaTheme="minorEastAsia" w:hAnsi="Times New Roman" w:cs="Times New Roman"/>
          <w:sz w:val="24"/>
          <w:szCs w:val="24"/>
          <w:lang w:val="ru-RU"/>
        </w:rPr>
        <w:t>,</w:t>
      </w:r>
      <w:r w:rsidR="00CA0B0A">
        <w:rPr>
          <w:rFonts w:ascii="Times New Roman" w:eastAsiaTheme="minorEastAsia" w:hAnsi="Times New Roman" w:cs="Times New Roman"/>
          <w:sz w:val="24"/>
          <w:szCs w:val="24"/>
        </w:rPr>
        <w:t xml:space="preserve"> </w:t>
      </w:r>
      <w:r w:rsidR="00F23FF3" w:rsidRPr="001240B8">
        <w:rPr>
          <w:rFonts w:ascii="Times New Roman" w:eastAsiaTheme="minorEastAsia" w:hAnsi="Times New Roman" w:cs="Times New Roman"/>
          <w:sz w:val="24"/>
          <w:szCs w:val="24"/>
          <w:lang w:val="ru-RU"/>
        </w:rPr>
        <w:t>председник</w:t>
      </w:r>
      <w:r w:rsidR="00CA0B0A">
        <w:rPr>
          <w:rFonts w:ascii="Times New Roman" w:eastAsiaTheme="minorEastAsia" w:hAnsi="Times New Roman" w:cs="Times New Roman"/>
          <w:sz w:val="24"/>
          <w:szCs w:val="24"/>
        </w:rPr>
        <w:t xml:space="preserve"> </w:t>
      </w:r>
      <w:r w:rsidR="006D4440" w:rsidRPr="00EE2F7D">
        <w:rPr>
          <w:rFonts w:ascii="Times New Roman" w:eastAsiaTheme="minorEastAsia" w:hAnsi="Times New Roman" w:cs="Times New Roman"/>
          <w:sz w:val="24"/>
          <w:szCs w:val="24"/>
          <w:lang w:val="ru-RU"/>
        </w:rPr>
        <w:t>Снежана Седлар,</w:t>
      </w:r>
      <w:r w:rsidR="008E25FA">
        <w:rPr>
          <w:rFonts w:ascii="Times New Roman" w:eastAsiaTheme="minorEastAsia" w:hAnsi="Times New Roman" w:cs="Times New Roman"/>
          <w:sz w:val="24"/>
          <w:szCs w:val="24"/>
        </w:rPr>
        <w:t xml:space="preserve"> </w:t>
      </w:r>
      <w:r w:rsidR="00B66E4A" w:rsidRPr="00EE2F7D">
        <w:rPr>
          <w:rFonts w:ascii="Times New Roman" w:eastAsiaTheme="minorEastAsia" w:hAnsi="Times New Roman" w:cs="Times New Roman"/>
          <w:sz w:val="24"/>
          <w:szCs w:val="24"/>
          <w:lang w:val="ru-RU"/>
        </w:rPr>
        <w:t>заменик</w:t>
      </w:r>
      <w:r w:rsidR="00CA0B0A">
        <w:rPr>
          <w:rFonts w:ascii="Times New Roman" w:eastAsiaTheme="minorEastAsia" w:hAnsi="Times New Roman" w:cs="Times New Roman"/>
          <w:sz w:val="24"/>
          <w:szCs w:val="24"/>
        </w:rPr>
        <w:t xml:space="preserve"> </w:t>
      </w:r>
      <w:r w:rsidR="00B66E4A" w:rsidRPr="00EE2F7D">
        <w:rPr>
          <w:rFonts w:ascii="Times New Roman" w:eastAsiaTheme="minorEastAsia" w:hAnsi="Times New Roman" w:cs="Times New Roman"/>
          <w:sz w:val="24"/>
          <w:szCs w:val="24"/>
          <w:lang w:val="ru-RU"/>
        </w:rPr>
        <w:t>председника</w:t>
      </w:r>
      <w:r w:rsidR="00CA0B0A">
        <w:rPr>
          <w:rFonts w:ascii="Times New Roman" w:eastAsiaTheme="minorEastAsia" w:hAnsi="Times New Roman" w:cs="Times New Roman"/>
          <w:sz w:val="24"/>
          <w:szCs w:val="24"/>
        </w:rPr>
        <w:t xml:space="preserve"> </w:t>
      </w:r>
      <w:r w:rsidR="00B66E4A" w:rsidRPr="00EE2F7D">
        <w:rPr>
          <w:rFonts w:ascii="Times New Roman" w:eastAsiaTheme="minorEastAsia" w:hAnsi="Times New Roman" w:cs="Times New Roman"/>
          <w:sz w:val="24"/>
          <w:szCs w:val="24"/>
          <w:lang w:val="ru-RU"/>
        </w:rPr>
        <w:t>Данијела</w:t>
      </w:r>
      <w:r w:rsidR="00CA0B0A">
        <w:rPr>
          <w:rFonts w:ascii="Times New Roman" w:eastAsiaTheme="minorEastAsia" w:hAnsi="Times New Roman" w:cs="Times New Roman"/>
          <w:sz w:val="24"/>
          <w:szCs w:val="24"/>
        </w:rPr>
        <w:t xml:space="preserve"> </w:t>
      </w:r>
      <w:r w:rsidR="00B66E4A" w:rsidRPr="00EE2F7D">
        <w:rPr>
          <w:rFonts w:ascii="Times New Roman" w:eastAsiaTheme="minorEastAsia" w:hAnsi="Times New Roman" w:cs="Times New Roman"/>
          <w:sz w:val="24"/>
          <w:szCs w:val="24"/>
          <w:lang w:val="ru-RU"/>
        </w:rPr>
        <w:t>Лазор и чланови</w:t>
      </w:r>
      <w:r w:rsidR="00F23FF3" w:rsidRPr="00EE2F7D">
        <w:rPr>
          <w:rFonts w:ascii="Times New Roman" w:eastAsiaTheme="minorEastAsia" w:hAnsi="Times New Roman" w:cs="Times New Roman"/>
          <w:sz w:val="24"/>
          <w:szCs w:val="24"/>
          <w:lang w:val="ru-RU"/>
        </w:rPr>
        <w:t xml:space="preserve"> Јелена Кртинић</w:t>
      </w:r>
      <w:r w:rsidR="00B66E4A" w:rsidRPr="00EE2F7D">
        <w:rPr>
          <w:rFonts w:ascii="Times New Roman" w:eastAsiaTheme="minorEastAsia" w:hAnsi="Times New Roman" w:cs="Times New Roman"/>
          <w:sz w:val="24"/>
          <w:szCs w:val="24"/>
          <w:lang w:val="ru-RU"/>
        </w:rPr>
        <w:t xml:space="preserve">, </w:t>
      </w:r>
      <w:r w:rsidR="004A05F0">
        <w:rPr>
          <w:rFonts w:ascii="Times New Roman" w:eastAsiaTheme="minorEastAsia" w:hAnsi="Times New Roman" w:cs="Times New Roman"/>
          <w:sz w:val="24"/>
          <w:szCs w:val="24"/>
          <w:lang w:val="ru-RU"/>
        </w:rPr>
        <w:t>Радмила Стевановић</w:t>
      </w:r>
      <w:r w:rsidR="00CA0B0A">
        <w:rPr>
          <w:rFonts w:ascii="Times New Roman" w:eastAsiaTheme="minorEastAsia" w:hAnsi="Times New Roman" w:cs="Times New Roman"/>
          <w:sz w:val="24"/>
          <w:szCs w:val="24"/>
          <w:lang w:val="ru-RU"/>
        </w:rPr>
        <w:t>,</w:t>
      </w:r>
      <w:r w:rsidR="001240B8" w:rsidRPr="00EE2F7D">
        <w:rPr>
          <w:rFonts w:ascii="Times New Roman" w:eastAsiaTheme="minorEastAsia" w:hAnsi="Times New Roman" w:cs="Times New Roman"/>
          <w:sz w:val="24"/>
          <w:szCs w:val="24"/>
          <w:lang w:val="ru-RU"/>
        </w:rPr>
        <w:t xml:space="preserve"> </w:t>
      </w:r>
      <w:r w:rsidR="00F23FF3" w:rsidRPr="00EE2F7D">
        <w:rPr>
          <w:rFonts w:ascii="Times New Roman" w:eastAsiaTheme="minorEastAsia" w:hAnsi="Times New Roman" w:cs="Times New Roman"/>
          <w:sz w:val="24"/>
          <w:szCs w:val="24"/>
          <w:lang w:val="ru-RU"/>
        </w:rPr>
        <w:t>Звездана Томчић</w:t>
      </w:r>
      <w:r w:rsidR="00F10CC2" w:rsidRPr="00EE2F7D">
        <w:rPr>
          <w:rFonts w:ascii="Times New Roman" w:eastAsiaTheme="minorEastAsia" w:hAnsi="Times New Roman" w:cs="Times New Roman"/>
          <w:sz w:val="24"/>
          <w:szCs w:val="24"/>
          <w:lang w:val="ru-RU"/>
        </w:rPr>
        <w:t>,</w:t>
      </w:r>
      <w:r w:rsidR="00CA0B0A">
        <w:rPr>
          <w:rFonts w:ascii="Times New Roman" w:eastAsiaTheme="minorEastAsia" w:hAnsi="Times New Roman" w:cs="Times New Roman"/>
          <w:sz w:val="24"/>
          <w:szCs w:val="24"/>
        </w:rPr>
        <w:t xml:space="preserve"> </w:t>
      </w:r>
      <w:r w:rsidR="0058300B" w:rsidRPr="00EE2F7D">
        <w:rPr>
          <w:rFonts w:ascii="Times New Roman" w:eastAsiaTheme="minorEastAsia" w:hAnsi="Times New Roman" w:cs="Times New Roman"/>
          <w:sz w:val="24"/>
          <w:szCs w:val="24"/>
          <w:lang w:val="ru-RU"/>
        </w:rPr>
        <w:t xml:space="preserve">Јелена Раич, </w:t>
      </w:r>
      <w:r w:rsidR="00F23FF3" w:rsidRPr="00EE2F7D">
        <w:rPr>
          <w:rFonts w:ascii="Times New Roman" w:eastAsiaTheme="minorEastAsia" w:hAnsi="Times New Roman" w:cs="Times New Roman"/>
          <w:sz w:val="24"/>
          <w:szCs w:val="24"/>
          <w:lang w:val="ru-RU"/>
        </w:rPr>
        <w:t>Ивана Адамовић,</w:t>
      </w:r>
      <w:r w:rsidR="001240B8" w:rsidRPr="00EE2F7D">
        <w:rPr>
          <w:rFonts w:ascii="Times New Roman" w:eastAsiaTheme="minorEastAsia" w:hAnsi="Times New Roman" w:cs="Times New Roman"/>
          <w:sz w:val="24"/>
          <w:szCs w:val="24"/>
          <w:lang w:val="ru-RU"/>
        </w:rPr>
        <w:t xml:space="preserve"> </w:t>
      </w:r>
      <w:r w:rsidR="004A05F0">
        <w:rPr>
          <w:rFonts w:ascii="Times New Roman" w:eastAsiaTheme="minorEastAsia" w:hAnsi="Times New Roman" w:cs="Times New Roman"/>
          <w:sz w:val="24"/>
          <w:szCs w:val="24"/>
          <w:lang w:val="ru-RU"/>
        </w:rPr>
        <w:t>Марија Благојевић</w:t>
      </w:r>
      <w:r w:rsidR="001240B8" w:rsidRPr="00EE2F7D">
        <w:rPr>
          <w:rFonts w:ascii="Times New Roman" w:eastAsiaTheme="minorEastAsia" w:hAnsi="Times New Roman" w:cs="Times New Roman"/>
          <w:sz w:val="24"/>
          <w:szCs w:val="24"/>
          <w:lang w:val="ru-RU"/>
        </w:rPr>
        <w:t xml:space="preserve">, </w:t>
      </w:r>
      <w:r w:rsidR="0058300B" w:rsidRPr="00EE2F7D">
        <w:rPr>
          <w:rFonts w:ascii="Times New Roman" w:eastAsiaTheme="minorEastAsia" w:hAnsi="Times New Roman" w:cs="Times New Roman"/>
          <w:sz w:val="24"/>
          <w:szCs w:val="24"/>
          <w:lang w:val="ru-RU"/>
        </w:rPr>
        <w:t>Дијана Милосављевић,</w:t>
      </w:r>
      <w:r w:rsidR="004A05F0">
        <w:rPr>
          <w:rFonts w:ascii="Times New Roman" w:eastAsiaTheme="minorEastAsia" w:hAnsi="Times New Roman" w:cs="Times New Roman"/>
          <w:sz w:val="24"/>
          <w:szCs w:val="24"/>
          <w:lang w:val="ru-RU"/>
        </w:rPr>
        <w:t xml:space="preserve"> </w:t>
      </w:r>
      <w:r w:rsidR="004473D2">
        <w:rPr>
          <w:rFonts w:ascii="Times New Roman" w:eastAsiaTheme="minorEastAsia" w:hAnsi="Times New Roman" w:cs="Times New Roman"/>
          <w:sz w:val="24"/>
          <w:szCs w:val="24"/>
          <w:lang w:val="ru-RU"/>
        </w:rPr>
        <w:t>Саша Стојчић</w:t>
      </w:r>
      <w:r w:rsidR="006D4440" w:rsidRPr="00EE2F7D">
        <w:rPr>
          <w:rFonts w:ascii="Times New Roman" w:eastAsiaTheme="minorEastAsia" w:hAnsi="Times New Roman" w:cs="Times New Roman"/>
          <w:sz w:val="24"/>
          <w:szCs w:val="24"/>
          <w:lang w:val="ru-RU"/>
        </w:rPr>
        <w:t>,</w:t>
      </w:r>
      <w:r w:rsidR="004A05F0">
        <w:rPr>
          <w:rFonts w:ascii="Times New Roman" w:eastAsiaTheme="minorEastAsia" w:hAnsi="Times New Roman" w:cs="Times New Roman"/>
          <w:sz w:val="24"/>
          <w:szCs w:val="24"/>
          <w:lang w:val="ru-RU"/>
        </w:rPr>
        <w:t xml:space="preserve"> Владимир Станчић,</w:t>
      </w:r>
      <w:r w:rsidR="006D4440" w:rsidRPr="00EE2F7D">
        <w:rPr>
          <w:rFonts w:ascii="Times New Roman" w:eastAsiaTheme="minorEastAsia" w:hAnsi="Times New Roman" w:cs="Times New Roman"/>
          <w:sz w:val="24"/>
          <w:szCs w:val="24"/>
          <w:lang w:val="ru-RU"/>
        </w:rPr>
        <w:t xml:space="preserve"> </w:t>
      </w:r>
      <w:r w:rsidR="00B66E4A" w:rsidRPr="00EE2F7D">
        <w:rPr>
          <w:rFonts w:ascii="Times New Roman" w:eastAsiaTheme="minorEastAsia" w:hAnsi="Times New Roman" w:cs="Times New Roman"/>
          <w:sz w:val="24"/>
          <w:szCs w:val="24"/>
          <w:lang w:val="ru-RU"/>
        </w:rPr>
        <w:t>као и заменици</w:t>
      </w:r>
      <w:r w:rsidR="00CA0B0A">
        <w:rPr>
          <w:rFonts w:ascii="Times New Roman" w:eastAsiaTheme="minorEastAsia" w:hAnsi="Times New Roman" w:cs="Times New Roman"/>
          <w:sz w:val="24"/>
          <w:szCs w:val="24"/>
        </w:rPr>
        <w:t xml:space="preserve"> </w:t>
      </w:r>
      <w:r w:rsidR="00B66E4A" w:rsidRPr="00EE2F7D">
        <w:rPr>
          <w:rFonts w:ascii="Times New Roman" w:eastAsiaTheme="minorEastAsia" w:hAnsi="Times New Roman" w:cs="Times New Roman"/>
          <w:sz w:val="24"/>
          <w:szCs w:val="24"/>
          <w:lang w:val="ru-RU"/>
        </w:rPr>
        <w:t>чланова</w:t>
      </w:r>
      <w:r w:rsidR="00CA0B0A">
        <w:rPr>
          <w:rFonts w:ascii="Times New Roman" w:eastAsiaTheme="minorEastAsia" w:hAnsi="Times New Roman" w:cs="Times New Roman"/>
          <w:sz w:val="24"/>
          <w:szCs w:val="24"/>
        </w:rPr>
        <w:t xml:space="preserve"> </w:t>
      </w:r>
      <w:proofErr w:type="spellStart"/>
      <w:r w:rsidR="004A05F0">
        <w:rPr>
          <w:rFonts w:ascii="Times New Roman" w:eastAsiaTheme="minorEastAsia" w:hAnsi="Times New Roman" w:cs="Times New Roman"/>
          <w:sz w:val="24"/>
          <w:szCs w:val="24"/>
        </w:rPr>
        <w:t>Игор</w:t>
      </w:r>
      <w:proofErr w:type="spellEnd"/>
      <w:r w:rsidR="004A05F0">
        <w:rPr>
          <w:rFonts w:ascii="Times New Roman" w:eastAsiaTheme="minorEastAsia" w:hAnsi="Times New Roman" w:cs="Times New Roman"/>
          <w:sz w:val="24"/>
          <w:szCs w:val="24"/>
        </w:rPr>
        <w:t xml:space="preserve"> </w:t>
      </w:r>
      <w:proofErr w:type="spellStart"/>
      <w:r w:rsidR="004A05F0">
        <w:rPr>
          <w:rFonts w:ascii="Times New Roman" w:eastAsiaTheme="minorEastAsia" w:hAnsi="Times New Roman" w:cs="Times New Roman"/>
          <w:sz w:val="24"/>
          <w:szCs w:val="24"/>
        </w:rPr>
        <w:t>Спасић</w:t>
      </w:r>
      <w:proofErr w:type="spellEnd"/>
      <w:r w:rsidR="004A05F0">
        <w:rPr>
          <w:rFonts w:ascii="Times New Roman" w:eastAsiaTheme="minorEastAsia" w:hAnsi="Times New Roman" w:cs="Times New Roman"/>
          <w:sz w:val="24"/>
          <w:szCs w:val="24"/>
        </w:rPr>
        <w:t xml:space="preserve">, </w:t>
      </w:r>
      <w:proofErr w:type="spellStart"/>
      <w:r w:rsidR="004A05F0">
        <w:rPr>
          <w:rFonts w:ascii="Times New Roman" w:eastAsiaTheme="minorEastAsia" w:hAnsi="Times New Roman" w:cs="Times New Roman"/>
          <w:sz w:val="24"/>
          <w:szCs w:val="24"/>
        </w:rPr>
        <w:t>Стево</w:t>
      </w:r>
      <w:proofErr w:type="spellEnd"/>
      <w:r w:rsidR="004A05F0">
        <w:rPr>
          <w:rFonts w:ascii="Times New Roman" w:eastAsiaTheme="minorEastAsia" w:hAnsi="Times New Roman" w:cs="Times New Roman"/>
          <w:sz w:val="24"/>
          <w:szCs w:val="24"/>
        </w:rPr>
        <w:t xml:space="preserve"> </w:t>
      </w:r>
      <w:proofErr w:type="spellStart"/>
      <w:r w:rsidR="004A05F0">
        <w:rPr>
          <w:rFonts w:ascii="Times New Roman" w:eastAsiaTheme="minorEastAsia" w:hAnsi="Times New Roman" w:cs="Times New Roman"/>
          <w:sz w:val="24"/>
          <w:szCs w:val="24"/>
        </w:rPr>
        <w:t>Кнежвић</w:t>
      </w:r>
      <w:proofErr w:type="spellEnd"/>
      <w:r w:rsidR="004A05F0">
        <w:rPr>
          <w:rFonts w:ascii="Times New Roman" w:eastAsiaTheme="minorEastAsia" w:hAnsi="Times New Roman" w:cs="Times New Roman"/>
          <w:sz w:val="24"/>
          <w:szCs w:val="24"/>
        </w:rPr>
        <w:t>, Марија Ђуричин, Наташа Калић, Алекса Ђокић, Предраг Миљковац, Никола Блануша.</w:t>
      </w:r>
    </w:p>
    <w:p w:rsidR="0046529B" w:rsidRPr="00F61C34" w:rsidRDefault="0046529B" w:rsidP="004A05F0">
      <w:pPr>
        <w:spacing w:after="0" w:line="240" w:lineRule="auto"/>
        <w:ind w:firstLine="708"/>
        <w:jc w:val="both"/>
        <w:rPr>
          <w:rFonts w:ascii="Times New Roman" w:eastAsiaTheme="minorEastAsia" w:hAnsi="Times New Roman" w:cs="Times New Roman"/>
          <w:color w:val="FF0000"/>
          <w:sz w:val="24"/>
          <w:szCs w:val="24"/>
          <w:lang w:val="sr-Cyrl-CS"/>
        </w:rPr>
      </w:pPr>
      <w:r>
        <w:rPr>
          <w:rFonts w:ascii="Times New Roman" w:eastAsiaTheme="minorEastAsia" w:hAnsi="Times New Roman" w:cs="Times New Roman"/>
          <w:sz w:val="24"/>
          <w:szCs w:val="24"/>
          <w:lang w:val="sr-Cyrl-CS"/>
        </w:rPr>
        <w:t xml:space="preserve">С обзиром да су присутни и чланови и заменици Општинске изборне комисије, констатује се да на овој седници право гласа имају </w:t>
      </w:r>
      <w:r w:rsidR="00572F4B">
        <w:rPr>
          <w:rFonts w:ascii="Times New Roman" w:eastAsiaTheme="minorEastAsia" w:hAnsi="Times New Roman" w:cs="Times New Roman"/>
          <w:sz w:val="24"/>
          <w:szCs w:val="24"/>
          <w:lang w:val="sr-Cyrl-CS"/>
        </w:rPr>
        <w:t>сви присутни</w:t>
      </w:r>
      <w:r w:rsidR="00F23FF3">
        <w:rPr>
          <w:rFonts w:ascii="Times New Roman" w:eastAsiaTheme="minorEastAsia" w:hAnsi="Times New Roman" w:cs="Times New Roman"/>
          <w:sz w:val="24"/>
          <w:szCs w:val="24"/>
          <w:lang w:val="sr-Cyrl-CS"/>
        </w:rPr>
        <w:t xml:space="preserve">, осим </w:t>
      </w:r>
      <w:proofErr w:type="spellStart"/>
      <w:r w:rsidR="00CA0B0A">
        <w:rPr>
          <w:rFonts w:ascii="Times New Roman" w:eastAsiaTheme="minorEastAsia" w:hAnsi="Times New Roman" w:cs="Times New Roman"/>
          <w:sz w:val="24"/>
          <w:szCs w:val="24"/>
        </w:rPr>
        <w:t>заменика</w:t>
      </w:r>
      <w:proofErr w:type="spellEnd"/>
      <w:r w:rsidR="00CA0B0A">
        <w:rPr>
          <w:rFonts w:ascii="Times New Roman" w:eastAsiaTheme="minorEastAsia" w:hAnsi="Times New Roman" w:cs="Times New Roman"/>
          <w:sz w:val="24"/>
          <w:szCs w:val="24"/>
        </w:rPr>
        <w:t xml:space="preserve"> </w:t>
      </w:r>
      <w:proofErr w:type="spellStart"/>
      <w:r w:rsidR="00CA0B0A">
        <w:rPr>
          <w:rFonts w:ascii="Times New Roman" w:eastAsiaTheme="minorEastAsia" w:hAnsi="Times New Roman" w:cs="Times New Roman"/>
          <w:sz w:val="24"/>
          <w:szCs w:val="24"/>
        </w:rPr>
        <w:t>председника</w:t>
      </w:r>
      <w:proofErr w:type="spellEnd"/>
      <w:r w:rsidR="00CA0B0A">
        <w:rPr>
          <w:rFonts w:ascii="Times New Roman" w:eastAsiaTheme="minorEastAsia" w:hAnsi="Times New Roman" w:cs="Times New Roman"/>
          <w:sz w:val="24"/>
          <w:szCs w:val="24"/>
        </w:rPr>
        <w:t xml:space="preserve"> </w:t>
      </w:r>
      <w:r w:rsidR="00EE2F7D">
        <w:rPr>
          <w:rFonts w:ascii="Times New Roman" w:eastAsiaTheme="minorEastAsia" w:hAnsi="Times New Roman" w:cs="Times New Roman"/>
          <w:sz w:val="24"/>
          <w:szCs w:val="24"/>
          <w:lang w:val="sr-Cyrl-CS"/>
        </w:rPr>
        <w:t xml:space="preserve">Данијеле Лазор, </w:t>
      </w:r>
      <w:r w:rsidR="004A05F0">
        <w:rPr>
          <w:rFonts w:ascii="Times New Roman" w:eastAsiaTheme="minorEastAsia" w:hAnsi="Times New Roman" w:cs="Times New Roman"/>
          <w:sz w:val="24"/>
          <w:szCs w:val="24"/>
          <w:lang w:val="sr-Cyrl-CS"/>
        </w:rPr>
        <w:t>чланова Марије Ђуричин</w:t>
      </w:r>
      <w:r w:rsidR="00ED4465">
        <w:rPr>
          <w:rFonts w:ascii="Times New Roman" w:eastAsiaTheme="minorEastAsia" w:hAnsi="Times New Roman" w:cs="Times New Roman"/>
          <w:sz w:val="24"/>
          <w:szCs w:val="24"/>
          <w:lang w:val="sr-Cyrl-CS"/>
        </w:rPr>
        <w:t xml:space="preserve">, Алексе </w:t>
      </w:r>
      <w:r w:rsidR="00ED4465">
        <w:rPr>
          <w:rFonts w:ascii="Times New Roman" w:eastAsiaTheme="minorEastAsia" w:hAnsi="Times New Roman" w:cs="Times New Roman"/>
          <w:sz w:val="24"/>
          <w:szCs w:val="24"/>
          <w:lang w:val="sr-Cyrl-CS"/>
        </w:rPr>
        <w:br/>
        <w:t>Ђокића и Предрага Миљковца</w:t>
      </w:r>
      <w:r>
        <w:rPr>
          <w:rFonts w:ascii="Times New Roman" w:eastAsiaTheme="minorEastAsia" w:hAnsi="Times New Roman" w:cs="Times New Roman"/>
          <w:sz w:val="24"/>
          <w:szCs w:val="24"/>
          <w:lang w:val="sr-Cyrl-CS"/>
        </w:rPr>
        <w:t xml:space="preserve">. </w:t>
      </w:r>
    </w:p>
    <w:p w:rsidR="00436DA9" w:rsidRPr="000A0FC4" w:rsidRDefault="00081E9F" w:rsidP="003760A3">
      <w:pPr>
        <w:spacing w:after="0" w:line="240" w:lineRule="auto"/>
        <w:ind w:firstLine="708"/>
        <w:jc w:val="both"/>
        <w:rPr>
          <w:rFonts w:ascii="Times New Roman" w:eastAsiaTheme="minorEastAsia" w:hAnsi="Times New Roman" w:cs="Times New Roman"/>
          <w:sz w:val="24"/>
          <w:szCs w:val="24"/>
          <w:lang w:val="sr-Cyrl-CS"/>
        </w:rPr>
      </w:pPr>
      <w:r>
        <w:rPr>
          <w:rFonts w:ascii="Times New Roman" w:eastAsiaTheme="minorEastAsia" w:hAnsi="Times New Roman" w:cs="Times New Roman"/>
          <w:sz w:val="24"/>
          <w:szCs w:val="24"/>
          <w:lang w:val="sr-Cyrl-CS"/>
        </w:rPr>
        <w:t>Седници су</w:t>
      </w:r>
      <w:r w:rsidR="00342401" w:rsidRPr="000A0FC4">
        <w:rPr>
          <w:rFonts w:ascii="Times New Roman" w:eastAsiaTheme="minorEastAsia" w:hAnsi="Times New Roman" w:cs="Times New Roman"/>
          <w:sz w:val="24"/>
          <w:szCs w:val="24"/>
          <w:lang w:val="sr-Cyrl-CS"/>
        </w:rPr>
        <w:t xml:space="preserve"> присуствовал</w:t>
      </w:r>
      <w:r>
        <w:rPr>
          <w:rFonts w:ascii="Times New Roman" w:eastAsiaTheme="minorEastAsia" w:hAnsi="Times New Roman" w:cs="Times New Roman"/>
          <w:sz w:val="24"/>
          <w:szCs w:val="24"/>
          <w:lang w:val="sr-Cyrl-CS"/>
        </w:rPr>
        <w:t>и</w:t>
      </w:r>
      <w:r w:rsidR="00342401" w:rsidRPr="000A0FC4">
        <w:rPr>
          <w:rFonts w:ascii="Times New Roman" w:eastAsiaTheme="minorEastAsia" w:hAnsi="Times New Roman" w:cs="Times New Roman"/>
          <w:sz w:val="24"/>
          <w:szCs w:val="24"/>
          <w:lang w:val="sr-Cyrl-CS"/>
        </w:rPr>
        <w:t xml:space="preserve"> и</w:t>
      </w:r>
      <w:r>
        <w:rPr>
          <w:rFonts w:ascii="Times New Roman" w:eastAsiaTheme="minorEastAsia" w:hAnsi="Times New Roman" w:cs="Times New Roman"/>
          <w:sz w:val="24"/>
          <w:szCs w:val="24"/>
          <w:lang w:val="sr-Cyrl-CS"/>
        </w:rPr>
        <w:t xml:space="preserve"> секретар Комисије Данка Хинић и</w:t>
      </w:r>
      <w:r w:rsidR="00ED4465">
        <w:rPr>
          <w:rFonts w:ascii="Times New Roman" w:eastAsiaTheme="minorEastAsia" w:hAnsi="Times New Roman" w:cs="Times New Roman"/>
          <w:sz w:val="24"/>
          <w:szCs w:val="24"/>
          <w:lang w:val="sr-Cyrl-CS"/>
        </w:rPr>
        <w:t xml:space="preserve"> </w:t>
      </w:r>
      <w:r w:rsidR="00572F4B">
        <w:rPr>
          <w:rFonts w:ascii="Times New Roman" w:eastAsiaTheme="minorEastAsia" w:hAnsi="Times New Roman" w:cs="Times New Roman"/>
          <w:sz w:val="24"/>
          <w:szCs w:val="24"/>
          <w:lang w:val="sr-Cyrl-CS"/>
        </w:rPr>
        <w:t xml:space="preserve">заменик </w:t>
      </w:r>
      <w:r w:rsidR="00517A68" w:rsidRPr="000A0FC4">
        <w:rPr>
          <w:rFonts w:ascii="Times New Roman" w:eastAsiaTheme="minorEastAsia" w:hAnsi="Times New Roman" w:cs="Times New Roman"/>
          <w:sz w:val="24"/>
          <w:szCs w:val="24"/>
          <w:lang w:val="sr-Cyrl-CS"/>
        </w:rPr>
        <w:t xml:space="preserve">секретар </w:t>
      </w:r>
      <w:r w:rsidR="00AC5E27" w:rsidRPr="000A0FC4">
        <w:rPr>
          <w:rFonts w:ascii="Times New Roman" w:eastAsiaTheme="minorEastAsia" w:hAnsi="Times New Roman" w:cs="Times New Roman"/>
          <w:sz w:val="24"/>
          <w:szCs w:val="24"/>
        </w:rPr>
        <w:t>K</w:t>
      </w:r>
      <w:r w:rsidR="00AC5E27" w:rsidRPr="001240B8">
        <w:rPr>
          <w:rFonts w:ascii="Times New Roman" w:eastAsiaTheme="minorEastAsia" w:hAnsi="Times New Roman" w:cs="Times New Roman"/>
          <w:sz w:val="24"/>
          <w:szCs w:val="24"/>
          <w:lang w:val="ru-RU"/>
        </w:rPr>
        <w:t>омисије</w:t>
      </w:r>
      <w:r w:rsidR="00572F4B" w:rsidRPr="001240B8">
        <w:rPr>
          <w:rFonts w:ascii="Times New Roman" w:eastAsiaTheme="minorEastAsia" w:hAnsi="Times New Roman" w:cs="Times New Roman"/>
          <w:sz w:val="24"/>
          <w:szCs w:val="24"/>
          <w:lang w:val="ru-RU"/>
        </w:rPr>
        <w:t xml:space="preserve"> Ведрана Чојановић</w:t>
      </w:r>
      <w:r w:rsidR="00342401" w:rsidRPr="000A0FC4">
        <w:rPr>
          <w:rFonts w:ascii="Times New Roman" w:eastAsiaTheme="minorEastAsia" w:hAnsi="Times New Roman" w:cs="Times New Roman"/>
          <w:sz w:val="24"/>
          <w:szCs w:val="24"/>
          <w:lang w:val="sr-Cyrl-CS"/>
        </w:rPr>
        <w:t>.</w:t>
      </w:r>
    </w:p>
    <w:bookmarkEnd w:id="0"/>
    <w:p w:rsidR="008619C4" w:rsidRPr="001240B8" w:rsidRDefault="008619C4" w:rsidP="00E63964">
      <w:pPr>
        <w:spacing w:after="0" w:line="240" w:lineRule="auto"/>
        <w:ind w:firstLine="708"/>
        <w:jc w:val="both"/>
        <w:rPr>
          <w:rFonts w:ascii="Times New Roman" w:eastAsiaTheme="minorEastAsia" w:hAnsi="Times New Roman" w:cs="Times New Roman"/>
          <w:sz w:val="24"/>
          <w:szCs w:val="24"/>
          <w:lang w:val="ru-RU"/>
        </w:rPr>
      </w:pPr>
      <w:r w:rsidRPr="001240B8">
        <w:rPr>
          <w:rFonts w:ascii="Times New Roman" w:eastAsiaTheme="minorEastAsia" w:hAnsi="Times New Roman" w:cs="Times New Roman"/>
          <w:sz w:val="24"/>
          <w:szCs w:val="24"/>
          <w:lang w:val="ru-RU"/>
        </w:rPr>
        <w:t>С</w:t>
      </w:r>
      <w:r w:rsidRPr="000A0FC4">
        <w:rPr>
          <w:rFonts w:ascii="Times New Roman" w:eastAsiaTheme="minorEastAsia" w:hAnsi="Times New Roman" w:cs="Times New Roman"/>
          <w:sz w:val="24"/>
          <w:szCs w:val="24"/>
          <w:lang w:val="sr-Cyrl-CS"/>
        </w:rPr>
        <w:t>едниц</w:t>
      </w:r>
      <w:r w:rsidRPr="001240B8">
        <w:rPr>
          <w:rFonts w:ascii="Times New Roman" w:eastAsiaTheme="minorEastAsia" w:hAnsi="Times New Roman" w:cs="Times New Roman"/>
          <w:sz w:val="24"/>
          <w:szCs w:val="24"/>
          <w:lang w:val="ru-RU"/>
        </w:rPr>
        <w:t>ом</w:t>
      </w:r>
      <w:r w:rsidRPr="000A0FC4">
        <w:rPr>
          <w:rFonts w:ascii="Times New Roman" w:eastAsiaTheme="minorEastAsia" w:hAnsi="Times New Roman" w:cs="Times New Roman"/>
          <w:sz w:val="24"/>
          <w:szCs w:val="24"/>
          <w:lang w:val="sr-Cyrl-CS"/>
        </w:rPr>
        <w:t xml:space="preserve"> је </w:t>
      </w:r>
      <w:r w:rsidRPr="001240B8">
        <w:rPr>
          <w:rFonts w:ascii="Times New Roman" w:eastAsiaTheme="minorEastAsia" w:hAnsi="Times New Roman" w:cs="Times New Roman"/>
          <w:sz w:val="24"/>
          <w:szCs w:val="24"/>
          <w:lang w:val="ru-RU"/>
        </w:rPr>
        <w:t>председава</w:t>
      </w:r>
      <w:r w:rsidR="00B66E4A" w:rsidRPr="001240B8">
        <w:rPr>
          <w:rFonts w:ascii="Times New Roman" w:eastAsiaTheme="minorEastAsia" w:hAnsi="Times New Roman" w:cs="Times New Roman"/>
          <w:sz w:val="24"/>
          <w:szCs w:val="24"/>
          <w:lang w:val="ru-RU"/>
        </w:rPr>
        <w:t>ла</w:t>
      </w:r>
      <w:r w:rsidR="00CA0B0A">
        <w:rPr>
          <w:rFonts w:ascii="Times New Roman" w:eastAsiaTheme="minorEastAsia" w:hAnsi="Times New Roman" w:cs="Times New Roman"/>
          <w:sz w:val="24"/>
          <w:szCs w:val="24"/>
          <w:lang w:val="ru-RU"/>
        </w:rPr>
        <w:t xml:space="preserve"> </w:t>
      </w:r>
      <w:r w:rsidR="00342401" w:rsidRPr="001240B8">
        <w:rPr>
          <w:rFonts w:ascii="Times New Roman" w:eastAsiaTheme="minorEastAsia" w:hAnsi="Times New Roman" w:cs="Times New Roman"/>
          <w:sz w:val="24"/>
          <w:szCs w:val="24"/>
          <w:lang w:val="ru-RU"/>
        </w:rPr>
        <w:t>председник</w:t>
      </w:r>
      <w:r w:rsidR="00CA0B0A">
        <w:rPr>
          <w:rFonts w:ascii="Times New Roman" w:eastAsiaTheme="minorEastAsia" w:hAnsi="Times New Roman" w:cs="Times New Roman"/>
          <w:sz w:val="24"/>
          <w:szCs w:val="24"/>
          <w:lang w:val="ru-RU"/>
        </w:rPr>
        <w:t xml:space="preserve"> </w:t>
      </w:r>
      <w:r w:rsidR="00342401" w:rsidRPr="001240B8">
        <w:rPr>
          <w:rFonts w:ascii="Times New Roman" w:eastAsiaTheme="minorEastAsia" w:hAnsi="Times New Roman" w:cs="Times New Roman"/>
          <w:sz w:val="24"/>
          <w:szCs w:val="24"/>
          <w:lang w:val="ru-RU"/>
        </w:rPr>
        <w:t>Комисије</w:t>
      </w:r>
      <w:r w:rsidR="00CA0B0A">
        <w:rPr>
          <w:rFonts w:ascii="Times New Roman" w:eastAsiaTheme="minorEastAsia" w:hAnsi="Times New Roman" w:cs="Times New Roman"/>
          <w:sz w:val="24"/>
          <w:szCs w:val="24"/>
          <w:lang w:val="ru-RU"/>
        </w:rPr>
        <w:t xml:space="preserve"> </w:t>
      </w:r>
      <w:r w:rsidR="00EE2F7D">
        <w:rPr>
          <w:rFonts w:ascii="Times New Roman" w:eastAsiaTheme="minorEastAsia" w:hAnsi="Times New Roman" w:cs="Times New Roman"/>
          <w:sz w:val="24"/>
          <w:szCs w:val="24"/>
          <w:lang w:val="ru-RU"/>
        </w:rPr>
        <w:t>Снежана Седлар</w:t>
      </w:r>
      <w:r w:rsidR="00183E65" w:rsidRPr="000A0FC4">
        <w:rPr>
          <w:rFonts w:ascii="Times New Roman" w:eastAsiaTheme="minorEastAsia" w:hAnsi="Times New Roman" w:cs="Times New Roman"/>
          <w:sz w:val="24"/>
          <w:szCs w:val="24"/>
          <w:lang w:val="sr-Cyrl-CS"/>
        </w:rPr>
        <w:t>.</w:t>
      </w:r>
    </w:p>
    <w:p w:rsidR="008619C4" w:rsidRPr="001240B8" w:rsidRDefault="008619C4" w:rsidP="00E63964">
      <w:pPr>
        <w:spacing w:after="0" w:line="240" w:lineRule="auto"/>
        <w:ind w:firstLine="708"/>
        <w:jc w:val="both"/>
        <w:rPr>
          <w:rFonts w:ascii="Times New Roman" w:eastAsiaTheme="minorEastAsia" w:hAnsi="Times New Roman" w:cs="Times New Roman"/>
          <w:sz w:val="24"/>
          <w:szCs w:val="24"/>
          <w:lang w:val="ru-RU"/>
        </w:rPr>
      </w:pPr>
      <w:r w:rsidRPr="001240B8">
        <w:rPr>
          <w:rFonts w:ascii="Times New Roman" w:eastAsiaTheme="minorEastAsia" w:hAnsi="Times New Roman" w:cs="Times New Roman"/>
          <w:sz w:val="24"/>
          <w:szCs w:val="24"/>
          <w:lang w:val="ru-RU"/>
        </w:rPr>
        <w:t>Записник</w:t>
      </w:r>
      <w:r w:rsidR="00CA0B0A">
        <w:rPr>
          <w:rFonts w:ascii="Times New Roman" w:eastAsiaTheme="minorEastAsia" w:hAnsi="Times New Roman" w:cs="Times New Roman"/>
          <w:sz w:val="24"/>
          <w:szCs w:val="24"/>
          <w:lang w:val="ru-RU"/>
        </w:rPr>
        <w:t xml:space="preserve"> </w:t>
      </w:r>
      <w:r w:rsidRPr="001240B8">
        <w:rPr>
          <w:rFonts w:ascii="Times New Roman" w:eastAsiaTheme="minorEastAsia" w:hAnsi="Times New Roman" w:cs="Times New Roman"/>
          <w:sz w:val="24"/>
          <w:szCs w:val="24"/>
          <w:lang w:val="ru-RU"/>
        </w:rPr>
        <w:t>је</w:t>
      </w:r>
      <w:r w:rsidR="00CA0B0A">
        <w:rPr>
          <w:rFonts w:ascii="Times New Roman" w:eastAsiaTheme="minorEastAsia" w:hAnsi="Times New Roman" w:cs="Times New Roman"/>
          <w:sz w:val="24"/>
          <w:szCs w:val="24"/>
          <w:lang w:val="ru-RU"/>
        </w:rPr>
        <w:t xml:space="preserve"> </w:t>
      </w:r>
      <w:r w:rsidRPr="001240B8">
        <w:rPr>
          <w:rFonts w:ascii="Times New Roman" w:eastAsiaTheme="minorEastAsia" w:hAnsi="Times New Roman" w:cs="Times New Roman"/>
          <w:sz w:val="24"/>
          <w:szCs w:val="24"/>
          <w:lang w:val="ru-RU"/>
        </w:rPr>
        <w:t>води</w:t>
      </w:r>
      <w:r w:rsidR="00B66E4A" w:rsidRPr="001240B8">
        <w:rPr>
          <w:rFonts w:ascii="Times New Roman" w:eastAsiaTheme="minorEastAsia" w:hAnsi="Times New Roman" w:cs="Times New Roman"/>
          <w:sz w:val="24"/>
          <w:szCs w:val="24"/>
          <w:lang w:val="ru-RU"/>
        </w:rPr>
        <w:t>ла</w:t>
      </w:r>
      <w:r w:rsidR="00CA0B0A">
        <w:rPr>
          <w:rFonts w:ascii="Times New Roman" w:eastAsiaTheme="minorEastAsia" w:hAnsi="Times New Roman" w:cs="Times New Roman"/>
          <w:sz w:val="24"/>
          <w:szCs w:val="24"/>
          <w:lang w:val="ru-RU"/>
        </w:rPr>
        <w:t xml:space="preserve"> </w:t>
      </w:r>
      <w:r w:rsidR="00C20F1F" w:rsidRPr="001240B8">
        <w:rPr>
          <w:rFonts w:ascii="Times New Roman" w:eastAsiaTheme="minorEastAsia" w:hAnsi="Times New Roman" w:cs="Times New Roman"/>
          <w:sz w:val="24"/>
          <w:szCs w:val="24"/>
          <w:lang w:val="ru-RU"/>
        </w:rPr>
        <w:t>секретар</w:t>
      </w:r>
      <w:r w:rsidR="00CA0B0A">
        <w:rPr>
          <w:rFonts w:ascii="Times New Roman" w:eastAsiaTheme="minorEastAsia" w:hAnsi="Times New Roman" w:cs="Times New Roman"/>
          <w:sz w:val="24"/>
          <w:szCs w:val="24"/>
          <w:lang w:val="ru-RU"/>
        </w:rPr>
        <w:t xml:space="preserve"> </w:t>
      </w:r>
      <w:r w:rsidR="00AC5E27" w:rsidRPr="001240B8">
        <w:rPr>
          <w:rFonts w:ascii="Times New Roman" w:eastAsiaTheme="minorEastAsia" w:hAnsi="Times New Roman" w:cs="Times New Roman"/>
          <w:sz w:val="24"/>
          <w:szCs w:val="24"/>
          <w:lang w:val="ru-RU"/>
        </w:rPr>
        <w:t>Комисије</w:t>
      </w:r>
      <w:r w:rsidR="00CA0B0A">
        <w:rPr>
          <w:rFonts w:ascii="Times New Roman" w:eastAsiaTheme="minorEastAsia" w:hAnsi="Times New Roman" w:cs="Times New Roman"/>
          <w:sz w:val="24"/>
          <w:szCs w:val="24"/>
          <w:lang w:val="ru-RU"/>
        </w:rPr>
        <w:t xml:space="preserve"> </w:t>
      </w:r>
      <w:r w:rsidR="00081E9F" w:rsidRPr="001240B8">
        <w:rPr>
          <w:rFonts w:ascii="Times New Roman" w:eastAsiaTheme="minorEastAsia" w:hAnsi="Times New Roman" w:cs="Times New Roman"/>
          <w:sz w:val="24"/>
          <w:szCs w:val="24"/>
          <w:lang w:val="ru-RU"/>
        </w:rPr>
        <w:t>Данка Хинић</w:t>
      </w:r>
      <w:r w:rsidRPr="001240B8">
        <w:rPr>
          <w:rFonts w:ascii="Times New Roman" w:eastAsiaTheme="minorEastAsia" w:hAnsi="Times New Roman" w:cs="Times New Roman"/>
          <w:sz w:val="24"/>
          <w:szCs w:val="24"/>
          <w:lang w:val="ru-RU"/>
        </w:rPr>
        <w:t>.</w:t>
      </w:r>
    </w:p>
    <w:p w:rsidR="00E26035" w:rsidRDefault="00F23FF3" w:rsidP="00E26035">
      <w:pPr>
        <w:spacing w:after="0" w:line="240" w:lineRule="auto"/>
        <w:ind w:firstLine="708"/>
        <w:jc w:val="both"/>
        <w:rPr>
          <w:rFonts w:ascii="Times New Roman" w:eastAsiaTheme="minorEastAsia" w:hAnsi="Times New Roman" w:cs="Times New Roman"/>
          <w:sz w:val="24"/>
          <w:szCs w:val="24"/>
          <w:lang w:val="sr-Cyrl-CS"/>
        </w:rPr>
      </w:pPr>
      <w:r w:rsidRPr="001240B8">
        <w:rPr>
          <w:rFonts w:ascii="Times New Roman" w:eastAsiaTheme="minorEastAsia" w:hAnsi="Times New Roman" w:cs="Times New Roman"/>
          <w:sz w:val="24"/>
          <w:szCs w:val="24"/>
          <w:lang w:val="ru-RU"/>
        </w:rPr>
        <w:t>П</w:t>
      </w:r>
      <w:r w:rsidR="00AC5E27" w:rsidRPr="001240B8">
        <w:rPr>
          <w:rFonts w:ascii="Times New Roman" w:eastAsiaTheme="minorEastAsia" w:hAnsi="Times New Roman" w:cs="Times New Roman"/>
          <w:sz w:val="24"/>
          <w:szCs w:val="24"/>
          <w:lang w:val="ru-RU"/>
        </w:rPr>
        <w:t xml:space="preserve">редседник Комисије </w:t>
      </w:r>
      <w:r w:rsidR="00E26035" w:rsidRPr="000A0FC4">
        <w:rPr>
          <w:rFonts w:ascii="Times New Roman" w:eastAsiaTheme="minorEastAsia" w:hAnsi="Times New Roman" w:cs="Times New Roman"/>
          <w:sz w:val="24"/>
          <w:szCs w:val="24"/>
          <w:lang w:val="sr-Cyrl-CS"/>
        </w:rPr>
        <w:t>је</w:t>
      </w:r>
      <w:r w:rsidR="00B66E4A">
        <w:rPr>
          <w:rFonts w:ascii="Times New Roman" w:eastAsiaTheme="minorEastAsia" w:hAnsi="Times New Roman" w:cs="Times New Roman"/>
          <w:sz w:val="24"/>
          <w:szCs w:val="24"/>
          <w:lang w:val="sr-Cyrl-CS"/>
        </w:rPr>
        <w:t xml:space="preserve"> констатовала </w:t>
      </w:r>
      <w:r w:rsidR="00E26035" w:rsidRPr="000A0FC4">
        <w:rPr>
          <w:rFonts w:ascii="Times New Roman" w:eastAsiaTheme="minorEastAsia" w:hAnsi="Times New Roman" w:cs="Times New Roman"/>
          <w:sz w:val="24"/>
          <w:szCs w:val="24"/>
          <w:lang w:val="sr-Cyrl-CS"/>
        </w:rPr>
        <w:t>да</w:t>
      </w:r>
      <w:r w:rsidR="00CA0B0A">
        <w:rPr>
          <w:rFonts w:ascii="Times New Roman" w:eastAsiaTheme="minorEastAsia" w:hAnsi="Times New Roman" w:cs="Times New Roman"/>
          <w:sz w:val="24"/>
          <w:szCs w:val="24"/>
          <w:lang w:val="sr-Cyrl-CS"/>
        </w:rPr>
        <w:t xml:space="preserve"> </w:t>
      </w:r>
      <w:r w:rsidR="00E26035" w:rsidRPr="000A0FC4">
        <w:rPr>
          <w:rFonts w:ascii="Times New Roman" w:eastAsiaTheme="minorEastAsia" w:hAnsi="Times New Roman" w:cs="Times New Roman"/>
          <w:sz w:val="24"/>
          <w:szCs w:val="24"/>
          <w:lang w:val="sr-Cyrl-CS"/>
        </w:rPr>
        <w:t>постоје</w:t>
      </w:r>
      <w:r w:rsidR="00CA0B0A">
        <w:rPr>
          <w:rFonts w:ascii="Times New Roman" w:eastAsiaTheme="minorEastAsia" w:hAnsi="Times New Roman" w:cs="Times New Roman"/>
          <w:sz w:val="24"/>
          <w:szCs w:val="24"/>
          <w:lang w:val="sr-Cyrl-CS"/>
        </w:rPr>
        <w:t xml:space="preserve"> </w:t>
      </w:r>
      <w:r w:rsidR="00E26035" w:rsidRPr="000A0FC4">
        <w:rPr>
          <w:rFonts w:ascii="Times New Roman" w:eastAsiaTheme="minorEastAsia" w:hAnsi="Times New Roman" w:cs="Times New Roman"/>
          <w:sz w:val="24"/>
          <w:szCs w:val="24"/>
          <w:lang w:val="sr-Cyrl-CS"/>
        </w:rPr>
        <w:t>услови</w:t>
      </w:r>
      <w:r w:rsidR="00CA0B0A">
        <w:rPr>
          <w:rFonts w:ascii="Times New Roman" w:eastAsiaTheme="minorEastAsia" w:hAnsi="Times New Roman" w:cs="Times New Roman"/>
          <w:sz w:val="24"/>
          <w:szCs w:val="24"/>
          <w:lang w:val="sr-Cyrl-CS"/>
        </w:rPr>
        <w:t xml:space="preserve"> </w:t>
      </w:r>
      <w:r w:rsidR="00E26035" w:rsidRPr="000A0FC4">
        <w:rPr>
          <w:rFonts w:ascii="Times New Roman" w:eastAsiaTheme="minorEastAsia" w:hAnsi="Times New Roman" w:cs="Times New Roman"/>
          <w:sz w:val="24"/>
          <w:szCs w:val="24"/>
          <w:lang w:val="sr-Cyrl-CS"/>
        </w:rPr>
        <w:t>за</w:t>
      </w:r>
      <w:r w:rsidR="00CA0B0A">
        <w:rPr>
          <w:rFonts w:ascii="Times New Roman" w:eastAsiaTheme="minorEastAsia" w:hAnsi="Times New Roman" w:cs="Times New Roman"/>
          <w:sz w:val="24"/>
          <w:szCs w:val="24"/>
          <w:lang w:val="sr-Cyrl-CS"/>
        </w:rPr>
        <w:t xml:space="preserve"> </w:t>
      </w:r>
      <w:r w:rsidR="00E26035" w:rsidRPr="000A0FC4">
        <w:rPr>
          <w:rFonts w:ascii="Times New Roman" w:eastAsiaTheme="minorEastAsia" w:hAnsi="Times New Roman" w:cs="Times New Roman"/>
          <w:sz w:val="24"/>
          <w:szCs w:val="24"/>
          <w:lang w:val="sr-Cyrl-CS"/>
        </w:rPr>
        <w:t>рад</w:t>
      </w:r>
      <w:r w:rsidR="00CA0B0A">
        <w:rPr>
          <w:rFonts w:ascii="Times New Roman" w:eastAsiaTheme="minorEastAsia" w:hAnsi="Times New Roman" w:cs="Times New Roman"/>
          <w:sz w:val="24"/>
          <w:szCs w:val="24"/>
          <w:lang w:val="sr-Cyrl-CS"/>
        </w:rPr>
        <w:t xml:space="preserve"> </w:t>
      </w:r>
      <w:r w:rsidR="00E26035" w:rsidRPr="000A0FC4">
        <w:rPr>
          <w:rFonts w:ascii="Times New Roman" w:eastAsiaTheme="minorEastAsia" w:hAnsi="Times New Roman" w:cs="Times New Roman"/>
          <w:sz w:val="24"/>
          <w:szCs w:val="24"/>
          <w:lang w:val="sr-Cyrl-CS"/>
        </w:rPr>
        <w:t>и</w:t>
      </w:r>
      <w:r w:rsidR="00CA0B0A">
        <w:rPr>
          <w:rFonts w:ascii="Times New Roman" w:eastAsiaTheme="minorEastAsia" w:hAnsi="Times New Roman" w:cs="Times New Roman"/>
          <w:sz w:val="24"/>
          <w:szCs w:val="24"/>
          <w:lang w:val="sr-Cyrl-CS"/>
        </w:rPr>
        <w:t xml:space="preserve"> </w:t>
      </w:r>
      <w:r w:rsidR="00E26035" w:rsidRPr="000A0FC4">
        <w:rPr>
          <w:rFonts w:ascii="Times New Roman" w:eastAsiaTheme="minorEastAsia" w:hAnsi="Times New Roman" w:cs="Times New Roman"/>
          <w:sz w:val="24"/>
          <w:szCs w:val="24"/>
          <w:lang w:val="sr-Cyrl-CS"/>
        </w:rPr>
        <w:t>пуноважно</w:t>
      </w:r>
      <w:r w:rsidR="00CA0B0A">
        <w:rPr>
          <w:rFonts w:ascii="Times New Roman" w:eastAsiaTheme="minorEastAsia" w:hAnsi="Times New Roman" w:cs="Times New Roman"/>
          <w:sz w:val="24"/>
          <w:szCs w:val="24"/>
          <w:lang w:val="sr-Cyrl-CS"/>
        </w:rPr>
        <w:t xml:space="preserve"> </w:t>
      </w:r>
      <w:r w:rsidR="00E26035" w:rsidRPr="000A0FC4">
        <w:rPr>
          <w:rFonts w:ascii="Times New Roman" w:eastAsiaTheme="minorEastAsia" w:hAnsi="Times New Roman" w:cs="Times New Roman"/>
          <w:sz w:val="24"/>
          <w:szCs w:val="24"/>
          <w:lang w:val="sr-Cyrl-CS"/>
        </w:rPr>
        <w:t>одлучивање</w:t>
      </w:r>
      <w:r w:rsidR="00CA0B0A">
        <w:rPr>
          <w:rFonts w:ascii="Times New Roman" w:eastAsiaTheme="minorEastAsia" w:hAnsi="Times New Roman" w:cs="Times New Roman"/>
          <w:sz w:val="24"/>
          <w:szCs w:val="24"/>
          <w:lang w:val="sr-Cyrl-CS"/>
        </w:rPr>
        <w:t xml:space="preserve"> </w:t>
      </w:r>
      <w:r w:rsidR="00517A68" w:rsidRPr="001240B8">
        <w:rPr>
          <w:rFonts w:ascii="Times New Roman" w:eastAsiaTheme="minorEastAsia" w:hAnsi="Times New Roman" w:cs="Times New Roman"/>
          <w:sz w:val="24"/>
          <w:szCs w:val="24"/>
          <w:lang w:val="ru-RU"/>
        </w:rPr>
        <w:t>Комисије</w:t>
      </w:r>
      <w:r w:rsidR="00E26035" w:rsidRPr="000A0FC4">
        <w:rPr>
          <w:rFonts w:ascii="Times New Roman" w:eastAsiaTheme="minorEastAsia" w:hAnsi="Times New Roman" w:cs="Times New Roman"/>
          <w:sz w:val="24"/>
          <w:szCs w:val="24"/>
          <w:lang w:val="sr-Cyrl-CS"/>
        </w:rPr>
        <w:t>.</w:t>
      </w:r>
    </w:p>
    <w:p w:rsidR="0046529B" w:rsidRDefault="0046529B" w:rsidP="00E26035">
      <w:pPr>
        <w:spacing w:after="0" w:line="240" w:lineRule="auto"/>
        <w:ind w:firstLine="708"/>
        <w:jc w:val="both"/>
        <w:rPr>
          <w:rFonts w:ascii="Times New Roman" w:eastAsiaTheme="minorEastAsia" w:hAnsi="Times New Roman" w:cs="Times New Roman"/>
          <w:sz w:val="24"/>
          <w:szCs w:val="24"/>
          <w:lang w:val="sr-Cyrl-CS"/>
        </w:rPr>
      </w:pPr>
      <w:r>
        <w:rPr>
          <w:rFonts w:ascii="Times New Roman" w:eastAsiaTheme="minorEastAsia" w:hAnsi="Times New Roman" w:cs="Times New Roman"/>
          <w:sz w:val="24"/>
          <w:szCs w:val="24"/>
          <w:lang w:val="sr-Cyrl-CS"/>
        </w:rPr>
        <w:t>Пре утврђивања дневног реда члано</w:t>
      </w:r>
      <w:r w:rsidR="00081E9F">
        <w:rPr>
          <w:rFonts w:ascii="Times New Roman" w:eastAsiaTheme="minorEastAsia" w:hAnsi="Times New Roman" w:cs="Times New Roman"/>
          <w:sz w:val="24"/>
          <w:szCs w:val="24"/>
          <w:lang w:val="sr-Cyrl-CS"/>
        </w:rPr>
        <w:t xml:space="preserve">вима </w:t>
      </w:r>
      <w:r w:rsidR="00ED4465">
        <w:rPr>
          <w:rFonts w:ascii="Times New Roman" w:eastAsiaTheme="minorEastAsia" w:hAnsi="Times New Roman" w:cs="Times New Roman"/>
          <w:sz w:val="24"/>
          <w:szCs w:val="24"/>
          <w:lang w:val="sr-Cyrl-CS"/>
        </w:rPr>
        <w:t>је</w:t>
      </w:r>
      <w:r w:rsidR="00572F4B">
        <w:rPr>
          <w:rFonts w:ascii="Times New Roman" w:eastAsiaTheme="minorEastAsia" w:hAnsi="Times New Roman" w:cs="Times New Roman"/>
          <w:sz w:val="24"/>
          <w:szCs w:val="24"/>
          <w:lang w:val="sr-Cyrl-CS"/>
        </w:rPr>
        <w:t xml:space="preserve"> достављен предло</w:t>
      </w:r>
      <w:r w:rsidR="00ED4465">
        <w:rPr>
          <w:rFonts w:ascii="Times New Roman" w:eastAsiaTheme="minorEastAsia" w:hAnsi="Times New Roman" w:cs="Times New Roman"/>
          <w:sz w:val="24"/>
          <w:szCs w:val="24"/>
          <w:lang w:val="sr-Cyrl-CS"/>
        </w:rPr>
        <w:t>г</w:t>
      </w:r>
      <w:r w:rsidR="00CA0B0A">
        <w:rPr>
          <w:rFonts w:ascii="Times New Roman" w:eastAsiaTheme="minorEastAsia" w:hAnsi="Times New Roman" w:cs="Times New Roman"/>
          <w:sz w:val="24"/>
          <w:szCs w:val="24"/>
          <w:lang w:val="sr-Cyrl-CS"/>
        </w:rPr>
        <w:t xml:space="preserve"> </w:t>
      </w:r>
      <w:r w:rsidR="00F057E1">
        <w:rPr>
          <w:rFonts w:ascii="Times New Roman" w:eastAsiaTheme="minorEastAsia" w:hAnsi="Times New Roman" w:cs="Times New Roman"/>
          <w:sz w:val="24"/>
          <w:szCs w:val="24"/>
          <w:lang w:val="sr-Cyrl-CS"/>
        </w:rPr>
        <w:t>Решењ</w:t>
      </w:r>
      <w:r w:rsidR="00F23FF3">
        <w:rPr>
          <w:rFonts w:ascii="Times New Roman" w:eastAsiaTheme="minorEastAsia" w:hAnsi="Times New Roman" w:cs="Times New Roman"/>
          <w:sz w:val="24"/>
          <w:szCs w:val="24"/>
          <w:lang w:val="sr-Cyrl-CS"/>
        </w:rPr>
        <w:t>а</w:t>
      </w:r>
      <w:r>
        <w:rPr>
          <w:rFonts w:ascii="Times New Roman" w:eastAsiaTheme="minorEastAsia" w:hAnsi="Times New Roman" w:cs="Times New Roman"/>
          <w:sz w:val="24"/>
          <w:szCs w:val="24"/>
          <w:lang w:val="sr-Cyrl-CS"/>
        </w:rPr>
        <w:t xml:space="preserve"> кој</w:t>
      </w:r>
      <w:r w:rsidR="00ED4465">
        <w:rPr>
          <w:rFonts w:ascii="Times New Roman" w:eastAsiaTheme="minorEastAsia" w:hAnsi="Times New Roman" w:cs="Times New Roman"/>
          <w:sz w:val="24"/>
          <w:szCs w:val="24"/>
          <w:lang w:val="sr-Cyrl-CS"/>
        </w:rPr>
        <w:t>е је</w:t>
      </w:r>
      <w:r w:rsidR="00081E9F">
        <w:rPr>
          <w:rFonts w:ascii="Times New Roman" w:eastAsiaTheme="minorEastAsia" w:hAnsi="Times New Roman" w:cs="Times New Roman"/>
          <w:sz w:val="24"/>
          <w:szCs w:val="24"/>
          <w:lang w:val="sr-Cyrl-CS"/>
        </w:rPr>
        <w:t xml:space="preserve"> на</w:t>
      </w:r>
      <w:r>
        <w:rPr>
          <w:rFonts w:ascii="Times New Roman" w:eastAsiaTheme="minorEastAsia" w:hAnsi="Times New Roman" w:cs="Times New Roman"/>
          <w:sz w:val="24"/>
          <w:szCs w:val="24"/>
          <w:lang w:val="sr-Cyrl-CS"/>
        </w:rPr>
        <w:t xml:space="preserve"> дневном реду и дат</w:t>
      </w:r>
      <w:r w:rsidR="00595D83">
        <w:rPr>
          <w:rFonts w:ascii="Times New Roman" w:eastAsiaTheme="minorEastAsia" w:hAnsi="Times New Roman" w:cs="Times New Roman"/>
          <w:sz w:val="24"/>
          <w:szCs w:val="24"/>
          <w:lang w:val="sr-Cyrl-CS"/>
        </w:rPr>
        <w:t>а</w:t>
      </w:r>
      <w:r>
        <w:rPr>
          <w:rFonts w:ascii="Times New Roman" w:eastAsiaTheme="minorEastAsia" w:hAnsi="Times New Roman" w:cs="Times New Roman"/>
          <w:sz w:val="24"/>
          <w:szCs w:val="24"/>
          <w:lang w:val="sr-Cyrl-CS"/>
        </w:rPr>
        <w:t xml:space="preserve"> на увид </w:t>
      </w:r>
      <w:r w:rsidR="00595D83">
        <w:rPr>
          <w:rFonts w:ascii="Times New Roman" w:eastAsiaTheme="minorEastAsia" w:hAnsi="Times New Roman" w:cs="Times New Roman"/>
          <w:sz w:val="24"/>
          <w:szCs w:val="24"/>
          <w:lang w:val="sr-Cyrl-CS"/>
        </w:rPr>
        <w:t>документација која је</w:t>
      </w:r>
      <w:r w:rsidR="00081E9F">
        <w:rPr>
          <w:rFonts w:ascii="Times New Roman" w:eastAsiaTheme="minorEastAsia" w:hAnsi="Times New Roman" w:cs="Times New Roman"/>
          <w:sz w:val="24"/>
          <w:szCs w:val="24"/>
          <w:lang w:val="sr-Cyrl-CS"/>
        </w:rPr>
        <w:t xml:space="preserve"> основ за</w:t>
      </w:r>
      <w:r w:rsidR="00ED4465">
        <w:rPr>
          <w:rFonts w:ascii="Times New Roman" w:eastAsiaTheme="minorEastAsia" w:hAnsi="Times New Roman" w:cs="Times New Roman"/>
          <w:sz w:val="24"/>
          <w:szCs w:val="24"/>
          <w:lang w:val="sr-Cyrl-CS"/>
        </w:rPr>
        <w:t xml:space="preserve"> његову</w:t>
      </w:r>
      <w:r w:rsidR="00081E9F">
        <w:rPr>
          <w:rFonts w:ascii="Times New Roman" w:eastAsiaTheme="minorEastAsia" w:hAnsi="Times New Roman" w:cs="Times New Roman"/>
          <w:sz w:val="24"/>
          <w:szCs w:val="24"/>
          <w:lang w:val="sr-Cyrl-CS"/>
        </w:rPr>
        <w:t xml:space="preserve"> израду и доношење овог</w:t>
      </w:r>
      <w:r w:rsidR="00595D83">
        <w:rPr>
          <w:rFonts w:ascii="Times New Roman" w:eastAsiaTheme="minorEastAsia" w:hAnsi="Times New Roman" w:cs="Times New Roman"/>
          <w:sz w:val="24"/>
          <w:szCs w:val="24"/>
          <w:lang w:val="sr-Cyrl-CS"/>
        </w:rPr>
        <w:t xml:space="preserve"> предлога.</w:t>
      </w:r>
    </w:p>
    <w:p w:rsidR="00482E0C" w:rsidRDefault="00225CE9" w:rsidP="00E452DC">
      <w:pPr>
        <w:spacing w:after="0" w:line="240" w:lineRule="auto"/>
        <w:jc w:val="both"/>
        <w:rPr>
          <w:rFonts w:ascii="Times New Roman" w:eastAsiaTheme="minorEastAsia" w:hAnsi="Times New Roman" w:cs="Times New Roman"/>
          <w:sz w:val="24"/>
          <w:szCs w:val="24"/>
        </w:rPr>
      </w:pPr>
      <w:r>
        <w:rPr>
          <w:rFonts w:ascii="Times New Roman" w:eastAsiaTheme="minorEastAsia" w:hAnsi="Times New Roman" w:cs="Times New Roman"/>
          <w:sz w:val="24"/>
          <w:szCs w:val="24"/>
          <w:lang w:val="sr-Cyrl-CS"/>
        </w:rPr>
        <w:t xml:space="preserve">           </w:t>
      </w:r>
      <w:r w:rsidR="00E452DC">
        <w:rPr>
          <w:rFonts w:ascii="Times New Roman" w:eastAsiaTheme="minorEastAsia" w:hAnsi="Times New Roman" w:cs="Times New Roman"/>
          <w:sz w:val="24"/>
          <w:szCs w:val="24"/>
          <w:lang w:val="sr-Cyrl-CS"/>
        </w:rPr>
        <w:t xml:space="preserve">Председница је упознала чланове комисије да је </w:t>
      </w:r>
      <w:r w:rsidR="00ED4465">
        <w:rPr>
          <w:rFonts w:ascii="Times New Roman" w:eastAsiaTheme="minorEastAsia" w:hAnsi="Times New Roman" w:cs="Times New Roman"/>
          <w:sz w:val="24"/>
          <w:szCs w:val="24"/>
          <w:lang w:val="sr-Cyrl-CS"/>
        </w:rPr>
        <w:t>Дијана Милосављевић</w:t>
      </w:r>
      <w:r w:rsidR="00E452DC">
        <w:rPr>
          <w:rFonts w:ascii="Times New Roman" w:eastAsiaTheme="minorEastAsia" w:hAnsi="Times New Roman" w:cs="Times New Roman"/>
          <w:sz w:val="24"/>
          <w:szCs w:val="24"/>
          <w:lang w:val="sr-Cyrl-CS"/>
        </w:rPr>
        <w:t xml:space="preserve"> подне</w:t>
      </w:r>
      <w:r w:rsidR="00ED4465">
        <w:rPr>
          <w:rFonts w:ascii="Times New Roman" w:eastAsiaTheme="minorEastAsia" w:hAnsi="Times New Roman" w:cs="Times New Roman"/>
          <w:sz w:val="24"/>
          <w:szCs w:val="24"/>
          <w:lang w:val="sr-Cyrl-CS"/>
        </w:rPr>
        <w:t>ла</w:t>
      </w:r>
      <w:r w:rsidR="00E452DC">
        <w:rPr>
          <w:rFonts w:ascii="Times New Roman" w:eastAsiaTheme="minorEastAsia" w:hAnsi="Times New Roman" w:cs="Times New Roman"/>
          <w:sz w:val="24"/>
          <w:szCs w:val="24"/>
          <w:lang w:val="sr-Cyrl-CS"/>
        </w:rPr>
        <w:t xml:space="preserve"> предлог за допуну дневног реда </w:t>
      </w:r>
      <w:proofErr w:type="spellStart"/>
      <w:r w:rsidR="00482E0C">
        <w:rPr>
          <w:rFonts w:ascii="Times New Roman" w:eastAsiaTheme="minorEastAsia" w:hAnsi="Times New Roman" w:cs="Times New Roman"/>
          <w:sz w:val="24"/>
          <w:szCs w:val="24"/>
        </w:rPr>
        <w:t>Предлогом</w:t>
      </w:r>
      <w:proofErr w:type="spellEnd"/>
      <w:r w:rsidR="00482E0C">
        <w:rPr>
          <w:rFonts w:ascii="Times New Roman" w:eastAsiaTheme="minorEastAsia" w:hAnsi="Times New Roman" w:cs="Times New Roman"/>
          <w:sz w:val="24"/>
          <w:szCs w:val="24"/>
        </w:rPr>
        <w:t xml:space="preserve"> </w:t>
      </w:r>
      <w:proofErr w:type="spellStart"/>
      <w:r w:rsidR="00482E0C">
        <w:rPr>
          <w:rFonts w:ascii="Times New Roman" w:eastAsiaTheme="minorEastAsia" w:hAnsi="Times New Roman" w:cs="Times New Roman"/>
          <w:sz w:val="24"/>
          <w:szCs w:val="24"/>
        </w:rPr>
        <w:t>за</w:t>
      </w:r>
      <w:proofErr w:type="spellEnd"/>
      <w:r w:rsidR="00482E0C">
        <w:rPr>
          <w:rFonts w:ascii="Times New Roman" w:eastAsiaTheme="minorEastAsia" w:hAnsi="Times New Roman" w:cs="Times New Roman"/>
          <w:sz w:val="24"/>
          <w:szCs w:val="24"/>
        </w:rPr>
        <w:t xml:space="preserve"> </w:t>
      </w:r>
      <w:proofErr w:type="spellStart"/>
      <w:r w:rsidR="00482E0C">
        <w:rPr>
          <w:rFonts w:ascii="Times New Roman" w:eastAsiaTheme="minorEastAsia" w:hAnsi="Times New Roman" w:cs="Times New Roman"/>
          <w:sz w:val="24"/>
          <w:szCs w:val="24"/>
        </w:rPr>
        <w:t>доношењем</w:t>
      </w:r>
      <w:proofErr w:type="spellEnd"/>
      <w:r w:rsidR="00482E0C">
        <w:rPr>
          <w:rFonts w:ascii="Times New Roman" w:eastAsiaTheme="minorEastAsia" w:hAnsi="Times New Roman" w:cs="Times New Roman"/>
          <w:sz w:val="24"/>
          <w:szCs w:val="24"/>
        </w:rPr>
        <w:t xml:space="preserve"> </w:t>
      </w:r>
      <w:proofErr w:type="spellStart"/>
      <w:r w:rsidR="00482E0C">
        <w:rPr>
          <w:rFonts w:ascii="Times New Roman" w:eastAsiaTheme="minorEastAsia" w:hAnsi="Times New Roman" w:cs="Times New Roman"/>
          <w:sz w:val="24"/>
          <w:szCs w:val="24"/>
        </w:rPr>
        <w:t>акта</w:t>
      </w:r>
      <w:proofErr w:type="spellEnd"/>
      <w:r w:rsidR="00482E0C">
        <w:rPr>
          <w:rFonts w:ascii="Times New Roman" w:eastAsiaTheme="minorEastAsia" w:hAnsi="Times New Roman" w:cs="Times New Roman"/>
          <w:sz w:val="24"/>
          <w:szCs w:val="24"/>
        </w:rPr>
        <w:t xml:space="preserve"> о </w:t>
      </w:r>
      <w:proofErr w:type="spellStart"/>
      <w:r w:rsidR="00482E0C">
        <w:rPr>
          <w:rFonts w:ascii="Times New Roman" w:eastAsiaTheme="minorEastAsia" w:hAnsi="Times New Roman" w:cs="Times New Roman"/>
          <w:sz w:val="24"/>
          <w:szCs w:val="24"/>
        </w:rPr>
        <w:t>именовању</w:t>
      </w:r>
      <w:proofErr w:type="spellEnd"/>
      <w:r w:rsidR="00482E0C">
        <w:rPr>
          <w:rFonts w:ascii="Times New Roman" w:eastAsiaTheme="minorEastAsia" w:hAnsi="Times New Roman" w:cs="Times New Roman"/>
          <w:sz w:val="24"/>
          <w:szCs w:val="24"/>
        </w:rPr>
        <w:t xml:space="preserve"> </w:t>
      </w:r>
      <w:proofErr w:type="spellStart"/>
      <w:r w:rsidR="00482E0C">
        <w:rPr>
          <w:rFonts w:ascii="Times New Roman" w:eastAsiaTheme="minorEastAsia" w:hAnsi="Times New Roman" w:cs="Times New Roman"/>
          <w:sz w:val="24"/>
          <w:szCs w:val="24"/>
        </w:rPr>
        <w:t>овлашћених</w:t>
      </w:r>
      <w:proofErr w:type="spellEnd"/>
      <w:r w:rsidR="00482E0C">
        <w:rPr>
          <w:rFonts w:ascii="Times New Roman" w:eastAsiaTheme="minorEastAsia" w:hAnsi="Times New Roman" w:cs="Times New Roman"/>
          <w:sz w:val="24"/>
          <w:szCs w:val="24"/>
        </w:rPr>
        <w:t xml:space="preserve"> </w:t>
      </w:r>
      <w:proofErr w:type="spellStart"/>
      <w:r w:rsidR="00482E0C">
        <w:rPr>
          <w:rFonts w:ascii="Times New Roman" w:eastAsiaTheme="minorEastAsia" w:hAnsi="Times New Roman" w:cs="Times New Roman"/>
          <w:sz w:val="24"/>
          <w:szCs w:val="24"/>
        </w:rPr>
        <w:t>лица</w:t>
      </w:r>
      <w:proofErr w:type="spellEnd"/>
      <w:r w:rsidR="00482E0C">
        <w:rPr>
          <w:rFonts w:ascii="Times New Roman" w:eastAsiaTheme="minorEastAsia" w:hAnsi="Times New Roman" w:cs="Times New Roman"/>
          <w:sz w:val="24"/>
          <w:szCs w:val="24"/>
        </w:rPr>
        <w:t xml:space="preserve"> </w:t>
      </w:r>
      <w:proofErr w:type="spellStart"/>
      <w:r w:rsidR="00482E0C">
        <w:rPr>
          <w:rFonts w:ascii="Times New Roman" w:eastAsiaTheme="minorEastAsia" w:hAnsi="Times New Roman" w:cs="Times New Roman"/>
          <w:sz w:val="24"/>
          <w:szCs w:val="24"/>
        </w:rPr>
        <w:t>испред</w:t>
      </w:r>
      <w:proofErr w:type="spellEnd"/>
      <w:r w:rsidR="00482E0C">
        <w:rPr>
          <w:rFonts w:ascii="Times New Roman" w:eastAsiaTheme="minorEastAsia" w:hAnsi="Times New Roman" w:cs="Times New Roman"/>
          <w:sz w:val="24"/>
          <w:szCs w:val="24"/>
        </w:rPr>
        <w:t xml:space="preserve"> </w:t>
      </w:r>
      <w:proofErr w:type="spellStart"/>
      <w:r w:rsidR="00482E0C">
        <w:rPr>
          <w:rFonts w:ascii="Times New Roman" w:eastAsiaTheme="minorEastAsia" w:hAnsi="Times New Roman" w:cs="Times New Roman"/>
          <w:sz w:val="24"/>
          <w:szCs w:val="24"/>
        </w:rPr>
        <w:t>Општинске</w:t>
      </w:r>
      <w:proofErr w:type="spellEnd"/>
      <w:r w:rsidR="00482E0C">
        <w:rPr>
          <w:rFonts w:ascii="Times New Roman" w:eastAsiaTheme="minorEastAsia" w:hAnsi="Times New Roman" w:cs="Times New Roman"/>
          <w:sz w:val="24"/>
          <w:szCs w:val="24"/>
        </w:rPr>
        <w:t xml:space="preserve"> </w:t>
      </w:r>
      <w:proofErr w:type="spellStart"/>
      <w:r w:rsidR="00482E0C">
        <w:rPr>
          <w:rFonts w:ascii="Times New Roman" w:eastAsiaTheme="minorEastAsia" w:hAnsi="Times New Roman" w:cs="Times New Roman"/>
          <w:sz w:val="24"/>
          <w:szCs w:val="24"/>
        </w:rPr>
        <w:t>изборне</w:t>
      </w:r>
      <w:proofErr w:type="spellEnd"/>
      <w:r w:rsidR="00482E0C">
        <w:rPr>
          <w:rFonts w:ascii="Times New Roman" w:eastAsiaTheme="minorEastAsia" w:hAnsi="Times New Roman" w:cs="Times New Roman"/>
          <w:sz w:val="24"/>
          <w:szCs w:val="24"/>
        </w:rPr>
        <w:t xml:space="preserve"> </w:t>
      </w:r>
      <w:proofErr w:type="spellStart"/>
      <w:r w:rsidR="00482E0C">
        <w:rPr>
          <w:rFonts w:ascii="Times New Roman" w:eastAsiaTheme="minorEastAsia" w:hAnsi="Times New Roman" w:cs="Times New Roman"/>
          <w:sz w:val="24"/>
          <w:szCs w:val="24"/>
        </w:rPr>
        <w:t>комисије</w:t>
      </w:r>
      <w:proofErr w:type="spellEnd"/>
      <w:r w:rsidR="00482E0C">
        <w:rPr>
          <w:rFonts w:ascii="Times New Roman" w:eastAsiaTheme="minorEastAsia" w:hAnsi="Times New Roman" w:cs="Times New Roman"/>
          <w:sz w:val="24"/>
          <w:szCs w:val="24"/>
        </w:rPr>
        <w:t xml:space="preserve"> </w:t>
      </w:r>
      <w:proofErr w:type="spellStart"/>
      <w:r w:rsidR="00482E0C">
        <w:rPr>
          <w:rFonts w:ascii="Times New Roman" w:eastAsiaTheme="minorEastAsia" w:hAnsi="Times New Roman" w:cs="Times New Roman"/>
          <w:sz w:val="24"/>
          <w:szCs w:val="24"/>
        </w:rPr>
        <w:t>задужених</w:t>
      </w:r>
      <w:proofErr w:type="spellEnd"/>
      <w:r w:rsidR="00482E0C">
        <w:rPr>
          <w:rFonts w:ascii="Times New Roman" w:eastAsiaTheme="minorEastAsia" w:hAnsi="Times New Roman" w:cs="Times New Roman"/>
          <w:sz w:val="24"/>
          <w:szCs w:val="24"/>
        </w:rPr>
        <w:t xml:space="preserve"> </w:t>
      </w:r>
      <w:proofErr w:type="spellStart"/>
      <w:r w:rsidR="00482E0C">
        <w:rPr>
          <w:rFonts w:ascii="Times New Roman" w:eastAsiaTheme="minorEastAsia" w:hAnsi="Times New Roman" w:cs="Times New Roman"/>
          <w:sz w:val="24"/>
          <w:szCs w:val="24"/>
        </w:rPr>
        <w:t>за</w:t>
      </w:r>
      <w:proofErr w:type="spellEnd"/>
      <w:r w:rsidR="00482E0C">
        <w:rPr>
          <w:rFonts w:ascii="Times New Roman" w:eastAsiaTheme="minorEastAsia" w:hAnsi="Times New Roman" w:cs="Times New Roman"/>
          <w:sz w:val="24"/>
          <w:szCs w:val="24"/>
        </w:rPr>
        <w:t xml:space="preserve"> </w:t>
      </w:r>
      <w:proofErr w:type="spellStart"/>
      <w:r w:rsidR="00482E0C">
        <w:rPr>
          <w:rFonts w:ascii="Times New Roman" w:eastAsiaTheme="minorEastAsia" w:hAnsi="Times New Roman" w:cs="Times New Roman"/>
          <w:sz w:val="24"/>
          <w:szCs w:val="24"/>
        </w:rPr>
        <w:t>покретање</w:t>
      </w:r>
      <w:proofErr w:type="spellEnd"/>
      <w:r w:rsidR="00482E0C">
        <w:rPr>
          <w:rFonts w:ascii="Times New Roman" w:eastAsiaTheme="minorEastAsia" w:hAnsi="Times New Roman" w:cs="Times New Roman"/>
          <w:sz w:val="24"/>
          <w:szCs w:val="24"/>
        </w:rPr>
        <w:t xml:space="preserve"> </w:t>
      </w:r>
      <w:proofErr w:type="spellStart"/>
      <w:r w:rsidR="00482E0C">
        <w:rPr>
          <w:rFonts w:ascii="Times New Roman" w:eastAsiaTheme="minorEastAsia" w:hAnsi="Times New Roman" w:cs="Times New Roman"/>
          <w:sz w:val="24"/>
          <w:szCs w:val="24"/>
        </w:rPr>
        <w:t>прекршајних</w:t>
      </w:r>
      <w:proofErr w:type="spellEnd"/>
      <w:r w:rsidR="00482E0C">
        <w:rPr>
          <w:rFonts w:ascii="Times New Roman" w:eastAsiaTheme="minorEastAsia" w:hAnsi="Times New Roman" w:cs="Times New Roman"/>
          <w:sz w:val="24"/>
          <w:szCs w:val="24"/>
        </w:rPr>
        <w:t xml:space="preserve"> </w:t>
      </w:r>
      <w:proofErr w:type="spellStart"/>
      <w:r w:rsidR="00482E0C">
        <w:rPr>
          <w:rFonts w:ascii="Times New Roman" w:eastAsiaTheme="minorEastAsia" w:hAnsi="Times New Roman" w:cs="Times New Roman"/>
          <w:sz w:val="24"/>
          <w:szCs w:val="24"/>
        </w:rPr>
        <w:t>поступака</w:t>
      </w:r>
      <w:proofErr w:type="spellEnd"/>
      <w:r w:rsidR="00482E0C">
        <w:rPr>
          <w:rFonts w:ascii="Times New Roman" w:eastAsiaTheme="minorEastAsia" w:hAnsi="Times New Roman" w:cs="Times New Roman"/>
          <w:sz w:val="24"/>
          <w:szCs w:val="24"/>
        </w:rPr>
        <w:t>.</w:t>
      </w:r>
    </w:p>
    <w:p w:rsidR="00482E0C" w:rsidRDefault="00482E0C" w:rsidP="00E452DC">
      <w:pPr>
        <w:spacing w:after="0" w:line="240" w:lineRule="auto"/>
        <w:jc w:val="both"/>
        <w:rPr>
          <w:rFonts w:ascii="Times New Roman" w:eastAsiaTheme="minorEastAsia" w:hAnsi="Times New Roman" w:cs="Times New Roman"/>
          <w:sz w:val="24"/>
          <w:szCs w:val="24"/>
        </w:rPr>
      </w:pPr>
      <w:r>
        <w:rPr>
          <w:rFonts w:ascii="Times New Roman" w:eastAsiaTheme="minorEastAsia" w:hAnsi="Times New Roman" w:cs="Times New Roman"/>
          <w:sz w:val="24"/>
          <w:szCs w:val="24"/>
        </w:rPr>
        <w:tab/>
        <w:t>Председница је дала предлог допуне дневног реда на гласање.</w:t>
      </w:r>
    </w:p>
    <w:p w:rsidR="00482E0C" w:rsidRDefault="00482E0C" w:rsidP="00E452DC">
      <w:pPr>
        <w:spacing w:after="0" w:line="240" w:lineRule="auto"/>
        <w:jc w:val="both"/>
        <w:rPr>
          <w:rFonts w:ascii="Times New Roman" w:eastAsiaTheme="minorEastAsia" w:hAnsi="Times New Roman" w:cs="Times New Roman"/>
          <w:sz w:val="24"/>
          <w:szCs w:val="24"/>
        </w:rPr>
      </w:pPr>
      <w:r>
        <w:rPr>
          <w:rFonts w:ascii="Times New Roman" w:eastAsiaTheme="minorEastAsia" w:hAnsi="Times New Roman" w:cs="Times New Roman"/>
          <w:sz w:val="24"/>
          <w:szCs w:val="24"/>
          <w:lang w:val="ru-RU"/>
        </w:rPr>
        <w:t xml:space="preserve">        „За“   је гласало 13</w:t>
      </w:r>
      <w:r w:rsidRPr="00B4792F">
        <w:rPr>
          <w:rFonts w:ascii="Times New Roman" w:eastAsiaTheme="minorEastAsia" w:hAnsi="Times New Roman" w:cs="Times New Roman"/>
          <w:sz w:val="24"/>
          <w:szCs w:val="24"/>
          <w:lang w:val="ru-RU"/>
        </w:rPr>
        <w:t xml:space="preserve"> члан</w:t>
      </w:r>
      <w:r>
        <w:rPr>
          <w:rFonts w:ascii="Times New Roman" w:eastAsiaTheme="minorEastAsia" w:hAnsi="Times New Roman" w:cs="Times New Roman"/>
          <w:sz w:val="24"/>
          <w:szCs w:val="24"/>
          <w:lang w:val="ru-RU"/>
        </w:rPr>
        <w:t>ова, „Против“ је гласао 1</w:t>
      </w:r>
      <w:r w:rsidRPr="00B4792F">
        <w:rPr>
          <w:rFonts w:ascii="Times New Roman" w:eastAsiaTheme="minorEastAsia" w:hAnsi="Times New Roman" w:cs="Times New Roman"/>
          <w:sz w:val="24"/>
          <w:szCs w:val="24"/>
          <w:lang w:val="ru-RU"/>
        </w:rPr>
        <w:t xml:space="preserve"> члан</w:t>
      </w:r>
      <w:r w:rsidR="002B5896">
        <w:rPr>
          <w:rFonts w:ascii="Times New Roman" w:eastAsiaTheme="minorEastAsia" w:hAnsi="Times New Roman" w:cs="Times New Roman"/>
          <w:sz w:val="24"/>
          <w:szCs w:val="24"/>
          <w:lang w:val="ru-RU"/>
        </w:rPr>
        <w:t xml:space="preserve"> (Јелена Кртинић)</w:t>
      </w:r>
      <w:r>
        <w:rPr>
          <w:rFonts w:ascii="Times New Roman" w:eastAsiaTheme="minorEastAsia" w:hAnsi="Times New Roman" w:cs="Times New Roman"/>
          <w:sz w:val="24"/>
          <w:szCs w:val="24"/>
          <w:lang w:val="ru-RU"/>
        </w:rPr>
        <w:t>, „Уздржаних“ није било.</w:t>
      </w:r>
    </w:p>
    <w:p w:rsidR="00482E0C" w:rsidRPr="00482E0C" w:rsidRDefault="00482E0C" w:rsidP="00E452DC">
      <w:pPr>
        <w:spacing w:after="0" w:line="240" w:lineRule="auto"/>
        <w:jc w:val="both"/>
        <w:rPr>
          <w:rFonts w:ascii="Times New Roman" w:eastAsiaTheme="minorEastAsia" w:hAnsi="Times New Roman" w:cs="Times New Roman"/>
          <w:sz w:val="24"/>
          <w:szCs w:val="24"/>
        </w:rPr>
      </w:pPr>
    </w:p>
    <w:p w:rsidR="00A57EF1" w:rsidRPr="000A0FC4" w:rsidRDefault="00D170D2" w:rsidP="00A57EF1">
      <w:pPr>
        <w:spacing w:after="0" w:line="240" w:lineRule="auto"/>
        <w:ind w:firstLine="708"/>
        <w:jc w:val="both"/>
        <w:rPr>
          <w:rFonts w:ascii="Times New Roman" w:eastAsiaTheme="minorEastAsia" w:hAnsi="Times New Roman" w:cs="Times New Roman"/>
          <w:sz w:val="24"/>
          <w:szCs w:val="24"/>
          <w:lang w:val="sr-Cyrl-CS"/>
        </w:rPr>
      </w:pPr>
      <w:r>
        <w:rPr>
          <w:rFonts w:ascii="Times New Roman" w:eastAsiaTheme="minorEastAsia" w:hAnsi="Times New Roman" w:cs="Times New Roman"/>
          <w:sz w:val="24"/>
          <w:szCs w:val="24"/>
          <w:lang w:val="ru-RU"/>
        </w:rPr>
        <w:t>Председнца</w:t>
      </w:r>
      <w:r w:rsidR="00CA0B0A">
        <w:rPr>
          <w:rFonts w:ascii="Times New Roman" w:eastAsiaTheme="minorEastAsia" w:hAnsi="Times New Roman" w:cs="Times New Roman"/>
          <w:sz w:val="24"/>
          <w:szCs w:val="24"/>
          <w:lang w:val="ru-RU"/>
        </w:rPr>
        <w:t xml:space="preserve"> </w:t>
      </w:r>
      <w:r w:rsidR="0057109E" w:rsidRPr="001240B8">
        <w:rPr>
          <w:rFonts w:ascii="Times New Roman" w:eastAsiaTheme="minorEastAsia" w:hAnsi="Times New Roman" w:cs="Times New Roman"/>
          <w:sz w:val="24"/>
          <w:szCs w:val="24"/>
          <w:lang w:val="ru-RU"/>
        </w:rPr>
        <w:t>Комисије</w:t>
      </w:r>
      <w:r w:rsidR="00CA0B0A">
        <w:rPr>
          <w:rFonts w:ascii="Times New Roman" w:eastAsiaTheme="minorEastAsia" w:hAnsi="Times New Roman" w:cs="Times New Roman"/>
          <w:sz w:val="24"/>
          <w:szCs w:val="24"/>
          <w:lang w:val="ru-RU"/>
        </w:rPr>
        <w:t xml:space="preserve"> </w:t>
      </w:r>
      <w:r w:rsidR="00A57EF1" w:rsidRPr="001240B8">
        <w:rPr>
          <w:rFonts w:ascii="Times New Roman" w:eastAsiaTheme="minorEastAsia" w:hAnsi="Times New Roman" w:cs="Times New Roman"/>
          <w:sz w:val="24"/>
          <w:szCs w:val="24"/>
          <w:lang w:val="ru-RU"/>
        </w:rPr>
        <w:t>је</w:t>
      </w:r>
      <w:r w:rsidR="00CA0B0A">
        <w:rPr>
          <w:rFonts w:ascii="Times New Roman" w:eastAsiaTheme="minorEastAsia" w:hAnsi="Times New Roman" w:cs="Times New Roman"/>
          <w:sz w:val="24"/>
          <w:szCs w:val="24"/>
          <w:lang w:val="ru-RU"/>
        </w:rPr>
        <w:t xml:space="preserve"> </w:t>
      </w:r>
      <w:r w:rsidR="00A57EF1" w:rsidRPr="001240B8">
        <w:rPr>
          <w:rFonts w:ascii="Times New Roman" w:eastAsiaTheme="minorEastAsia" w:hAnsi="Times New Roman" w:cs="Times New Roman"/>
          <w:sz w:val="24"/>
          <w:szCs w:val="24"/>
          <w:lang w:val="ru-RU"/>
        </w:rPr>
        <w:t>да</w:t>
      </w:r>
      <w:r w:rsidR="00B66E4A" w:rsidRPr="001240B8">
        <w:rPr>
          <w:rFonts w:ascii="Times New Roman" w:eastAsiaTheme="minorEastAsia" w:hAnsi="Times New Roman" w:cs="Times New Roman"/>
          <w:sz w:val="24"/>
          <w:szCs w:val="24"/>
          <w:lang w:val="ru-RU"/>
        </w:rPr>
        <w:t>ла</w:t>
      </w:r>
      <w:r w:rsidR="00CA0B0A">
        <w:rPr>
          <w:rFonts w:ascii="Times New Roman" w:eastAsiaTheme="minorEastAsia" w:hAnsi="Times New Roman" w:cs="Times New Roman"/>
          <w:sz w:val="24"/>
          <w:szCs w:val="24"/>
          <w:lang w:val="ru-RU"/>
        </w:rPr>
        <w:t xml:space="preserve"> </w:t>
      </w:r>
      <w:r w:rsidR="00A57EF1" w:rsidRPr="001240B8">
        <w:rPr>
          <w:rFonts w:ascii="Times New Roman" w:eastAsiaTheme="minorEastAsia" w:hAnsi="Times New Roman" w:cs="Times New Roman"/>
          <w:sz w:val="24"/>
          <w:szCs w:val="24"/>
          <w:lang w:val="ru-RU"/>
        </w:rPr>
        <w:t>на гласање дневни</w:t>
      </w:r>
      <w:r w:rsidR="00CA0B0A">
        <w:rPr>
          <w:rFonts w:ascii="Times New Roman" w:eastAsiaTheme="minorEastAsia" w:hAnsi="Times New Roman" w:cs="Times New Roman"/>
          <w:sz w:val="24"/>
          <w:szCs w:val="24"/>
          <w:lang w:val="ru-RU"/>
        </w:rPr>
        <w:t xml:space="preserve"> </w:t>
      </w:r>
      <w:r w:rsidR="00A57EF1" w:rsidRPr="001240B8">
        <w:rPr>
          <w:rFonts w:ascii="Times New Roman" w:eastAsiaTheme="minorEastAsia" w:hAnsi="Times New Roman" w:cs="Times New Roman"/>
          <w:sz w:val="24"/>
          <w:szCs w:val="24"/>
          <w:lang w:val="ru-RU"/>
        </w:rPr>
        <w:t>ред</w:t>
      </w:r>
      <w:r w:rsidR="00081E9F" w:rsidRPr="001240B8">
        <w:rPr>
          <w:rFonts w:ascii="Times New Roman" w:eastAsiaTheme="minorEastAsia" w:hAnsi="Times New Roman" w:cs="Times New Roman"/>
          <w:sz w:val="24"/>
          <w:szCs w:val="24"/>
          <w:lang w:val="ru-RU"/>
        </w:rPr>
        <w:t xml:space="preserve"> у целини</w:t>
      </w:r>
      <w:r w:rsidR="00A57EF1" w:rsidRPr="001240B8">
        <w:rPr>
          <w:rFonts w:ascii="Times New Roman" w:eastAsiaTheme="minorEastAsia" w:hAnsi="Times New Roman" w:cs="Times New Roman"/>
          <w:sz w:val="24"/>
          <w:szCs w:val="24"/>
          <w:lang w:val="ru-RU"/>
        </w:rPr>
        <w:t>.</w:t>
      </w:r>
    </w:p>
    <w:p w:rsidR="00482E0C" w:rsidRDefault="00482E0C" w:rsidP="00482E0C">
      <w:pPr>
        <w:spacing w:after="0" w:line="240" w:lineRule="auto"/>
        <w:jc w:val="both"/>
        <w:rPr>
          <w:rFonts w:ascii="Times New Roman" w:eastAsiaTheme="minorEastAsia" w:hAnsi="Times New Roman" w:cs="Times New Roman"/>
          <w:sz w:val="24"/>
          <w:szCs w:val="24"/>
        </w:rPr>
      </w:pPr>
      <w:r>
        <w:rPr>
          <w:rFonts w:ascii="Times New Roman" w:eastAsiaTheme="minorEastAsia" w:hAnsi="Times New Roman" w:cs="Times New Roman"/>
          <w:sz w:val="24"/>
          <w:szCs w:val="24"/>
          <w:lang w:val="ru-RU"/>
        </w:rPr>
        <w:t xml:space="preserve">        „За“   је гласало 13</w:t>
      </w:r>
      <w:r w:rsidRPr="00B4792F">
        <w:rPr>
          <w:rFonts w:ascii="Times New Roman" w:eastAsiaTheme="minorEastAsia" w:hAnsi="Times New Roman" w:cs="Times New Roman"/>
          <w:sz w:val="24"/>
          <w:szCs w:val="24"/>
          <w:lang w:val="ru-RU"/>
        </w:rPr>
        <w:t xml:space="preserve"> члан</w:t>
      </w:r>
      <w:r>
        <w:rPr>
          <w:rFonts w:ascii="Times New Roman" w:eastAsiaTheme="minorEastAsia" w:hAnsi="Times New Roman" w:cs="Times New Roman"/>
          <w:sz w:val="24"/>
          <w:szCs w:val="24"/>
          <w:lang w:val="ru-RU"/>
        </w:rPr>
        <w:t>ова, „Против“ је гласао 1</w:t>
      </w:r>
      <w:r w:rsidRPr="00B4792F">
        <w:rPr>
          <w:rFonts w:ascii="Times New Roman" w:eastAsiaTheme="minorEastAsia" w:hAnsi="Times New Roman" w:cs="Times New Roman"/>
          <w:sz w:val="24"/>
          <w:szCs w:val="24"/>
          <w:lang w:val="ru-RU"/>
        </w:rPr>
        <w:t xml:space="preserve"> члан</w:t>
      </w:r>
      <w:r w:rsidR="002B5896">
        <w:rPr>
          <w:rFonts w:ascii="Times New Roman" w:eastAsiaTheme="minorEastAsia" w:hAnsi="Times New Roman" w:cs="Times New Roman"/>
          <w:sz w:val="24"/>
          <w:szCs w:val="24"/>
          <w:lang w:val="ru-RU"/>
        </w:rPr>
        <w:t xml:space="preserve"> (Јелена Кртинић),</w:t>
      </w:r>
      <w:r>
        <w:rPr>
          <w:rFonts w:ascii="Times New Roman" w:eastAsiaTheme="minorEastAsia" w:hAnsi="Times New Roman" w:cs="Times New Roman"/>
          <w:sz w:val="24"/>
          <w:szCs w:val="24"/>
          <w:lang w:val="ru-RU"/>
        </w:rPr>
        <w:t xml:space="preserve"> „Уздржаних“ није било.</w:t>
      </w:r>
    </w:p>
    <w:p w:rsidR="008619C4" w:rsidRPr="00C808CF" w:rsidRDefault="00F23FF3" w:rsidP="00C808CF">
      <w:pPr>
        <w:tabs>
          <w:tab w:val="left" w:pos="720"/>
        </w:tabs>
        <w:spacing w:after="0" w:line="240" w:lineRule="auto"/>
        <w:ind w:firstLine="709"/>
        <w:jc w:val="both"/>
        <w:rPr>
          <w:rFonts w:ascii="Times New Roman" w:eastAsiaTheme="minorEastAsia" w:hAnsi="Times New Roman" w:cs="Times New Roman"/>
          <w:sz w:val="24"/>
          <w:szCs w:val="24"/>
          <w:lang w:val="sr-Latn-CS"/>
        </w:rPr>
      </w:pPr>
      <w:r w:rsidRPr="001240B8">
        <w:rPr>
          <w:rFonts w:ascii="Times New Roman" w:eastAsiaTheme="minorEastAsia" w:hAnsi="Times New Roman" w:cs="Times New Roman"/>
          <w:sz w:val="24"/>
          <w:szCs w:val="24"/>
          <w:lang w:val="ru-RU"/>
        </w:rPr>
        <w:t>Председни</w:t>
      </w:r>
      <w:r w:rsidR="00D170D2">
        <w:rPr>
          <w:rFonts w:ascii="Times New Roman" w:eastAsiaTheme="minorEastAsia" w:hAnsi="Times New Roman" w:cs="Times New Roman"/>
          <w:sz w:val="24"/>
          <w:szCs w:val="24"/>
          <w:lang w:val="ru-RU"/>
        </w:rPr>
        <w:t>ца</w:t>
      </w:r>
      <w:r w:rsidR="00CA0B0A">
        <w:rPr>
          <w:rFonts w:ascii="Times New Roman" w:eastAsiaTheme="minorEastAsia" w:hAnsi="Times New Roman" w:cs="Times New Roman"/>
          <w:sz w:val="24"/>
          <w:szCs w:val="24"/>
          <w:lang w:val="ru-RU"/>
        </w:rPr>
        <w:t xml:space="preserve"> </w:t>
      </w:r>
      <w:r w:rsidR="0057109E" w:rsidRPr="001240B8">
        <w:rPr>
          <w:rFonts w:ascii="Times New Roman" w:eastAsiaTheme="minorEastAsia" w:hAnsi="Times New Roman" w:cs="Times New Roman"/>
          <w:sz w:val="24"/>
          <w:szCs w:val="24"/>
          <w:lang w:val="ru-RU"/>
        </w:rPr>
        <w:t>Комисије</w:t>
      </w:r>
      <w:r w:rsidR="00CA0B0A">
        <w:rPr>
          <w:rFonts w:ascii="Times New Roman" w:eastAsiaTheme="minorEastAsia" w:hAnsi="Times New Roman" w:cs="Times New Roman"/>
          <w:sz w:val="24"/>
          <w:szCs w:val="24"/>
          <w:lang w:val="ru-RU"/>
        </w:rPr>
        <w:t xml:space="preserve"> </w:t>
      </w:r>
      <w:r w:rsidR="00A57EF1" w:rsidRPr="001240B8">
        <w:rPr>
          <w:rFonts w:ascii="Times New Roman" w:eastAsiaTheme="minorEastAsia" w:hAnsi="Times New Roman" w:cs="Times New Roman"/>
          <w:sz w:val="24"/>
          <w:szCs w:val="24"/>
          <w:lang w:val="ru-RU"/>
        </w:rPr>
        <w:t>констатује</w:t>
      </w:r>
      <w:r w:rsidR="00CA0B0A">
        <w:rPr>
          <w:rFonts w:ascii="Times New Roman" w:eastAsiaTheme="minorEastAsia" w:hAnsi="Times New Roman" w:cs="Times New Roman"/>
          <w:sz w:val="24"/>
          <w:szCs w:val="24"/>
          <w:lang w:val="ru-RU"/>
        </w:rPr>
        <w:t xml:space="preserve"> </w:t>
      </w:r>
      <w:r w:rsidR="00A57EF1" w:rsidRPr="001240B8">
        <w:rPr>
          <w:rFonts w:ascii="Times New Roman" w:eastAsiaTheme="minorEastAsia" w:hAnsi="Times New Roman" w:cs="Times New Roman"/>
          <w:sz w:val="24"/>
          <w:szCs w:val="24"/>
          <w:lang w:val="ru-RU"/>
        </w:rPr>
        <w:t>да</w:t>
      </w:r>
      <w:r w:rsidR="00CA0B0A">
        <w:rPr>
          <w:rFonts w:ascii="Times New Roman" w:eastAsiaTheme="minorEastAsia" w:hAnsi="Times New Roman" w:cs="Times New Roman"/>
          <w:sz w:val="24"/>
          <w:szCs w:val="24"/>
          <w:lang w:val="ru-RU"/>
        </w:rPr>
        <w:t xml:space="preserve"> </w:t>
      </w:r>
      <w:r w:rsidR="00A57EF1" w:rsidRPr="001240B8">
        <w:rPr>
          <w:rFonts w:ascii="Times New Roman" w:eastAsiaTheme="minorEastAsia" w:hAnsi="Times New Roman" w:cs="Times New Roman"/>
          <w:sz w:val="24"/>
          <w:szCs w:val="24"/>
          <w:lang w:val="ru-RU"/>
        </w:rPr>
        <w:t>је</w:t>
      </w:r>
      <w:r w:rsidR="00CA0B0A">
        <w:rPr>
          <w:rFonts w:ascii="Times New Roman" w:eastAsiaTheme="minorEastAsia" w:hAnsi="Times New Roman" w:cs="Times New Roman"/>
          <w:sz w:val="24"/>
          <w:szCs w:val="24"/>
          <w:lang w:val="ru-RU"/>
        </w:rPr>
        <w:t xml:space="preserve"> </w:t>
      </w:r>
      <w:r w:rsidR="0057109E" w:rsidRPr="000A0FC4">
        <w:rPr>
          <w:rFonts w:ascii="Times New Roman" w:eastAsiaTheme="minorEastAsia" w:hAnsi="Times New Roman" w:cs="Times New Roman"/>
          <w:sz w:val="24"/>
          <w:szCs w:val="24"/>
          <w:lang w:val="sr-Cyrl-CS"/>
        </w:rPr>
        <w:t>Општинск</w:t>
      </w:r>
      <w:r w:rsidR="00572F4B">
        <w:rPr>
          <w:rFonts w:ascii="Times New Roman" w:eastAsiaTheme="minorEastAsia" w:hAnsi="Times New Roman" w:cs="Times New Roman"/>
          <w:sz w:val="24"/>
          <w:szCs w:val="24"/>
          <w:lang w:val="sr-Cyrl-CS"/>
        </w:rPr>
        <w:t>а</w:t>
      </w:r>
      <w:r w:rsidR="00572F4B" w:rsidRPr="001240B8">
        <w:rPr>
          <w:rFonts w:ascii="Times New Roman" w:eastAsiaTheme="minorEastAsia" w:hAnsi="Times New Roman" w:cs="Times New Roman"/>
          <w:sz w:val="24"/>
          <w:szCs w:val="24"/>
          <w:lang w:val="ru-RU"/>
        </w:rPr>
        <w:t xml:space="preserve"> изборна </w:t>
      </w:r>
      <w:r w:rsidR="0057109E" w:rsidRPr="001240B8">
        <w:rPr>
          <w:rFonts w:ascii="Times New Roman" w:eastAsiaTheme="minorEastAsia" w:hAnsi="Times New Roman" w:cs="Times New Roman"/>
          <w:sz w:val="24"/>
          <w:szCs w:val="24"/>
          <w:lang w:val="ru-RU"/>
        </w:rPr>
        <w:t>комисиј</w:t>
      </w:r>
      <w:r w:rsidR="00572F4B" w:rsidRPr="001240B8">
        <w:rPr>
          <w:rFonts w:ascii="Times New Roman" w:eastAsiaTheme="minorEastAsia" w:hAnsi="Times New Roman" w:cs="Times New Roman"/>
          <w:sz w:val="24"/>
          <w:szCs w:val="24"/>
          <w:lang w:val="ru-RU"/>
        </w:rPr>
        <w:t>а</w:t>
      </w:r>
      <w:r w:rsidR="0057109E" w:rsidRPr="000A0FC4">
        <w:rPr>
          <w:rFonts w:ascii="Times New Roman" w:eastAsiaTheme="minorEastAsia" w:hAnsi="Times New Roman" w:cs="Times New Roman"/>
          <w:sz w:val="24"/>
          <w:szCs w:val="24"/>
          <w:lang w:val="sr-Cyrl-CS"/>
        </w:rPr>
        <w:t xml:space="preserve"> општине Оџаци</w:t>
      </w:r>
      <w:r w:rsidR="00CA0B0A">
        <w:rPr>
          <w:rFonts w:ascii="Times New Roman" w:eastAsiaTheme="minorEastAsia" w:hAnsi="Times New Roman" w:cs="Times New Roman"/>
          <w:sz w:val="24"/>
          <w:szCs w:val="24"/>
          <w:lang w:val="sr-Cyrl-CS"/>
        </w:rPr>
        <w:t xml:space="preserve"> </w:t>
      </w:r>
      <w:r w:rsidR="00A57EF1" w:rsidRPr="001240B8">
        <w:rPr>
          <w:rFonts w:ascii="Times New Roman" w:eastAsiaTheme="minorEastAsia" w:hAnsi="Times New Roman" w:cs="Times New Roman"/>
          <w:sz w:val="24"/>
          <w:szCs w:val="24"/>
          <w:lang w:val="ru-RU"/>
        </w:rPr>
        <w:t>утврдил</w:t>
      </w:r>
      <w:r w:rsidR="0057109E" w:rsidRPr="001240B8">
        <w:rPr>
          <w:rFonts w:ascii="Times New Roman" w:eastAsiaTheme="minorEastAsia" w:hAnsi="Times New Roman" w:cs="Times New Roman"/>
          <w:sz w:val="24"/>
          <w:szCs w:val="24"/>
          <w:lang w:val="ru-RU"/>
        </w:rPr>
        <w:t>а</w:t>
      </w:r>
      <w:r w:rsidR="00A57EF1" w:rsidRPr="000A0FC4">
        <w:rPr>
          <w:rFonts w:ascii="Times New Roman" w:eastAsiaTheme="minorEastAsia" w:hAnsi="Times New Roman" w:cs="Times New Roman"/>
          <w:sz w:val="24"/>
          <w:szCs w:val="24"/>
          <w:lang w:val="sr-Latn-CS"/>
        </w:rPr>
        <w:t>:</w:t>
      </w:r>
    </w:p>
    <w:p w:rsidR="000E705D" w:rsidRPr="00D53549" w:rsidRDefault="00217429" w:rsidP="00D53549">
      <w:pPr>
        <w:tabs>
          <w:tab w:val="left" w:pos="851"/>
        </w:tabs>
        <w:spacing w:after="0" w:line="240" w:lineRule="auto"/>
        <w:ind w:left="426" w:right="-35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 w:rsidRPr="000A0FC4">
        <w:rPr>
          <w:rFonts w:ascii="Times New Roman" w:eastAsia="Times New Roman" w:hAnsi="Times New Roman" w:cs="Times New Roman"/>
          <w:b/>
          <w:sz w:val="24"/>
          <w:szCs w:val="24"/>
        </w:rPr>
        <w:t>Д Н Е В Н И   Р Е Д</w:t>
      </w:r>
    </w:p>
    <w:p w:rsidR="00D170D2" w:rsidRPr="00482E0C" w:rsidRDefault="00D170D2" w:rsidP="00D170D2">
      <w:pPr>
        <w:numPr>
          <w:ilvl w:val="0"/>
          <w:numId w:val="24"/>
        </w:numPr>
        <w:tabs>
          <w:tab w:val="left" w:pos="2880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val="ru-RU"/>
        </w:rPr>
      </w:pPr>
      <w:r w:rsidRPr="00482E0C">
        <w:rPr>
          <w:rFonts w:ascii="Times New Roman" w:eastAsia="Times New Roman" w:hAnsi="Times New Roman" w:cs="Times New Roman"/>
          <w:sz w:val="24"/>
          <w:szCs w:val="24"/>
          <w:lang w:val="ru-RU"/>
        </w:rPr>
        <w:t>Предло</w:t>
      </w:r>
      <w:r w:rsidR="00482E0C" w:rsidRPr="00482E0C">
        <w:rPr>
          <w:rFonts w:ascii="Times New Roman" w:eastAsia="Times New Roman" w:hAnsi="Times New Roman" w:cs="Times New Roman"/>
          <w:sz w:val="24"/>
          <w:szCs w:val="24"/>
          <w:lang w:val="ru-RU"/>
        </w:rPr>
        <w:t>г</w:t>
      </w:r>
      <w:r w:rsidRPr="00482E0C">
        <w:rPr>
          <w:rFonts w:ascii="Times New Roman" w:eastAsia="Times New Roman" w:hAnsi="Times New Roman" w:cs="Times New Roman"/>
          <w:sz w:val="24"/>
          <w:szCs w:val="24"/>
          <w:lang w:val="ru-RU"/>
        </w:rPr>
        <w:t xml:space="preserve"> Решења о измен</w:t>
      </w:r>
      <w:r w:rsidR="00482E0C">
        <w:rPr>
          <w:rFonts w:ascii="Times New Roman" w:eastAsia="Times New Roman" w:hAnsi="Times New Roman" w:cs="Times New Roman"/>
          <w:sz w:val="24"/>
          <w:szCs w:val="24"/>
          <w:lang w:val="ru-RU"/>
        </w:rPr>
        <w:t>и</w:t>
      </w:r>
      <w:r w:rsidRPr="00482E0C">
        <w:rPr>
          <w:rFonts w:ascii="Times New Roman" w:eastAsia="Times New Roman" w:hAnsi="Times New Roman" w:cs="Times New Roman"/>
          <w:sz w:val="24"/>
          <w:szCs w:val="24"/>
          <w:lang w:val="ru-RU"/>
        </w:rPr>
        <w:t xml:space="preserve"> Решења о именовању председника, заменика председника, члана и заменика члана би</w:t>
      </w:r>
      <w:r w:rsidR="00482E0C">
        <w:rPr>
          <w:rFonts w:ascii="Times New Roman" w:eastAsia="Times New Roman" w:hAnsi="Times New Roman" w:cs="Times New Roman"/>
          <w:sz w:val="24"/>
          <w:szCs w:val="24"/>
          <w:lang w:val="ru-RU"/>
        </w:rPr>
        <w:t>рачких одбора у сталном саставу.</w:t>
      </w:r>
    </w:p>
    <w:p w:rsidR="000A0FC4" w:rsidRPr="001240B8" w:rsidRDefault="001C7F27" w:rsidP="00081E9F">
      <w:pPr>
        <w:tabs>
          <w:tab w:val="left" w:pos="2880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val="ru-RU"/>
        </w:rPr>
      </w:pPr>
      <w:r w:rsidRPr="001240B8">
        <w:rPr>
          <w:rFonts w:ascii="Times New Roman" w:eastAsia="Times New Roman" w:hAnsi="Times New Roman" w:cs="Times New Roman"/>
          <w:b/>
          <w:sz w:val="24"/>
          <w:szCs w:val="24"/>
          <w:lang w:val="ru-RU"/>
        </w:rPr>
        <w:t>Ад-</w:t>
      </w:r>
      <w:r w:rsidR="000F72C0" w:rsidRPr="001240B8">
        <w:rPr>
          <w:rFonts w:ascii="Times New Roman" w:eastAsia="Times New Roman" w:hAnsi="Times New Roman" w:cs="Times New Roman"/>
          <w:b/>
          <w:sz w:val="24"/>
          <w:szCs w:val="24"/>
          <w:lang w:val="ru-RU"/>
        </w:rPr>
        <w:t>1</w:t>
      </w:r>
      <w:r w:rsidRPr="001240B8">
        <w:rPr>
          <w:rFonts w:ascii="Times New Roman" w:eastAsia="Times New Roman" w:hAnsi="Times New Roman" w:cs="Times New Roman"/>
          <w:b/>
          <w:sz w:val="24"/>
          <w:szCs w:val="24"/>
          <w:lang w:val="ru-RU"/>
        </w:rPr>
        <w:t>.</w:t>
      </w:r>
    </w:p>
    <w:p w:rsidR="00593CD0" w:rsidRPr="001240B8" w:rsidRDefault="002551E9" w:rsidP="005B737C">
      <w:pPr>
        <w:spacing w:after="0" w:line="240" w:lineRule="auto"/>
        <w:ind w:firstLine="708"/>
        <w:jc w:val="both"/>
        <w:rPr>
          <w:rFonts w:ascii="Times New Roman" w:eastAsiaTheme="minorEastAsia" w:hAnsi="Times New Roman" w:cs="Times New Roman"/>
          <w:sz w:val="24"/>
          <w:szCs w:val="24"/>
          <w:lang w:val="ru-RU"/>
        </w:rPr>
      </w:pPr>
      <w:r w:rsidRPr="001240B8">
        <w:rPr>
          <w:rFonts w:ascii="Times New Roman" w:eastAsiaTheme="minorEastAsia" w:hAnsi="Times New Roman" w:cs="Times New Roman"/>
          <w:sz w:val="24"/>
          <w:szCs w:val="24"/>
          <w:lang w:val="ru-RU"/>
        </w:rPr>
        <w:t>Известилац</w:t>
      </w:r>
      <w:r w:rsidR="00CA0B0A">
        <w:rPr>
          <w:rFonts w:ascii="Times New Roman" w:eastAsiaTheme="minorEastAsia" w:hAnsi="Times New Roman" w:cs="Times New Roman"/>
          <w:sz w:val="24"/>
          <w:szCs w:val="24"/>
          <w:lang w:val="ru-RU"/>
        </w:rPr>
        <w:t xml:space="preserve"> </w:t>
      </w:r>
      <w:r w:rsidRPr="001240B8">
        <w:rPr>
          <w:rFonts w:ascii="Times New Roman" w:eastAsiaTheme="minorEastAsia" w:hAnsi="Times New Roman" w:cs="Times New Roman"/>
          <w:sz w:val="24"/>
          <w:szCs w:val="24"/>
          <w:lang w:val="ru-RU"/>
        </w:rPr>
        <w:t>за</w:t>
      </w:r>
      <w:r w:rsidR="00CA0B0A">
        <w:rPr>
          <w:rFonts w:ascii="Times New Roman" w:eastAsiaTheme="minorEastAsia" w:hAnsi="Times New Roman" w:cs="Times New Roman"/>
          <w:sz w:val="24"/>
          <w:szCs w:val="24"/>
          <w:lang w:val="ru-RU"/>
        </w:rPr>
        <w:t xml:space="preserve"> </w:t>
      </w:r>
      <w:r w:rsidRPr="001240B8">
        <w:rPr>
          <w:rFonts w:ascii="Times New Roman" w:eastAsiaTheme="minorEastAsia" w:hAnsi="Times New Roman" w:cs="Times New Roman"/>
          <w:sz w:val="24"/>
          <w:szCs w:val="24"/>
          <w:lang w:val="ru-RU"/>
        </w:rPr>
        <w:t>ову</w:t>
      </w:r>
      <w:r w:rsidR="00CA0B0A">
        <w:rPr>
          <w:rFonts w:ascii="Times New Roman" w:eastAsiaTheme="minorEastAsia" w:hAnsi="Times New Roman" w:cs="Times New Roman"/>
          <w:sz w:val="24"/>
          <w:szCs w:val="24"/>
          <w:lang w:val="ru-RU"/>
        </w:rPr>
        <w:t xml:space="preserve"> </w:t>
      </w:r>
      <w:r w:rsidRPr="001240B8">
        <w:rPr>
          <w:rFonts w:ascii="Times New Roman" w:eastAsiaTheme="minorEastAsia" w:hAnsi="Times New Roman" w:cs="Times New Roman"/>
          <w:sz w:val="24"/>
          <w:szCs w:val="24"/>
          <w:lang w:val="ru-RU"/>
        </w:rPr>
        <w:t>тачку</w:t>
      </w:r>
      <w:r w:rsidR="00CA0B0A">
        <w:rPr>
          <w:rFonts w:ascii="Times New Roman" w:eastAsiaTheme="minorEastAsia" w:hAnsi="Times New Roman" w:cs="Times New Roman"/>
          <w:sz w:val="24"/>
          <w:szCs w:val="24"/>
          <w:lang w:val="ru-RU"/>
        </w:rPr>
        <w:t xml:space="preserve"> </w:t>
      </w:r>
      <w:r w:rsidRPr="001240B8">
        <w:rPr>
          <w:rFonts w:ascii="Times New Roman" w:eastAsiaTheme="minorEastAsia" w:hAnsi="Times New Roman" w:cs="Times New Roman"/>
          <w:sz w:val="24"/>
          <w:szCs w:val="24"/>
          <w:lang w:val="ru-RU"/>
        </w:rPr>
        <w:t>дневног</w:t>
      </w:r>
      <w:r w:rsidR="00CA0B0A">
        <w:rPr>
          <w:rFonts w:ascii="Times New Roman" w:eastAsiaTheme="minorEastAsia" w:hAnsi="Times New Roman" w:cs="Times New Roman"/>
          <w:sz w:val="24"/>
          <w:szCs w:val="24"/>
          <w:lang w:val="ru-RU"/>
        </w:rPr>
        <w:t xml:space="preserve"> </w:t>
      </w:r>
      <w:r w:rsidRPr="001240B8">
        <w:rPr>
          <w:rFonts w:ascii="Times New Roman" w:eastAsiaTheme="minorEastAsia" w:hAnsi="Times New Roman" w:cs="Times New Roman"/>
          <w:sz w:val="24"/>
          <w:szCs w:val="24"/>
          <w:lang w:val="ru-RU"/>
        </w:rPr>
        <w:t>реда</w:t>
      </w:r>
      <w:r w:rsidR="00CA0B0A">
        <w:rPr>
          <w:rFonts w:ascii="Times New Roman" w:eastAsiaTheme="minorEastAsia" w:hAnsi="Times New Roman" w:cs="Times New Roman"/>
          <w:sz w:val="24"/>
          <w:szCs w:val="24"/>
          <w:lang w:val="ru-RU"/>
        </w:rPr>
        <w:t xml:space="preserve"> </w:t>
      </w:r>
      <w:r w:rsidR="00011C4D" w:rsidRPr="001240B8">
        <w:rPr>
          <w:rFonts w:ascii="Times New Roman" w:eastAsiaTheme="minorEastAsia" w:hAnsi="Times New Roman" w:cs="Times New Roman"/>
          <w:sz w:val="24"/>
          <w:szCs w:val="24"/>
          <w:lang w:val="ru-RU"/>
        </w:rPr>
        <w:t>била</w:t>
      </w:r>
      <w:r w:rsidR="00CA0B0A">
        <w:rPr>
          <w:rFonts w:ascii="Times New Roman" w:eastAsiaTheme="minorEastAsia" w:hAnsi="Times New Roman" w:cs="Times New Roman"/>
          <w:sz w:val="24"/>
          <w:szCs w:val="24"/>
          <w:lang w:val="ru-RU"/>
        </w:rPr>
        <w:t xml:space="preserve"> </w:t>
      </w:r>
      <w:r w:rsidR="005F31B7" w:rsidRPr="001240B8">
        <w:rPr>
          <w:rFonts w:ascii="Times New Roman" w:eastAsiaTheme="minorEastAsia" w:hAnsi="Times New Roman" w:cs="Times New Roman"/>
          <w:sz w:val="24"/>
          <w:szCs w:val="24"/>
          <w:lang w:val="ru-RU"/>
        </w:rPr>
        <w:t>је</w:t>
      </w:r>
      <w:r w:rsidR="00482E0C">
        <w:rPr>
          <w:rFonts w:ascii="Times New Roman" w:eastAsiaTheme="minorEastAsia" w:hAnsi="Times New Roman" w:cs="Times New Roman"/>
          <w:sz w:val="24"/>
          <w:szCs w:val="24"/>
          <w:lang w:val="ru-RU"/>
        </w:rPr>
        <w:t xml:space="preserve"> Снежана Седлар</w:t>
      </w:r>
      <w:r w:rsidR="00572F4B" w:rsidRPr="001240B8">
        <w:rPr>
          <w:rFonts w:ascii="Times New Roman" w:eastAsiaTheme="minorEastAsia" w:hAnsi="Times New Roman" w:cs="Times New Roman"/>
          <w:sz w:val="24"/>
          <w:szCs w:val="24"/>
          <w:lang w:val="ru-RU"/>
        </w:rPr>
        <w:t xml:space="preserve">, </w:t>
      </w:r>
      <w:r w:rsidRPr="001240B8">
        <w:rPr>
          <w:rFonts w:ascii="Times New Roman" w:eastAsiaTheme="minorEastAsia" w:hAnsi="Times New Roman" w:cs="Times New Roman"/>
          <w:sz w:val="24"/>
          <w:szCs w:val="24"/>
          <w:lang w:val="ru-RU"/>
        </w:rPr>
        <w:t>кој</w:t>
      </w:r>
      <w:r w:rsidR="00193CED" w:rsidRPr="001240B8">
        <w:rPr>
          <w:rFonts w:ascii="Times New Roman" w:eastAsiaTheme="minorEastAsia" w:hAnsi="Times New Roman" w:cs="Times New Roman"/>
          <w:sz w:val="24"/>
          <w:szCs w:val="24"/>
          <w:lang w:val="ru-RU"/>
        </w:rPr>
        <w:t>а</w:t>
      </w:r>
      <w:r w:rsidR="00CA0B0A">
        <w:rPr>
          <w:rFonts w:ascii="Times New Roman" w:eastAsiaTheme="minorEastAsia" w:hAnsi="Times New Roman" w:cs="Times New Roman"/>
          <w:sz w:val="24"/>
          <w:szCs w:val="24"/>
          <w:lang w:val="ru-RU"/>
        </w:rPr>
        <w:t xml:space="preserve"> </w:t>
      </w:r>
      <w:r w:rsidRPr="001240B8">
        <w:rPr>
          <w:rFonts w:ascii="Times New Roman" w:eastAsiaTheme="minorEastAsia" w:hAnsi="Times New Roman" w:cs="Times New Roman"/>
          <w:sz w:val="24"/>
          <w:szCs w:val="24"/>
          <w:lang w:val="ru-RU"/>
        </w:rPr>
        <w:t>је</w:t>
      </w:r>
      <w:r w:rsidR="00CA0B0A">
        <w:rPr>
          <w:rFonts w:ascii="Times New Roman" w:eastAsiaTheme="minorEastAsia" w:hAnsi="Times New Roman" w:cs="Times New Roman"/>
          <w:sz w:val="24"/>
          <w:szCs w:val="24"/>
          <w:lang w:val="ru-RU"/>
        </w:rPr>
        <w:t xml:space="preserve"> </w:t>
      </w:r>
      <w:r w:rsidRPr="001240B8">
        <w:rPr>
          <w:rFonts w:ascii="Times New Roman" w:eastAsiaTheme="minorEastAsia" w:hAnsi="Times New Roman" w:cs="Times New Roman"/>
          <w:sz w:val="24"/>
          <w:szCs w:val="24"/>
          <w:lang w:val="ru-RU"/>
        </w:rPr>
        <w:t>да</w:t>
      </w:r>
      <w:r w:rsidR="00193CED" w:rsidRPr="001240B8">
        <w:rPr>
          <w:rFonts w:ascii="Times New Roman" w:eastAsiaTheme="minorEastAsia" w:hAnsi="Times New Roman" w:cs="Times New Roman"/>
          <w:sz w:val="24"/>
          <w:szCs w:val="24"/>
          <w:lang w:val="ru-RU"/>
        </w:rPr>
        <w:t>ла</w:t>
      </w:r>
      <w:r w:rsidR="00482E0C">
        <w:rPr>
          <w:rFonts w:ascii="Times New Roman" w:eastAsiaTheme="minorEastAsia" w:hAnsi="Times New Roman" w:cs="Times New Roman"/>
          <w:sz w:val="24"/>
          <w:szCs w:val="24"/>
          <w:lang w:val="ru-RU"/>
        </w:rPr>
        <w:t xml:space="preserve"> </w:t>
      </w:r>
      <w:r w:rsidRPr="001240B8">
        <w:rPr>
          <w:rFonts w:ascii="Times New Roman" w:eastAsiaTheme="minorEastAsia" w:hAnsi="Times New Roman" w:cs="Times New Roman"/>
          <w:sz w:val="24"/>
          <w:szCs w:val="24"/>
          <w:lang w:val="ru-RU"/>
        </w:rPr>
        <w:t>образложење</w:t>
      </w:r>
      <w:r w:rsidR="00CA0B0A">
        <w:rPr>
          <w:rFonts w:ascii="Times New Roman" w:eastAsiaTheme="minorEastAsia" w:hAnsi="Times New Roman" w:cs="Times New Roman"/>
          <w:sz w:val="24"/>
          <w:szCs w:val="24"/>
          <w:lang w:val="ru-RU"/>
        </w:rPr>
        <w:t xml:space="preserve"> </w:t>
      </w:r>
      <w:r w:rsidR="00193CED" w:rsidRPr="001240B8">
        <w:rPr>
          <w:rFonts w:ascii="Times New Roman" w:eastAsiaTheme="minorEastAsia" w:hAnsi="Times New Roman" w:cs="Times New Roman"/>
          <w:sz w:val="24"/>
          <w:szCs w:val="24"/>
          <w:lang w:val="ru-RU"/>
        </w:rPr>
        <w:t>по</w:t>
      </w:r>
      <w:r w:rsidR="00CA0B0A">
        <w:rPr>
          <w:rFonts w:ascii="Times New Roman" w:eastAsiaTheme="minorEastAsia" w:hAnsi="Times New Roman" w:cs="Times New Roman"/>
          <w:sz w:val="24"/>
          <w:szCs w:val="24"/>
          <w:lang w:val="ru-RU"/>
        </w:rPr>
        <w:t xml:space="preserve"> </w:t>
      </w:r>
      <w:r w:rsidR="00193CED" w:rsidRPr="001240B8">
        <w:rPr>
          <w:rFonts w:ascii="Times New Roman" w:eastAsiaTheme="minorEastAsia" w:hAnsi="Times New Roman" w:cs="Times New Roman"/>
          <w:sz w:val="24"/>
          <w:szCs w:val="24"/>
          <w:lang w:val="ru-RU"/>
        </w:rPr>
        <w:t>предлогу</w:t>
      </w:r>
      <w:r w:rsidRPr="001240B8">
        <w:rPr>
          <w:rFonts w:ascii="Times New Roman" w:eastAsiaTheme="minorEastAsia" w:hAnsi="Times New Roman" w:cs="Times New Roman"/>
          <w:sz w:val="24"/>
          <w:szCs w:val="24"/>
          <w:lang w:val="ru-RU"/>
        </w:rPr>
        <w:t>.</w:t>
      </w:r>
    </w:p>
    <w:p w:rsidR="002551E9" w:rsidRPr="001240B8" w:rsidRDefault="002551E9" w:rsidP="002551E9">
      <w:pPr>
        <w:spacing w:after="0" w:line="240" w:lineRule="auto"/>
        <w:ind w:firstLine="708"/>
        <w:jc w:val="both"/>
        <w:rPr>
          <w:rFonts w:ascii="Times New Roman" w:eastAsiaTheme="minorEastAsia" w:hAnsi="Times New Roman" w:cs="Times New Roman"/>
          <w:sz w:val="24"/>
          <w:szCs w:val="24"/>
          <w:lang w:val="ru-RU"/>
        </w:rPr>
      </w:pPr>
      <w:r w:rsidRPr="001240B8">
        <w:rPr>
          <w:rFonts w:ascii="Times New Roman" w:eastAsiaTheme="minorEastAsia" w:hAnsi="Times New Roman" w:cs="Times New Roman"/>
          <w:sz w:val="24"/>
          <w:szCs w:val="24"/>
          <w:lang w:val="ru-RU"/>
        </w:rPr>
        <w:t>С обзиром</w:t>
      </w:r>
      <w:r w:rsidR="00CA0B0A">
        <w:rPr>
          <w:rFonts w:ascii="Times New Roman" w:eastAsiaTheme="minorEastAsia" w:hAnsi="Times New Roman" w:cs="Times New Roman"/>
          <w:sz w:val="24"/>
          <w:szCs w:val="24"/>
          <w:lang w:val="ru-RU"/>
        </w:rPr>
        <w:t xml:space="preserve"> </w:t>
      </w:r>
      <w:r w:rsidRPr="001240B8">
        <w:rPr>
          <w:rFonts w:ascii="Times New Roman" w:eastAsiaTheme="minorEastAsia" w:hAnsi="Times New Roman" w:cs="Times New Roman"/>
          <w:sz w:val="24"/>
          <w:szCs w:val="24"/>
          <w:lang w:val="ru-RU"/>
        </w:rPr>
        <w:t>да</w:t>
      </w:r>
      <w:r w:rsidR="00CA0B0A">
        <w:rPr>
          <w:rFonts w:ascii="Times New Roman" w:eastAsiaTheme="minorEastAsia" w:hAnsi="Times New Roman" w:cs="Times New Roman"/>
          <w:sz w:val="24"/>
          <w:szCs w:val="24"/>
          <w:lang w:val="ru-RU"/>
        </w:rPr>
        <w:t xml:space="preserve"> </w:t>
      </w:r>
      <w:r w:rsidRPr="001240B8">
        <w:rPr>
          <w:rFonts w:ascii="Times New Roman" w:eastAsiaTheme="minorEastAsia" w:hAnsi="Times New Roman" w:cs="Times New Roman"/>
          <w:sz w:val="24"/>
          <w:szCs w:val="24"/>
          <w:lang w:val="ru-RU"/>
        </w:rPr>
        <w:t>није</w:t>
      </w:r>
      <w:r w:rsidR="00CA0B0A">
        <w:rPr>
          <w:rFonts w:ascii="Times New Roman" w:eastAsiaTheme="minorEastAsia" w:hAnsi="Times New Roman" w:cs="Times New Roman"/>
          <w:sz w:val="24"/>
          <w:szCs w:val="24"/>
          <w:lang w:val="ru-RU"/>
        </w:rPr>
        <w:t xml:space="preserve"> </w:t>
      </w:r>
      <w:r w:rsidRPr="001240B8">
        <w:rPr>
          <w:rFonts w:ascii="Times New Roman" w:eastAsiaTheme="minorEastAsia" w:hAnsi="Times New Roman" w:cs="Times New Roman"/>
          <w:sz w:val="24"/>
          <w:szCs w:val="24"/>
          <w:lang w:val="ru-RU"/>
        </w:rPr>
        <w:t>било</w:t>
      </w:r>
      <w:r w:rsidR="00CA0B0A">
        <w:rPr>
          <w:rFonts w:ascii="Times New Roman" w:eastAsiaTheme="minorEastAsia" w:hAnsi="Times New Roman" w:cs="Times New Roman"/>
          <w:sz w:val="24"/>
          <w:szCs w:val="24"/>
          <w:lang w:val="ru-RU"/>
        </w:rPr>
        <w:t xml:space="preserve"> </w:t>
      </w:r>
      <w:r w:rsidRPr="001240B8">
        <w:rPr>
          <w:rFonts w:ascii="Times New Roman" w:eastAsiaTheme="minorEastAsia" w:hAnsi="Times New Roman" w:cs="Times New Roman"/>
          <w:sz w:val="24"/>
          <w:szCs w:val="24"/>
          <w:lang w:val="ru-RU"/>
        </w:rPr>
        <w:t xml:space="preserve">расправе, </w:t>
      </w:r>
      <w:r w:rsidR="00BA4A35" w:rsidRPr="001240B8">
        <w:rPr>
          <w:rFonts w:ascii="Times New Roman" w:eastAsiaTheme="minorEastAsia" w:hAnsi="Times New Roman" w:cs="Times New Roman"/>
          <w:sz w:val="24"/>
          <w:szCs w:val="24"/>
          <w:lang w:val="ru-RU"/>
        </w:rPr>
        <w:t>председница</w:t>
      </w:r>
      <w:r w:rsidR="00CA0B0A">
        <w:rPr>
          <w:rFonts w:ascii="Times New Roman" w:eastAsiaTheme="minorEastAsia" w:hAnsi="Times New Roman" w:cs="Times New Roman"/>
          <w:sz w:val="24"/>
          <w:szCs w:val="24"/>
          <w:lang w:val="ru-RU"/>
        </w:rPr>
        <w:t xml:space="preserve"> </w:t>
      </w:r>
      <w:r w:rsidR="005F31B7" w:rsidRPr="001240B8">
        <w:rPr>
          <w:rFonts w:ascii="Times New Roman" w:eastAsiaTheme="minorEastAsia" w:hAnsi="Times New Roman" w:cs="Times New Roman"/>
          <w:sz w:val="24"/>
          <w:szCs w:val="24"/>
          <w:lang w:val="ru-RU"/>
        </w:rPr>
        <w:t>је</w:t>
      </w:r>
      <w:r w:rsidR="00CA0B0A">
        <w:rPr>
          <w:rFonts w:ascii="Times New Roman" w:eastAsiaTheme="minorEastAsia" w:hAnsi="Times New Roman" w:cs="Times New Roman"/>
          <w:sz w:val="24"/>
          <w:szCs w:val="24"/>
          <w:lang w:val="ru-RU"/>
        </w:rPr>
        <w:t xml:space="preserve"> </w:t>
      </w:r>
      <w:r w:rsidR="005F31B7" w:rsidRPr="001240B8">
        <w:rPr>
          <w:rFonts w:ascii="Times New Roman" w:eastAsiaTheme="minorEastAsia" w:hAnsi="Times New Roman" w:cs="Times New Roman"/>
          <w:sz w:val="24"/>
          <w:szCs w:val="24"/>
          <w:lang w:val="ru-RU"/>
        </w:rPr>
        <w:t>да</w:t>
      </w:r>
      <w:r w:rsidR="00595D83" w:rsidRPr="001240B8">
        <w:rPr>
          <w:rFonts w:ascii="Times New Roman" w:eastAsiaTheme="minorEastAsia" w:hAnsi="Times New Roman" w:cs="Times New Roman"/>
          <w:sz w:val="24"/>
          <w:szCs w:val="24"/>
          <w:lang w:val="ru-RU"/>
        </w:rPr>
        <w:t>ла</w:t>
      </w:r>
      <w:r w:rsidR="00CA0B0A">
        <w:rPr>
          <w:rFonts w:ascii="Times New Roman" w:eastAsiaTheme="minorEastAsia" w:hAnsi="Times New Roman" w:cs="Times New Roman"/>
          <w:sz w:val="24"/>
          <w:szCs w:val="24"/>
          <w:lang w:val="ru-RU"/>
        </w:rPr>
        <w:t xml:space="preserve"> </w:t>
      </w:r>
      <w:r w:rsidR="008B1293" w:rsidRPr="001240B8">
        <w:rPr>
          <w:rFonts w:ascii="Times New Roman" w:eastAsiaTheme="minorEastAsia" w:hAnsi="Times New Roman" w:cs="Times New Roman"/>
          <w:sz w:val="24"/>
          <w:szCs w:val="24"/>
          <w:lang w:val="ru-RU"/>
        </w:rPr>
        <w:t>предлог</w:t>
      </w:r>
      <w:r w:rsidR="00C11017" w:rsidRPr="001240B8">
        <w:rPr>
          <w:rFonts w:ascii="Times New Roman" w:eastAsiaTheme="minorEastAsia" w:hAnsi="Times New Roman" w:cs="Times New Roman"/>
          <w:sz w:val="24"/>
          <w:szCs w:val="24"/>
          <w:lang w:val="ru-RU"/>
        </w:rPr>
        <w:t xml:space="preserve"> Решења</w:t>
      </w:r>
      <w:r w:rsidR="00CA0B0A">
        <w:rPr>
          <w:rFonts w:ascii="Times New Roman" w:eastAsiaTheme="minorEastAsia" w:hAnsi="Times New Roman" w:cs="Times New Roman"/>
          <w:sz w:val="24"/>
          <w:szCs w:val="24"/>
          <w:lang w:val="ru-RU"/>
        </w:rPr>
        <w:t xml:space="preserve"> </w:t>
      </w:r>
      <w:r w:rsidR="005F31B7" w:rsidRPr="001240B8">
        <w:rPr>
          <w:rFonts w:ascii="Times New Roman" w:eastAsiaTheme="minorEastAsia" w:hAnsi="Times New Roman" w:cs="Times New Roman"/>
          <w:sz w:val="24"/>
          <w:szCs w:val="24"/>
          <w:lang w:val="ru-RU"/>
        </w:rPr>
        <w:t>на</w:t>
      </w:r>
      <w:r w:rsidR="00CA0B0A">
        <w:rPr>
          <w:rFonts w:ascii="Times New Roman" w:eastAsiaTheme="minorEastAsia" w:hAnsi="Times New Roman" w:cs="Times New Roman"/>
          <w:sz w:val="24"/>
          <w:szCs w:val="24"/>
          <w:lang w:val="ru-RU"/>
        </w:rPr>
        <w:t xml:space="preserve"> </w:t>
      </w:r>
      <w:r w:rsidR="005F31B7" w:rsidRPr="001240B8">
        <w:rPr>
          <w:rFonts w:ascii="Times New Roman" w:eastAsiaTheme="minorEastAsia" w:hAnsi="Times New Roman" w:cs="Times New Roman"/>
          <w:sz w:val="24"/>
          <w:szCs w:val="24"/>
          <w:lang w:val="ru-RU"/>
        </w:rPr>
        <w:t>гласање</w:t>
      </w:r>
      <w:r w:rsidRPr="000A0FC4">
        <w:rPr>
          <w:rFonts w:ascii="Times New Roman" w:eastAsiaTheme="minorEastAsia" w:hAnsi="Times New Roman" w:cs="Times New Roman"/>
          <w:sz w:val="24"/>
          <w:szCs w:val="24"/>
          <w:lang w:val="sr-Cyrl-CS"/>
        </w:rPr>
        <w:t xml:space="preserve">. </w:t>
      </w:r>
    </w:p>
    <w:p w:rsidR="002551E9" w:rsidRPr="001240B8" w:rsidRDefault="002551E9" w:rsidP="002551E9">
      <w:pPr>
        <w:spacing w:after="0" w:line="240" w:lineRule="auto"/>
        <w:ind w:firstLine="708"/>
        <w:jc w:val="both"/>
        <w:rPr>
          <w:rFonts w:ascii="Times New Roman" w:eastAsiaTheme="minorEastAsia" w:hAnsi="Times New Roman" w:cs="Times New Roman"/>
          <w:sz w:val="24"/>
          <w:szCs w:val="24"/>
          <w:lang w:val="ru-RU"/>
        </w:rPr>
      </w:pPr>
      <w:r w:rsidRPr="001240B8">
        <w:rPr>
          <w:rFonts w:ascii="Times New Roman" w:eastAsiaTheme="minorEastAsia" w:hAnsi="Times New Roman" w:cs="Times New Roman"/>
          <w:sz w:val="24"/>
          <w:szCs w:val="24"/>
          <w:lang w:val="ru-RU"/>
        </w:rPr>
        <w:t>„За“  су</w:t>
      </w:r>
      <w:r w:rsidR="00482E0C">
        <w:rPr>
          <w:rFonts w:ascii="Times New Roman" w:eastAsiaTheme="minorEastAsia" w:hAnsi="Times New Roman" w:cs="Times New Roman"/>
          <w:sz w:val="24"/>
          <w:szCs w:val="24"/>
          <w:lang w:val="ru-RU"/>
        </w:rPr>
        <w:t xml:space="preserve"> </w:t>
      </w:r>
      <w:r w:rsidRPr="001240B8">
        <w:rPr>
          <w:rFonts w:ascii="Times New Roman" w:eastAsiaTheme="minorEastAsia" w:hAnsi="Times New Roman" w:cs="Times New Roman"/>
          <w:sz w:val="24"/>
          <w:szCs w:val="24"/>
          <w:lang w:val="ru-RU"/>
        </w:rPr>
        <w:t>гласали</w:t>
      </w:r>
      <w:r w:rsidR="00CA0B0A">
        <w:rPr>
          <w:rFonts w:ascii="Times New Roman" w:eastAsiaTheme="minorEastAsia" w:hAnsi="Times New Roman" w:cs="Times New Roman"/>
          <w:sz w:val="24"/>
          <w:szCs w:val="24"/>
          <w:lang w:val="ru-RU"/>
        </w:rPr>
        <w:t xml:space="preserve"> </w:t>
      </w:r>
      <w:r w:rsidRPr="001240B8">
        <w:rPr>
          <w:rFonts w:ascii="Times New Roman" w:eastAsiaTheme="minorEastAsia" w:hAnsi="Times New Roman" w:cs="Times New Roman"/>
          <w:sz w:val="24"/>
          <w:szCs w:val="24"/>
          <w:lang w:val="ru-RU"/>
        </w:rPr>
        <w:t xml:space="preserve">сви присутни чланови </w:t>
      </w:r>
      <w:r w:rsidR="00081E9F" w:rsidRPr="001240B8">
        <w:rPr>
          <w:rFonts w:ascii="Times New Roman" w:eastAsiaTheme="minorEastAsia" w:hAnsi="Times New Roman" w:cs="Times New Roman"/>
          <w:sz w:val="24"/>
          <w:szCs w:val="24"/>
          <w:lang w:val="ru-RU"/>
        </w:rPr>
        <w:t xml:space="preserve">и заменици чланова </w:t>
      </w:r>
      <w:r w:rsidR="002C4648" w:rsidRPr="001240B8">
        <w:rPr>
          <w:rFonts w:ascii="Times New Roman" w:eastAsiaTheme="minorEastAsia" w:hAnsi="Times New Roman" w:cs="Times New Roman"/>
          <w:sz w:val="24"/>
          <w:szCs w:val="24"/>
          <w:lang w:val="ru-RU"/>
        </w:rPr>
        <w:t>Комисије</w:t>
      </w:r>
      <w:r w:rsidR="00081E9F" w:rsidRPr="001240B8">
        <w:rPr>
          <w:rFonts w:ascii="Times New Roman" w:eastAsiaTheme="minorEastAsia" w:hAnsi="Times New Roman" w:cs="Times New Roman"/>
          <w:sz w:val="24"/>
          <w:szCs w:val="24"/>
          <w:lang w:val="ru-RU"/>
        </w:rPr>
        <w:t xml:space="preserve"> са правом гласа</w:t>
      </w:r>
      <w:r w:rsidRPr="001240B8">
        <w:rPr>
          <w:rFonts w:ascii="Times New Roman" w:eastAsiaTheme="minorEastAsia" w:hAnsi="Times New Roman" w:cs="Times New Roman"/>
          <w:sz w:val="24"/>
          <w:szCs w:val="24"/>
          <w:lang w:val="ru-RU"/>
        </w:rPr>
        <w:t xml:space="preserve">. </w:t>
      </w:r>
    </w:p>
    <w:p w:rsidR="00482E0C" w:rsidRDefault="00BA4A35" w:rsidP="00482E0C">
      <w:pPr>
        <w:tabs>
          <w:tab w:val="left" w:pos="2880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val="ru-RU"/>
        </w:rPr>
      </w:pPr>
      <w:r w:rsidRPr="001240B8">
        <w:rPr>
          <w:rFonts w:ascii="Times New Roman" w:eastAsiaTheme="minorEastAsia" w:hAnsi="Times New Roman" w:cs="Times New Roman"/>
          <w:sz w:val="24"/>
          <w:szCs w:val="24"/>
          <w:lang w:val="ru-RU"/>
        </w:rPr>
        <w:t>Председниц</w:t>
      </w:r>
      <w:r w:rsidR="00572F4B" w:rsidRPr="001240B8">
        <w:rPr>
          <w:rFonts w:ascii="Times New Roman" w:eastAsiaTheme="minorEastAsia" w:hAnsi="Times New Roman" w:cs="Times New Roman"/>
          <w:sz w:val="24"/>
          <w:szCs w:val="24"/>
          <w:lang w:val="ru-RU"/>
        </w:rPr>
        <w:t xml:space="preserve">а </w:t>
      </w:r>
      <w:r w:rsidR="002C4648" w:rsidRPr="001240B8">
        <w:rPr>
          <w:rFonts w:ascii="Times New Roman" w:eastAsiaTheme="minorEastAsia" w:hAnsi="Times New Roman" w:cs="Times New Roman"/>
          <w:sz w:val="24"/>
          <w:szCs w:val="24"/>
          <w:lang w:val="ru-RU"/>
        </w:rPr>
        <w:t>Комисије</w:t>
      </w:r>
      <w:r w:rsidR="00CA0B0A">
        <w:rPr>
          <w:rFonts w:ascii="Times New Roman" w:eastAsiaTheme="minorEastAsia" w:hAnsi="Times New Roman" w:cs="Times New Roman"/>
          <w:sz w:val="24"/>
          <w:szCs w:val="24"/>
          <w:lang w:val="ru-RU"/>
        </w:rPr>
        <w:t xml:space="preserve"> </w:t>
      </w:r>
      <w:r w:rsidR="002551E9" w:rsidRPr="001240B8">
        <w:rPr>
          <w:rFonts w:ascii="Times New Roman" w:eastAsiaTheme="minorEastAsia" w:hAnsi="Times New Roman" w:cs="Times New Roman"/>
          <w:sz w:val="24"/>
          <w:szCs w:val="24"/>
          <w:lang w:val="ru-RU"/>
        </w:rPr>
        <w:t>је</w:t>
      </w:r>
      <w:r w:rsidR="00CA0B0A">
        <w:rPr>
          <w:rFonts w:ascii="Times New Roman" w:eastAsiaTheme="minorEastAsia" w:hAnsi="Times New Roman" w:cs="Times New Roman"/>
          <w:sz w:val="24"/>
          <w:szCs w:val="24"/>
          <w:lang w:val="ru-RU"/>
        </w:rPr>
        <w:t xml:space="preserve"> </w:t>
      </w:r>
      <w:r w:rsidR="002551E9" w:rsidRPr="001240B8">
        <w:rPr>
          <w:rFonts w:ascii="Times New Roman" w:eastAsiaTheme="minorEastAsia" w:hAnsi="Times New Roman" w:cs="Times New Roman"/>
          <w:sz w:val="24"/>
          <w:szCs w:val="24"/>
          <w:lang w:val="ru-RU"/>
        </w:rPr>
        <w:t>констатова</w:t>
      </w:r>
      <w:r w:rsidR="00572F4B" w:rsidRPr="001240B8">
        <w:rPr>
          <w:rFonts w:ascii="Times New Roman" w:eastAsiaTheme="minorEastAsia" w:hAnsi="Times New Roman" w:cs="Times New Roman"/>
          <w:sz w:val="24"/>
          <w:szCs w:val="24"/>
          <w:lang w:val="ru-RU"/>
        </w:rPr>
        <w:t xml:space="preserve">ла </w:t>
      </w:r>
      <w:r w:rsidR="002551E9" w:rsidRPr="001240B8">
        <w:rPr>
          <w:rFonts w:ascii="Times New Roman" w:eastAsiaTheme="minorEastAsia" w:hAnsi="Times New Roman" w:cs="Times New Roman"/>
          <w:sz w:val="24"/>
          <w:szCs w:val="24"/>
          <w:lang w:val="ru-RU"/>
        </w:rPr>
        <w:t>да</w:t>
      </w:r>
      <w:r w:rsidR="00CA0B0A">
        <w:rPr>
          <w:rFonts w:ascii="Times New Roman" w:eastAsiaTheme="minorEastAsia" w:hAnsi="Times New Roman" w:cs="Times New Roman"/>
          <w:sz w:val="24"/>
          <w:szCs w:val="24"/>
          <w:lang w:val="ru-RU"/>
        </w:rPr>
        <w:t xml:space="preserve"> </w:t>
      </w:r>
      <w:r w:rsidR="002551E9" w:rsidRPr="001240B8">
        <w:rPr>
          <w:rFonts w:ascii="Times New Roman" w:eastAsiaTheme="minorEastAsia" w:hAnsi="Times New Roman" w:cs="Times New Roman"/>
          <w:sz w:val="24"/>
          <w:szCs w:val="24"/>
          <w:lang w:val="ru-RU"/>
        </w:rPr>
        <w:t>је</w:t>
      </w:r>
      <w:r w:rsidR="00CA0B0A">
        <w:rPr>
          <w:rFonts w:ascii="Times New Roman" w:eastAsiaTheme="minorEastAsia" w:hAnsi="Times New Roman" w:cs="Times New Roman"/>
          <w:sz w:val="24"/>
          <w:szCs w:val="24"/>
          <w:lang w:val="ru-RU"/>
        </w:rPr>
        <w:t xml:space="preserve"> </w:t>
      </w:r>
      <w:r w:rsidR="002C4648" w:rsidRPr="00572F4B">
        <w:rPr>
          <w:rFonts w:ascii="Times New Roman" w:eastAsiaTheme="minorEastAsia" w:hAnsi="Times New Roman" w:cs="Times New Roman"/>
          <w:sz w:val="24"/>
          <w:szCs w:val="24"/>
          <w:lang w:val="sr-Cyrl-CS"/>
        </w:rPr>
        <w:t>Општинск</w:t>
      </w:r>
      <w:r w:rsidR="00683A51" w:rsidRPr="00572F4B">
        <w:rPr>
          <w:rFonts w:ascii="Times New Roman" w:eastAsiaTheme="minorEastAsia" w:hAnsi="Times New Roman" w:cs="Times New Roman"/>
          <w:sz w:val="24"/>
          <w:szCs w:val="24"/>
          <w:lang w:val="sr-Cyrl-CS"/>
        </w:rPr>
        <w:t>а</w:t>
      </w:r>
      <w:r w:rsidR="00CA0B0A">
        <w:rPr>
          <w:rFonts w:ascii="Times New Roman" w:eastAsiaTheme="minorEastAsia" w:hAnsi="Times New Roman" w:cs="Times New Roman"/>
          <w:sz w:val="24"/>
          <w:szCs w:val="24"/>
          <w:lang w:val="sr-Cyrl-CS"/>
        </w:rPr>
        <w:t xml:space="preserve"> </w:t>
      </w:r>
      <w:r w:rsidR="002C4648" w:rsidRPr="001240B8">
        <w:rPr>
          <w:rFonts w:ascii="Times New Roman" w:eastAsiaTheme="minorEastAsia" w:hAnsi="Times New Roman" w:cs="Times New Roman"/>
          <w:sz w:val="24"/>
          <w:szCs w:val="24"/>
          <w:lang w:val="ru-RU"/>
        </w:rPr>
        <w:t>изборн</w:t>
      </w:r>
      <w:r w:rsidR="00683A51" w:rsidRPr="001240B8">
        <w:rPr>
          <w:rFonts w:ascii="Times New Roman" w:eastAsiaTheme="minorEastAsia" w:hAnsi="Times New Roman" w:cs="Times New Roman"/>
          <w:sz w:val="24"/>
          <w:szCs w:val="24"/>
          <w:lang w:val="ru-RU"/>
        </w:rPr>
        <w:t>а</w:t>
      </w:r>
      <w:r w:rsidR="00CA0B0A">
        <w:rPr>
          <w:rFonts w:ascii="Times New Roman" w:eastAsiaTheme="minorEastAsia" w:hAnsi="Times New Roman" w:cs="Times New Roman"/>
          <w:sz w:val="24"/>
          <w:szCs w:val="24"/>
          <w:lang w:val="ru-RU"/>
        </w:rPr>
        <w:t xml:space="preserve"> </w:t>
      </w:r>
      <w:r w:rsidR="002C4648" w:rsidRPr="001240B8">
        <w:rPr>
          <w:rFonts w:ascii="Times New Roman" w:eastAsiaTheme="minorEastAsia" w:hAnsi="Times New Roman" w:cs="Times New Roman"/>
          <w:sz w:val="24"/>
          <w:szCs w:val="24"/>
          <w:lang w:val="ru-RU"/>
        </w:rPr>
        <w:t>комисиј</w:t>
      </w:r>
      <w:r w:rsidR="00683A51" w:rsidRPr="001240B8">
        <w:rPr>
          <w:rFonts w:ascii="Times New Roman" w:eastAsiaTheme="minorEastAsia" w:hAnsi="Times New Roman" w:cs="Times New Roman"/>
          <w:sz w:val="24"/>
          <w:szCs w:val="24"/>
          <w:lang w:val="ru-RU"/>
        </w:rPr>
        <w:t>а</w:t>
      </w:r>
      <w:r w:rsidR="002C4648" w:rsidRPr="00572F4B">
        <w:rPr>
          <w:rFonts w:ascii="Times New Roman" w:eastAsiaTheme="minorEastAsia" w:hAnsi="Times New Roman" w:cs="Times New Roman"/>
          <w:sz w:val="24"/>
          <w:szCs w:val="24"/>
          <w:lang w:val="sr-Cyrl-CS"/>
        </w:rPr>
        <w:t xml:space="preserve"> општине Оџаци </w:t>
      </w:r>
      <w:r w:rsidR="00CE3F8A" w:rsidRPr="00572F4B">
        <w:rPr>
          <w:rFonts w:ascii="Times New Roman" w:eastAsiaTheme="minorEastAsia" w:hAnsi="Times New Roman" w:cs="Times New Roman"/>
          <w:sz w:val="24"/>
          <w:szCs w:val="24"/>
          <w:lang w:val="sr-Cyrl-CS"/>
        </w:rPr>
        <w:t xml:space="preserve">донела </w:t>
      </w:r>
      <w:r w:rsidR="00482E0C" w:rsidRPr="00482E0C">
        <w:rPr>
          <w:rFonts w:ascii="Times New Roman" w:eastAsia="Times New Roman" w:hAnsi="Times New Roman" w:cs="Times New Roman"/>
          <w:sz w:val="24"/>
          <w:szCs w:val="24"/>
          <w:lang w:val="ru-RU"/>
        </w:rPr>
        <w:t>Решењ</w:t>
      </w:r>
      <w:r w:rsidR="00482E0C">
        <w:rPr>
          <w:rFonts w:ascii="Times New Roman" w:eastAsia="Times New Roman" w:hAnsi="Times New Roman" w:cs="Times New Roman"/>
          <w:sz w:val="24"/>
          <w:szCs w:val="24"/>
          <w:lang w:val="ru-RU"/>
        </w:rPr>
        <w:t>е</w:t>
      </w:r>
      <w:r w:rsidR="00482E0C" w:rsidRPr="00482E0C">
        <w:rPr>
          <w:rFonts w:ascii="Times New Roman" w:eastAsia="Times New Roman" w:hAnsi="Times New Roman" w:cs="Times New Roman"/>
          <w:sz w:val="24"/>
          <w:szCs w:val="24"/>
          <w:lang w:val="ru-RU"/>
        </w:rPr>
        <w:t xml:space="preserve"> о измен</w:t>
      </w:r>
      <w:r w:rsidR="00482E0C">
        <w:rPr>
          <w:rFonts w:ascii="Times New Roman" w:eastAsia="Times New Roman" w:hAnsi="Times New Roman" w:cs="Times New Roman"/>
          <w:sz w:val="24"/>
          <w:szCs w:val="24"/>
          <w:lang w:val="ru-RU"/>
        </w:rPr>
        <w:t>и</w:t>
      </w:r>
      <w:r w:rsidR="00482E0C" w:rsidRPr="00482E0C">
        <w:rPr>
          <w:rFonts w:ascii="Times New Roman" w:eastAsia="Times New Roman" w:hAnsi="Times New Roman" w:cs="Times New Roman"/>
          <w:sz w:val="24"/>
          <w:szCs w:val="24"/>
          <w:lang w:val="ru-RU"/>
        </w:rPr>
        <w:t xml:space="preserve"> Решења о именовању председника, заменика председника, члана и заменика члана би</w:t>
      </w:r>
      <w:r w:rsidR="00482E0C">
        <w:rPr>
          <w:rFonts w:ascii="Times New Roman" w:eastAsia="Times New Roman" w:hAnsi="Times New Roman" w:cs="Times New Roman"/>
          <w:sz w:val="24"/>
          <w:szCs w:val="24"/>
          <w:lang w:val="ru-RU"/>
        </w:rPr>
        <w:t>рачких одбора у сталном саставу.</w:t>
      </w:r>
    </w:p>
    <w:p w:rsidR="00D170D2" w:rsidRPr="001240B8" w:rsidRDefault="00D170D2" w:rsidP="00482E0C">
      <w:pPr>
        <w:tabs>
          <w:tab w:val="left" w:pos="2880"/>
        </w:tabs>
        <w:spacing w:after="0" w:line="240" w:lineRule="auto"/>
        <w:contextualSpacing/>
        <w:jc w:val="center"/>
        <w:rPr>
          <w:rFonts w:ascii="Times New Roman" w:eastAsia="Times New Roman" w:hAnsi="Times New Roman" w:cs="Times New Roman"/>
          <w:b/>
          <w:sz w:val="24"/>
          <w:szCs w:val="24"/>
          <w:lang w:val="ru-RU"/>
        </w:rPr>
      </w:pPr>
      <w:r w:rsidRPr="001240B8">
        <w:rPr>
          <w:rFonts w:ascii="Times New Roman" w:eastAsia="Times New Roman" w:hAnsi="Times New Roman" w:cs="Times New Roman"/>
          <w:b/>
          <w:sz w:val="24"/>
          <w:szCs w:val="24"/>
          <w:lang w:val="ru-RU"/>
        </w:rPr>
        <w:t>Ад-</w:t>
      </w:r>
      <w:r>
        <w:rPr>
          <w:rFonts w:ascii="Times New Roman" w:eastAsia="Times New Roman" w:hAnsi="Times New Roman" w:cs="Times New Roman"/>
          <w:b/>
          <w:sz w:val="24"/>
          <w:szCs w:val="24"/>
          <w:lang w:val="ru-RU"/>
        </w:rPr>
        <w:t>2</w:t>
      </w:r>
      <w:r w:rsidRPr="001240B8">
        <w:rPr>
          <w:rFonts w:ascii="Times New Roman" w:eastAsia="Times New Roman" w:hAnsi="Times New Roman" w:cs="Times New Roman"/>
          <w:b/>
          <w:sz w:val="24"/>
          <w:szCs w:val="24"/>
          <w:lang w:val="ru-RU"/>
        </w:rPr>
        <w:t>.</w:t>
      </w:r>
    </w:p>
    <w:p w:rsidR="00D170D2" w:rsidRDefault="00482E0C" w:rsidP="00D170D2">
      <w:pPr>
        <w:spacing w:after="0" w:line="240" w:lineRule="auto"/>
        <w:ind w:firstLine="708"/>
        <w:jc w:val="both"/>
        <w:rPr>
          <w:rFonts w:ascii="Times New Roman" w:eastAsiaTheme="minorEastAsia" w:hAnsi="Times New Roman" w:cs="Times New Roman"/>
          <w:sz w:val="24"/>
          <w:szCs w:val="24"/>
          <w:lang w:val="ru-RU"/>
        </w:rPr>
      </w:pPr>
      <w:r>
        <w:rPr>
          <w:rFonts w:ascii="Times New Roman" w:eastAsiaTheme="minorEastAsia" w:hAnsi="Times New Roman" w:cs="Times New Roman"/>
          <w:sz w:val="24"/>
          <w:szCs w:val="24"/>
          <w:lang w:val="ru-RU"/>
        </w:rPr>
        <w:t xml:space="preserve">Дијана Милосављевић је дала образложење предлога, </w:t>
      </w:r>
      <w:r w:rsidR="0055085A">
        <w:rPr>
          <w:rFonts w:ascii="Times New Roman" w:eastAsiaTheme="minorEastAsia" w:hAnsi="Times New Roman" w:cs="Times New Roman"/>
          <w:sz w:val="24"/>
          <w:szCs w:val="24"/>
          <w:lang w:val="ru-RU"/>
        </w:rPr>
        <w:t xml:space="preserve">смисао предлога је да се пружи помоћ и подршка бирачким одборима, да уколико они утврде неправилности, да нам исте </w:t>
      </w:r>
      <w:r w:rsidR="0055085A">
        <w:rPr>
          <w:rFonts w:ascii="Times New Roman" w:eastAsiaTheme="minorEastAsia" w:hAnsi="Times New Roman" w:cs="Times New Roman"/>
          <w:sz w:val="24"/>
          <w:szCs w:val="24"/>
          <w:lang w:val="ru-RU"/>
        </w:rPr>
        <w:lastRenderedPageBreak/>
        <w:t>пријаве, ми их евидентирамо и као овлашћена лица то процесуирамо</w:t>
      </w:r>
      <w:r w:rsidR="00D170D2" w:rsidRPr="001240B8">
        <w:rPr>
          <w:rFonts w:ascii="Times New Roman" w:eastAsiaTheme="minorEastAsia" w:hAnsi="Times New Roman" w:cs="Times New Roman"/>
          <w:sz w:val="24"/>
          <w:szCs w:val="24"/>
          <w:lang w:val="ru-RU"/>
        </w:rPr>
        <w:t>.</w:t>
      </w:r>
      <w:r w:rsidR="0055085A">
        <w:rPr>
          <w:rFonts w:ascii="Times New Roman" w:eastAsiaTheme="minorEastAsia" w:hAnsi="Times New Roman" w:cs="Times New Roman"/>
          <w:sz w:val="24"/>
          <w:szCs w:val="24"/>
          <w:lang w:val="ru-RU"/>
        </w:rPr>
        <w:t xml:space="preserve"> Такође, ставила је и напомену да надлежност бирачког одбора траје тај један дан а надлежност Општинске изборне комисије траје дуже.</w:t>
      </w:r>
    </w:p>
    <w:p w:rsidR="0055085A" w:rsidRDefault="0055085A" w:rsidP="00D170D2">
      <w:pPr>
        <w:spacing w:after="0" w:line="240" w:lineRule="auto"/>
        <w:ind w:firstLine="708"/>
        <w:jc w:val="both"/>
        <w:rPr>
          <w:rFonts w:ascii="Times New Roman" w:eastAsiaTheme="minorEastAsia" w:hAnsi="Times New Roman" w:cs="Times New Roman"/>
          <w:sz w:val="24"/>
          <w:szCs w:val="24"/>
          <w:lang w:val="ru-RU"/>
        </w:rPr>
      </w:pPr>
      <w:r>
        <w:rPr>
          <w:rFonts w:ascii="Times New Roman" w:eastAsiaTheme="minorEastAsia" w:hAnsi="Times New Roman" w:cs="Times New Roman"/>
          <w:sz w:val="24"/>
          <w:szCs w:val="24"/>
          <w:lang w:val="ru-RU"/>
        </w:rPr>
        <w:t>Снежана Седлар је изнела мишљење да је сувишно доносити овакво овлашћење</w:t>
      </w:r>
      <w:r w:rsidR="002B5896">
        <w:rPr>
          <w:rFonts w:ascii="Times New Roman" w:eastAsiaTheme="minorEastAsia" w:hAnsi="Times New Roman" w:cs="Times New Roman"/>
          <w:sz w:val="24"/>
          <w:szCs w:val="24"/>
          <w:lang w:val="ru-RU"/>
        </w:rPr>
        <w:t>, да Општинска изборна комисија има и превише обавеза</w:t>
      </w:r>
      <w:r>
        <w:rPr>
          <w:rFonts w:ascii="Times New Roman" w:eastAsiaTheme="minorEastAsia" w:hAnsi="Times New Roman" w:cs="Times New Roman"/>
          <w:sz w:val="24"/>
          <w:szCs w:val="24"/>
          <w:lang w:val="ru-RU"/>
        </w:rPr>
        <w:t xml:space="preserve"> и да су одредбе закона на које се предлагач позвао погрешне.</w:t>
      </w:r>
    </w:p>
    <w:p w:rsidR="0055085A" w:rsidRDefault="0055085A" w:rsidP="00D170D2">
      <w:pPr>
        <w:spacing w:after="0" w:line="240" w:lineRule="auto"/>
        <w:ind w:firstLine="708"/>
        <w:jc w:val="both"/>
        <w:rPr>
          <w:rFonts w:ascii="Times New Roman" w:eastAsiaTheme="minorEastAsia" w:hAnsi="Times New Roman" w:cs="Times New Roman"/>
          <w:sz w:val="24"/>
          <w:szCs w:val="24"/>
          <w:lang w:val="ru-RU"/>
        </w:rPr>
      </w:pPr>
      <w:r>
        <w:rPr>
          <w:rFonts w:ascii="Times New Roman" w:eastAsiaTheme="minorEastAsia" w:hAnsi="Times New Roman" w:cs="Times New Roman"/>
          <w:sz w:val="24"/>
          <w:szCs w:val="24"/>
          <w:lang w:val="ru-RU"/>
        </w:rPr>
        <w:t xml:space="preserve">Јелена Раич </w:t>
      </w:r>
      <w:r w:rsidR="00DF2030">
        <w:rPr>
          <w:rFonts w:ascii="Times New Roman" w:eastAsiaTheme="minorEastAsia" w:hAnsi="Times New Roman" w:cs="Times New Roman"/>
          <w:sz w:val="24"/>
          <w:szCs w:val="24"/>
          <w:lang w:val="ru-RU"/>
        </w:rPr>
        <w:t xml:space="preserve">указује на потребу да се именују овлашћена лица за покретање прекршајног поступка ради техничке подршке бирачком одборим и растерећења њиховог рада, с обзиром да нам предстоји тешка и захтевна изборна утакмица, где је наша обавеза да урадимо све што је могуће да олакшамо рад бирачких одбора и </w:t>
      </w:r>
      <w:r>
        <w:rPr>
          <w:rFonts w:ascii="Times New Roman" w:eastAsiaTheme="minorEastAsia" w:hAnsi="Times New Roman" w:cs="Times New Roman"/>
          <w:sz w:val="24"/>
          <w:szCs w:val="24"/>
          <w:lang w:val="ru-RU"/>
        </w:rPr>
        <w:t>наводи да председница сугерише доношење одлука</w:t>
      </w:r>
      <w:r w:rsidR="00B021CE">
        <w:rPr>
          <w:rFonts w:ascii="Times New Roman" w:eastAsiaTheme="minorEastAsia" w:hAnsi="Times New Roman" w:cs="Times New Roman"/>
          <w:sz w:val="24"/>
          <w:szCs w:val="24"/>
          <w:lang w:val="ru-RU"/>
        </w:rPr>
        <w:t>, не давањем образложења</w:t>
      </w:r>
      <w:r w:rsidR="000562CB">
        <w:rPr>
          <w:rFonts w:ascii="Times New Roman" w:eastAsiaTheme="minorEastAsia" w:hAnsi="Times New Roman" w:cs="Times New Roman"/>
          <w:sz w:val="24"/>
          <w:szCs w:val="24"/>
          <w:lang w:val="ru-RU"/>
        </w:rPr>
        <w:t xml:space="preserve"> зашто није сагласна са </w:t>
      </w:r>
      <w:r w:rsidR="00DF2030">
        <w:rPr>
          <w:rFonts w:ascii="Times New Roman" w:eastAsiaTheme="minorEastAsia" w:hAnsi="Times New Roman" w:cs="Times New Roman"/>
          <w:sz w:val="24"/>
          <w:szCs w:val="24"/>
          <w:lang w:val="ru-RU"/>
        </w:rPr>
        <w:t xml:space="preserve"> </w:t>
      </w:r>
      <w:r w:rsidR="000562CB">
        <w:rPr>
          <w:rFonts w:ascii="Times New Roman" w:eastAsiaTheme="minorEastAsia" w:hAnsi="Times New Roman" w:cs="Times New Roman"/>
          <w:sz w:val="24"/>
          <w:szCs w:val="24"/>
          <w:lang w:val="ru-RU"/>
        </w:rPr>
        <w:t xml:space="preserve">предлогом, већ </w:t>
      </w:r>
      <w:r w:rsidR="00DF2030">
        <w:rPr>
          <w:rFonts w:ascii="Times New Roman" w:eastAsiaTheme="minorEastAsia" w:hAnsi="Times New Roman" w:cs="Times New Roman"/>
          <w:sz w:val="24"/>
          <w:szCs w:val="24"/>
          <w:lang w:val="ru-RU"/>
        </w:rPr>
        <w:t>предлагањем да се гласа против предлога</w:t>
      </w:r>
      <w:r>
        <w:rPr>
          <w:rFonts w:ascii="Times New Roman" w:eastAsiaTheme="minorEastAsia" w:hAnsi="Times New Roman" w:cs="Times New Roman"/>
          <w:sz w:val="24"/>
          <w:szCs w:val="24"/>
          <w:lang w:val="ru-RU"/>
        </w:rPr>
        <w:t>.</w:t>
      </w:r>
    </w:p>
    <w:p w:rsidR="0055085A" w:rsidRDefault="0055085A" w:rsidP="00D170D2">
      <w:pPr>
        <w:spacing w:after="0" w:line="240" w:lineRule="auto"/>
        <w:ind w:firstLine="708"/>
        <w:jc w:val="both"/>
        <w:rPr>
          <w:rFonts w:ascii="Times New Roman" w:eastAsiaTheme="minorEastAsia" w:hAnsi="Times New Roman" w:cs="Times New Roman"/>
          <w:sz w:val="24"/>
          <w:szCs w:val="24"/>
          <w:lang w:val="ru-RU"/>
        </w:rPr>
      </w:pPr>
      <w:r>
        <w:rPr>
          <w:rFonts w:ascii="Times New Roman" w:eastAsiaTheme="minorEastAsia" w:hAnsi="Times New Roman" w:cs="Times New Roman"/>
          <w:sz w:val="24"/>
          <w:szCs w:val="24"/>
          <w:lang w:val="ru-RU"/>
        </w:rPr>
        <w:t xml:space="preserve">Снежана Седлар истиче да је </w:t>
      </w:r>
      <w:r w:rsidR="00DF2030">
        <w:rPr>
          <w:rFonts w:ascii="Times New Roman" w:eastAsiaTheme="minorEastAsia" w:hAnsi="Times New Roman" w:cs="Times New Roman"/>
          <w:sz w:val="24"/>
          <w:szCs w:val="24"/>
          <w:lang w:val="ru-RU"/>
        </w:rPr>
        <w:t xml:space="preserve">само </w:t>
      </w:r>
      <w:r>
        <w:rPr>
          <w:rFonts w:ascii="Times New Roman" w:eastAsiaTheme="minorEastAsia" w:hAnsi="Times New Roman" w:cs="Times New Roman"/>
          <w:sz w:val="24"/>
          <w:szCs w:val="24"/>
          <w:lang w:val="ru-RU"/>
        </w:rPr>
        <w:t>изнела своје мишљење</w:t>
      </w:r>
      <w:r w:rsidR="00DF2030">
        <w:rPr>
          <w:rFonts w:ascii="Times New Roman" w:eastAsiaTheme="minorEastAsia" w:hAnsi="Times New Roman" w:cs="Times New Roman"/>
          <w:sz w:val="24"/>
          <w:szCs w:val="24"/>
          <w:lang w:val="ru-RU"/>
        </w:rPr>
        <w:t>, које не утиче ни н</w:t>
      </w:r>
      <w:r w:rsidR="002B5896">
        <w:rPr>
          <w:rFonts w:ascii="Times New Roman" w:eastAsiaTheme="minorEastAsia" w:hAnsi="Times New Roman" w:cs="Times New Roman"/>
          <w:sz w:val="24"/>
          <w:szCs w:val="24"/>
          <w:lang w:val="ru-RU"/>
        </w:rPr>
        <w:t>и</w:t>
      </w:r>
      <w:r w:rsidR="00DF2030">
        <w:rPr>
          <w:rFonts w:ascii="Times New Roman" w:eastAsiaTheme="minorEastAsia" w:hAnsi="Times New Roman" w:cs="Times New Roman"/>
          <w:sz w:val="24"/>
          <w:szCs w:val="24"/>
          <w:lang w:val="ru-RU"/>
        </w:rPr>
        <w:t xml:space="preserve">чију одлуку о томе како ће гласати, и </w:t>
      </w:r>
      <w:r>
        <w:rPr>
          <w:rFonts w:ascii="Times New Roman" w:eastAsiaTheme="minorEastAsia" w:hAnsi="Times New Roman" w:cs="Times New Roman"/>
          <w:sz w:val="24"/>
          <w:szCs w:val="24"/>
          <w:lang w:val="ru-RU"/>
        </w:rPr>
        <w:t xml:space="preserve"> да ће се свакако</w:t>
      </w:r>
      <w:r w:rsidR="00DF2030">
        <w:rPr>
          <w:rFonts w:ascii="Times New Roman" w:eastAsiaTheme="minorEastAsia" w:hAnsi="Times New Roman" w:cs="Times New Roman"/>
          <w:sz w:val="24"/>
          <w:szCs w:val="24"/>
          <w:lang w:val="ru-RU"/>
        </w:rPr>
        <w:t xml:space="preserve"> дати на</w:t>
      </w:r>
      <w:r>
        <w:rPr>
          <w:rFonts w:ascii="Times New Roman" w:eastAsiaTheme="minorEastAsia" w:hAnsi="Times New Roman" w:cs="Times New Roman"/>
          <w:sz w:val="24"/>
          <w:szCs w:val="24"/>
          <w:lang w:val="ru-RU"/>
        </w:rPr>
        <w:t xml:space="preserve"> гласа</w:t>
      </w:r>
      <w:r w:rsidR="00DF2030">
        <w:rPr>
          <w:rFonts w:ascii="Times New Roman" w:eastAsiaTheme="minorEastAsia" w:hAnsi="Times New Roman" w:cs="Times New Roman"/>
          <w:sz w:val="24"/>
          <w:szCs w:val="24"/>
          <w:lang w:val="ru-RU"/>
        </w:rPr>
        <w:t>ње</w:t>
      </w:r>
      <w:r>
        <w:rPr>
          <w:rFonts w:ascii="Times New Roman" w:eastAsiaTheme="minorEastAsia" w:hAnsi="Times New Roman" w:cs="Times New Roman"/>
          <w:sz w:val="24"/>
          <w:szCs w:val="24"/>
          <w:lang w:val="ru-RU"/>
        </w:rPr>
        <w:t xml:space="preserve"> о поднет</w:t>
      </w:r>
      <w:r w:rsidR="00DF2030">
        <w:rPr>
          <w:rFonts w:ascii="Times New Roman" w:eastAsiaTheme="minorEastAsia" w:hAnsi="Times New Roman" w:cs="Times New Roman"/>
          <w:sz w:val="24"/>
          <w:szCs w:val="24"/>
          <w:lang w:val="ru-RU"/>
        </w:rPr>
        <w:t>и</w:t>
      </w:r>
      <w:r>
        <w:rPr>
          <w:rFonts w:ascii="Times New Roman" w:eastAsiaTheme="minorEastAsia" w:hAnsi="Times New Roman" w:cs="Times New Roman"/>
          <w:sz w:val="24"/>
          <w:szCs w:val="24"/>
          <w:lang w:val="ru-RU"/>
        </w:rPr>
        <w:t xml:space="preserve"> предлог.</w:t>
      </w:r>
    </w:p>
    <w:p w:rsidR="0055085A" w:rsidRDefault="0055085A" w:rsidP="00D170D2">
      <w:pPr>
        <w:spacing w:after="0" w:line="240" w:lineRule="auto"/>
        <w:ind w:firstLine="708"/>
        <w:jc w:val="both"/>
        <w:rPr>
          <w:rFonts w:ascii="Times New Roman" w:eastAsiaTheme="minorEastAsia" w:hAnsi="Times New Roman" w:cs="Times New Roman"/>
          <w:sz w:val="24"/>
          <w:szCs w:val="24"/>
          <w:lang w:val="ru-RU"/>
        </w:rPr>
      </w:pPr>
      <w:r>
        <w:rPr>
          <w:rFonts w:ascii="Times New Roman" w:eastAsiaTheme="minorEastAsia" w:hAnsi="Times New Roman" w:cs="Times New Roman"/>
          <w:sz w:val="24"/>
          <w:szCs w:val="24"/>
          <w:lang w:val="ru-RU"/>
        </w:rPr>
        <w:t>Алекса Ђокић наводи да су бирачки одбори опте</w:t>
      </w:r>
      <w:r w:rsidR="002B5896">
        <w:rPr>
          <w:rFonts w:ascii="Times New Roman" w:eastAsiaTheme="minorEastAsia" w:hAnsi="Times New Roman" w:cs="Times New Roman"/>
          <w:sz w:val="24"/>
          <w:szCs w:val="24"/>
          <w:lang w:val="ru-RU"/>
        </w:rPr>
        <w:t>р</w:t>
      </w:r>
      <w:r>
        <w:rPr>
          <w:rFonts w:ascii="Times New Roman" w:eastAsiaTheme="minorEastAsia" w:hAnsi="Times New Roman" w:cs="Times New Roman"/>
          <w:sz w:val="24"/>
          <w:szCs w:val="24"/>
          <w:lang w:val="ru-RU"/>
        </w:rPr>
        <w:t>ећени током изборног дана и да често посао спадне на једног до два члана и да има довољно људи у проширеном саставу Општинске изборне комисије који мог</w:t>
      </w:r>
      <w:r w:rsidR="002B5896">
        <w:rPr>
          <w:rFonts w:ascii="Times New Roman" w:eastAsiaTheme="minorEastAsia" w:hAnsi="Times New Roman" w:cs="Times New Roman"/>
          <w:sz w:val="24"/>
          <w:szCs w:val="24"/>
          <w:lang w:val="ru-RU"/>
        </w:rPr>
        <w:t>у</w:t>
      </w:r>
      <w:r>
        <w:rPr>
          <w:rFonts w:ascii="Times New Roman" w:eastAsiaTheme="minorEastAsia" w:hAnsi="Times New Roman" w:cs="Times New Roman"/>
          <w:sz w:val="24"/>
          <w:szCs w:val="24"/>
          <w:lang w:val="ru-RU"/>
        </w:rPr>
        <w:t xml:space="preserve"> пружити на овај начин помоћ бирачким одборима.</w:t>
      </w:r>
    </w:p>
    <w:p w:rsidR="0055085A" w:rsidRDefault="0055085A" w:rsidP="00D170D2">
      <w:pPr>
        <w:spacing w:after="0" w:line="240" w:lineRule="auto"/>
        <w:ind w:firstLine="708"/>
        <w:jc w:val="both"/>
        <w:rPr>
          <w:rFonts w:ascii="Times New Roman" w:eastAsiaTheme="minorEastAsia" w:hAnsi="Times New Roman" w:cs="Times New Roman"/>
          <w:sz w:val="24"/>
          <w:szCs w:val="24"/>
          <w:lang w:val="ru-RU"/>
        </w:rPr>
      </w:pPr>
      <w:r>
        <w:rPr>
          <w:rFonts w:ascii="Times New Roman" w:eastAsiaTheme="minorEastAsia" w:hAnsi="Times New Roman" w:cs="Times New Roman"/>
          <w:sz w:val="24"/>
          <w:szCs w:val="24"/>
          <w:lang w:val="ru-RU"/>
        </w:rPr>
        <w:t>Данијела Лазор је истакла да је у конкретном случају надлежност на бирачким одборима.</w:t>
      </w:r>
    </w:p>
    <w:p w:rsidR="0055085A" w:rsidRDefault="0055085A" w:rsidP="00D170D2">
      <w:pPr>
        <w:spacing w:after="0" w:line="240" w:lineRule="auto"/>
        <w:ind w:firstLine="708"/>
        <w:jc w:val="both"/>
        <w:rPr>
          <w:rFonts w:ascii="Times New Roman" w:eastAsiaTheme="minorEastAsia" w:hAnsi="Times New Roman" w:cs="Times New Roman"/>
          <w:sz w:val="24"/>
          <w:szCs w:val="24"/>
          <w:lang w:val="ru-RU"/>
        </w:rPr>
      </w:pPr>
      <w:r>
        <w:rPr>
          <w:rFonts w:ascii="Times New Roman" w:eastAsiaTheme="minorEastAsia" w:hAnsi="Times New Roman" w:cs="Times New Roman"/>
          <w:sz w:val="24"/>
          <w:szCs w:val="24"/>
          <w:lang w:val="ru-RU"/>
        </w:rPr>
        <w:t>Јелена Раич тврди да је давање овлашћења практичниј</w:t>
      </w:r>
      <w:r w:rsidR="00DF2030">
        <w:rPr>
          <w:rFonts w:ascii="Times New Roman" w:eastAsiaTheme="minorEastAsia" w:hAnsi="Times New Roman" w:cs="Times New Roman"/>
          <w:sz w:val="24"/>
          <w:szCs w:val="24"/>
          <w:lang w:val="ru-RU"/>
        </w:rPr>
        <w:t>е решење, и да нико не би самовољно подносио пријаве, већ би се о томе глсало.</w:t>
      </w:r>
    </w:p>
    <w:p w:rsidR="00DF2030" w:rsidRDefault="00DF2030" w:rsidP="00D170D2">
      <w:pPr>
        <w:spacing w:after="0" w:line="240" w:lineRule="auto"/>
        <w:ind w:firstLine="708"/>
        <w:jc w:val="both"/>
        <w:rPr>
          <w:rFonts w:ascii="Times New Roman" w:eastAsiaTheme="minorEastAsia" w:hAnsi="Times New Roman" w:cs="Times New Roman"/>
          <w:sz w:val="24"/>
          <w:szCs w:val="24"/>
          <w:lang w:val="ru-RU"/>
        </w:rPr>
      </w:pPr>
      <w:r>
        <w:rPr>
          <w:rFonts w:ascii="Times New Roman" w:eastAsiaTheme="minorEastAsia" w:hAnsi="Times New Roman" w:cs="Times New Roman"/>
          <w:sz w:val="24"/>
          <w:szCs w:val="24"/>
          <w:lang w:val="ru-RU"/>
        </w:rPr>
        <w:t>Никола Блануша се слаже са могућношћу да се донесе овакво о</w:t>
      </w:r>
      <w:r w:rsidR="002B5896">
        <w:rPr>
          <w:rFonts w:ascii="Times New Roman" w:eastAsiaTheme="minorEastAsia" w:hAnsi="Times New Roman" w:cs="Times New Roman"/>
          <w:sz w:val="24"/>
          <w:szCs w:val="24"/>
          <w:lang w:val="ru-RU"/>
        </w:rPr>
        <w:t>влашћење, такође сма</w:t>
      </w:r>
      <w:r>
        <w:rPr>
          <w:rFonts w:ascii="Times New Roman" w:eastAsiaTheme="minorEastAsia" w:hAnsi="Times New Roman" w:cs="Times New Roman"/>
          <w:sz w:val="24"/>
          <w:szCs w:val="24"/>
          <w:lang w:val="ru-RU"/>
        </w:rPr>
        <w:t>тра да је практично.</w:t>
      </w:r>
    </w:p>
    <w:p w:rsidR="009363CA" w:rsidRDefault="00DF2030" w:rsidP="00D170D2">
      <w:pPr>
        <w:spacing w:after="0" w:line="240" w:lineRule="auto"/>
        <w:ind w:firstLine="708"/>
        <w:jc w:val="both"/>
        <w:rPr>
          <w:rFonts w:ascii="Times New Roman" w:eastAsiaTheme="minorEastAsia" w:hAnsi="Times New Roman" w:cs="Times New Roman"/>
          <w:sz w:val="24"/>
          <w:szCs w:val="24"/>
          <w:lang w:val="ru-RU"/>
        </w:rPr>
      </w:pPr>
      <w:r>
        <w:rPr>
          <w:rFonts w:ascii="Times New Roman" w:eastAsiaTheme="minorEastAsia" w:hAnsi="Times New Roman" w:cs="Times New Roman"/>
          <w:sz w:val="24"/>
          <w:szCs w:val="24"/>
          <w:lang w:val="ru-RU"/>
        </w:rPr>
        <w:t>Јелена Раич је поставила питање Данијели Лазор, као руководиоцу Одељења за инспекцијске послове да ли ће</w:t>
      </w:r>
      <w:r w:rsidR="009363CA">
        <w:rPr>
          <w:rFonts w:ascii="Times New Roman" w:eastAsiaTheme="minorEastAsia" w:hAnsi="Times New Roman" w:cs="Times New Roman"/>
          <w:sz w:val="24"/>
          <w:szCs w:val="24"/>
          <w:lang w:val="ru-RU"/>
        </w:rPr>
        <w:t>, у недељу, уколико није уклоњен,</w:t>
      </w:r>
      <w:r>
        <w:rPr>
          <w:rFonts w:ascii="Times New Roman" w:eastAsiaTheme="minorEastAsia" w:hAnsi="Times New Roman" w:cs="Times New Roman"/>
          <w:sz w:val="24"/>
          <w:szCs w:val="24"/>
          <w:lang w:val="ru-RU"/>
        </w:rPr>
        <w:t xml:space="preserve"> инспекција уклонити</w:t>
      </w:r>
      <w:r w:rsidR="009363CA">
        <w:rPr>
          <w:rFonts w:ascii="Times New Roman" w:eastAsiaTheme="minorEastAsia" w:hAnsi="Times New Roman" w:cs="Times New Roman"/>
          <w:sz w:val="24"/>
          <w:szCs w:val="24"/>
          <w:lang w:val="ru-RU"/>
        </w:rPr>
        <w:t xml:space="preserve"> пропагандни изборни материјал испред Гимназије и економске школе «Јован Јовановић Змај».</w:t>
      </w:r>
    </w:p>
    <w:p w:rsidR="00DF2030" w:rsidRPr="001240B8" w:rsidRDefault="009363CA" w:rsidP="009363CA">
      <w:pPr>
        <w:spacing w:after="0" w:line="240" w:lineRule="auto"/>
        <w:ind w:firstLine="708"/>
        <w:jc w:val="both"/>
        <w:rPr>
          <w:rFonts w:ascii="Times New Roman" w:eastAsiaTheme="minorEastAsia" w:hAnsi="Times New Roman" w:cs="Times New Roman"/>
          <w:sz w:val="24"/>
          <w:szCs w:val="24"/>
          <w:lang w:val="ru-RU"/>
        </w:rPr>
      </w:pPr>
      <w:r>
        <w:rPr>
          <w:rFonts w:ascii="Times New Roman" w:eastAsiaTheme="minorEastAsia" w:hAnsi="Times New Roman" w:cs="Times New Roman"/>
          <w:sz w:val="24"/>
          <w:szCs w:val="24"/>
          <w:lang w:val="ru-RU"/>
        </w:rPr>
        <w:t>Данијела Лазор је</w:t>
      </w:r>
      <w:r w:rsidR="00B451A0">
        <w:rPr>
          <w:rFonts w:ascii="Times New Roman" w:eastAsiaTheme="minorEastAsia" w:hAnsi="Times New Roman" w:cs="Times New Roman"/>
          <w:sz w:val="24"/>
          <w:szCs w:val="24"/>
          <w:lang w:val="ru-RU"/>
        </w:rPr>
        <w:t xml:space="preserve"> одговорила да инспекција нећ</w:t>
      </w:r>
      <w:r>
        <w:rPr>
          <w:rFonts w:ascii="Times New Roman" w:eastAsiaTheme="minorEastAsia" w:hAnsi="Times New Roman" w:cs="Times New Roman"/>
          <w:sz w:val="24"/>
          <w:szCs w:val="24"/>
          <w:lang w:val="ru-RU"/>
        </w:rPr>
        <w:t xml:space="preserve">е да уклони тај материјал јер није </w:t>
      </w:r>
      <w:r w:rsidR="002B5896">
        <w:rPr>
          <w:rFonts w:ascii="Times New Roman" w:eastAsiaTheme="minorEastAsia" w:hAnsi="Times New Roman" w:cs="Times New Roman"/>
          <w:sz w:val="24"/>
          <w:szCs w:val="24"/>
          <w:lang w:val="ru-RU"/>
        </w:rPr>
        <w:t xml:space="preserve">у </w:t>
      </w:r>
      <w:r>
        <w:rPr>
          <w:rFonts w:ascii="Times New Roman" w:eastAsiaTheme="minorEastAsia" w:hAnsi="Times New Roman" w:cs="Times New Roman"/>
          <w:sz w:val="24"/>
          <w:szCs w:val="24"/>
          <w:lang w:val="ru-RU"/>
        </w:rPr>
        <w:t>њеној надлежности</w:t>
      </w:r>
      <w:r w:rsidR="00B451A0">
        <w:rPr>
          <w:rFonts w:ascii="Times New Roman" w:eastAsiaTheme="minorEastAsia" w:hAnsi="Times New Roman" w:cs="Times New Roman"/>
          <w:sz w:val="24"/>
          <w:szCs w:val="24"/>
        </w:rPr>
        <w:t>, да реагује пре бирачких одбора</w:t>
      </w:r>
      <w:r>
        <w:rPr>
          <w:rFonts w:ascii="Times New Roman" w:eastAsiaTheme="minorEastAsia" w:hAnsi="Times New Roman" w:cs="Times New Roman"/>
          <w:sz w:val="24"/>
          <w:szCs w:val="24"/>
          <w:lang w:val="ru-RU"/>
        </w:rPr>
        <w:t>, а да</w:t>
      </w:r>
      <w:r w:rsidR="00B451A0">
        <w:rPr>
          <w:rFonts w:ascii="Times New Roman" w:eastAsiaTheme="minorEastAsia" w:hAnsi="Times New Roman" w:cs="Times New Roman"/>
          <w:sz w:val="24"/>
          <w:szCs w:val="24"/>
          <w:lang w:val="ru-RU"/>
        </w:rPr>
        <w:t xml:space="preserve"> је ОИК превентивно деловала те да </w:t>
      </w:r>
      <w:r>
        <w:rPr>
          <w:rFonts w:ascii="Times New Roman" w:eastAsiaTheme="minorEastAsia" w:hAnsi="Times New Roman" w:cs="Times New Roman"/>
          <w:sz w:val="24"/>
          <w:szCs w:val="24"/>
          <w:lang w:val="ru-RU"/>
        </w:rPr>
        <w:t xml:space="preserve"> су представници свих</w:t>
      </w:r>
      <w:r w:rsidR="00DF2030">
        <w:rPr>
          <w:rFonts w:ascii="Times New Roman" w:eastAsiaTheme="minorEastAsia" w:hAnsi="Times New Roman" w:cs="Times New Roman"/>
          <w:sz w:val="24"/>
          <w:szCs w:val="24"/>
          <w:lang w:val="ru-RU"/>
        </w:rPr>
        <w:t xml:space="preserve"> </w:t>
      </w:r>
      <w:r>
        <w:rPr>
          <w:rFonts w:ascii="Times New Roman" w:eastAsiaTheme="minorEastAsia" w:hAnsi="Times New Roman" w:cs="Times New Roman"/>
          <w:sz w:val="24"/>
          <w:szCs w:val="24"/>
          <w:lang w:val="ru-RU"/>
        </w:rPr>
        <w:t>учесника у изборима обавештени како је и договорено на предходној седници да исти уклоне.</w:t>
      </w:r>
    </w:p>
    <w:p w:rsidR="00D170D2" w:rsidRDefault="00D170D2" w:rsidP="00D170D2">
      <w:pPr>
        <w:spacing w:after="0" w:line="240" w:lineRule="auto"/>
        <w:ind w:firstLine="708"/>
        <w:jc w:val="both"/>
        <w:rPr>
          <w:rFonts w:ascii="Times New Roman" w:eastAsiaTheme="minorEastAsia" w:hAnsi="Times New Roman" w:cs="Times New Roman"/>
          <w:sz w:val="24"/>
          <w:szCs w:val="24"/>
          <w:lang w:val="sr-Cyrl-CS"/>
        </w:rPr>
      </w:pPr>
      <w:r w:rsidRPr="001240B8">
        <w:rPr>
          <w:rFonts w:ascii="Times New Roman" w:eastAsiaTheme="minorEastAsia" w:hAnsi="Times New Roman" w:cs="Times New Roman"/>
          <w:sz w:val="24"/>
          <w:szCs w:val="24"/>
          <w:lang w:val="ru-RU"/>
        </w:rPr>
        <w:t xml:space="preserve">С обзиром да </w:t>
      </w:r>
      <w:r w:rsidR="009363CA">
        <w:rPr>
          <w:rFonts w:ascii="Times New Roman" w:eastAsiaTheme="minorEastAsia" w:hAnsi="Times New Roman" w:cs="Times New Roman"/>
          <w:sz w:val="24"/>
          <w:szCs w:val="24"/>
          <w:lang w:val="ru-RU"/>
        </w:rPr>
        <w:t xml:space="preserve">више </w:t>
      </w:r>
      <w:r w:rsidRPr="001240B8">
        <w:rPr>
          <w:rFonts w:ascii="Times New Roman" w:eastAsiaTheme="minorEastAsia" w:hAnsi="Times New Roman" w:cs="Times New Roman"/>
          <w:sz w:val="24"/>
          <w:szCs w:val="24"/>
          <w:lang w:val="ru-RU"/>
        </w:rPr>
        <w:t>није било расправе, председница је дала предлог на гласање</w:t>
      </w:r>
      <w:r w:rsidRPr="000A0FC4">
        <w:rPr>
          <w:rFonts w:ascii="Times New Roman" w:eastAsiaTheme="minorEastAsia" w:hAnsi="Times New Roman" w:cs="Times New Roman"/>
          <w:sz w:val="24"/>
          <w:szCs w:val="24"/>
          <w:lang w:val="sr-Cyrl-CS"/>
        </w:rPr>
        <w:t xml:space="preserve">. </w:t>
      </w:r>
    </w:p>
    <w:p w:rsidR="009363CA" w:rsidRDefault="009363CA" w:rsidP="009363CA">
      <w:pPr>
        <w:spacing w:after="0" w:line="240" w:lineRule="auto"/>
        <w:jc w:val="both"/>
        <w:rPr>
          <w:rFonts w:ascii="Times New Roman" w:eastAsiaTheme="minorEastAsia" w:hAnsi="Times New Roman" w:cs="Times New Roman"/>
          <w:sz w:val="24"/>
          <w:szCs w:val="24"/>
          <w:lang w:val="ru-RU"/>
        </w:rPr>
      </w:pPr>
      <w:r>
        <w:rPr>
          <w:rFonts w:ascii="Times New Roman" w:eastAsiaTheme="minorEastAsia" w:hAnsi="Times New Roman" w:cs="Times New Roman"/>
          <w:sz w:val="24"/>
          <w:szCs w:val="24"/>
          <w:lang w:val="ru-RU"/>
        </w:rPr>
        <w:t xml:space="preserve">        „За“   је гласало 3</w:t>
      </w:r>
      <w:r w:rsidRPr="00B4792F">
        <w:rPr>
          <w:rFonts w:ascii="Times New Roman" w:eastAsiaTheme="minorEastAsia" w:hAnsi="Times New Roman" w:cs="Times New Roman"/>
          <w:sz w:val="24"/>
          <w:szCs w:val="24"/>
          <w:lang w:val="ru-RU"/>
        </w:rPr>
        <w:t xml:space="preserve"> члан</w:t>
      </w:r>
      <w:r>
        <w:rPr>
          <w:rFonts w:ascii="Times New Roman" w:eastAsiaTheme="minorEastAsia" w:hAnsi="Times New Roman" w:cs="Times New Roman"/>
          <w:sz w:val="24"/>
          <w:szCs w:val="24"/>
          <w:lang w:val="ru-RU"/>
        </w:rPr>
        <w:t xml:space="preserve">ова (Јелена Раич, Никола Блануша и Дијана Милосављевић), „Против“ је гласало 9 </w:t>
      </w:r>
      <w:r w:rsidRPr="00B4792F">
        <w:rPr>
          <w:rFonts w:ascii="Times New Roman" w:eastAsiaTheme="minorEastAsia" w:hAnsi="Times New Roman" w:cs="Times New Roman"/>
          <w:sz w:val="24"/>
          <w:szCs w:val="24"/>
          <w:lang w:val="ru-RU"/>
        </w:rPr>
        <w:t>члан</w:t>
      </w:r>
      <w:r>
        <w:rPr>
          <w:rFonts w:ascii="Times New Roman" w:eastAsiaTheme="minorEastAsia" w:hAnsi="Times New Roman" w:cs="Times New Roman"/>
          <w:sz w:val="24"/>
          <w:szCs w:val="24"/>
          <w:lang w:val="ru-RU"/>
        </w:rPr>
        <w:t>ова, „Уздржан“ је био 1 члан (Марија Благојевић), 1 члан се није изјаснио.</w:t>
      </w:r>
    </w:p>
    <w:p w:rsidR="002B5896" w:rsidRDefault="002B5896" w:rsidP="009363CA">
      <w:pPr>
        <w:spacing w:after="0" w:line="240" w:lineRule="auto"/>
        <w:jc w:val="both"/>
        <w:rPr>
          <w:rFonts w:ascii="Times New Roman" w:eastAsiaTheme="minorEastAsia" w:hAnsi="Times New Roman" w:cs="Times New Roman"/>
          <w:sz w:val="24"/>
          <w:szCs w:val="24"/>
        </w:rPr>
      </w:pPr>
      <w:r>
        <w:rPr>
          <w:rFonts w:ascii="Times New Roman" w:eastAsiaTheme="minorEastAsia" w:hAnsi="Times New Roman" w:cs="Times New Roman"/>
          <w:sz w:val="24"/>
          <w:szCs w:val="24"/>
          <w:lang w:val="ru-RU"/>
        </w:rPr>
        <w:t xml:space="preserve">           Председница Комисије је констатовала да предлог није усвојен. </w:t>
      </w:r>
    </w:p>
    <w:p w:rsidR="009355B5" w:rsidRPr="001240B8" w:rsidRDefault="009355B5" w:rsidP="00C11017">
      <w:pPr>
        <w:tabs>
          <w:tab w:val="left" w:pos="2880"/>
        </w:tabs>
        <w:spacing w:after="0" w:line="240" w:lineRule="auto"/>
        <w:rPr>
          <w:rFonts w:ascii="Bookman Old Style" w:hAnsi="Bookman Old Style"/>
          <w:sz w:val="24"/>
          <w:szCs w:val="24"/>
          <w:lang w:val="ru-RU"/>
        </w:rPr>
      </w:pPr>
    </w:p>
    <w:p w:rsidR="00F07883" w:rsidRPr="000A0FC4" w:rsidRDefault="00B66E4A" w:rsidP="008619C4">
      <w:pPr>
        <w:tabs>
          <w:tab w:val="left" w:pos="2520"/>
        </w:tabs>
        <w:spacing w:after="0" w:line="240" w:lineRule="auto"/>
        <w:jc w:val="both"/>
        <w:rPr>
          <w:rFonts w:ascii="Times New Roman" w:eastAsiaTheme="minorEastAsia" w:hAnsi="Times New Roman" w:cs="Times New Roman"/>
          <w:sz w:val="24"/>
          <w:szCs w:val="24"/>
          <w:lang w:val="sr-Cyrl-CS"/>
        </w:rPr>
      </w:pPr>
      <w:r>
        <w:rPr>
          <w:rFonts w:ascii="Times New Roman" w:eastAsiaTheme="minorEastAsia" w:hAnsi="Times New Roman" w:cs="Times New Roman"/>
          <w:sz w:val="24"/>
          <w:szCs w:val="24"/>
          <w:lang w:val="sr-Cyrl-CS"/>
        </w:rPr>
        <w:t xml:space="preserve">         Седница је завршена у </w:t>
      </w:r>
      <w:r w:rsidR="002333F2">
        <w:rPr>
          <w:rFonts w:ascii="Times New Roman" w:eastAsiaTheme="minorEastAsia" w:hAnsi="Times New Roman" w:cs="Times New Roman"/>
          <w:sz w:val="24"/>
          <w:szCs w:val="24"/>
          <w:lang w:val="sr-Cyrl-CS"/>
        </w:rPr>
        <w:t>1</w:t>
      </w:r>
      <w:r w:rsidR="009363CA">
        <w:rPr>
          <w:rFonts w:ascii="Times New Roman" w:eastAsiaTheme="minorEastAsia" w:hAnsi="Times New Roman" w:cs="Times New Roman"/>
          <w:sz w:val="24"/>
          <w:szCs w:val="24"/>
          <w:lang w:val="sr-Cyrl-CS"/>
        </w:rPr>
        <w:t>5</w:t>
      </w:r>
      <w:r>
        <w:rPr>
          <w:rFonts w:ascii="Times New Roman" w:eastAsiaTheme="minorEastAsia" w:hAnsi="Times New Roman" w:cs="Times New Roman"/>
          <w:sz w:val="24"/>
          <w:szCs w:val="24"/>
          <w:lang w:val="sr-Cyrl-CS"/>
        </w:rPr>
        <w:t>,</w:t>
      </w:r>
      <w:r w:rsidR="009363CA">
        <w:rPr>
          <w:rFonts w:ascii="Times New Roman" w:eastAsiaTheme="minorEastAsia" w:hAnsi="Times New Roman" w:cs="Times New Roman"/>
          <w:sz w:val="24"/>
          <w:szCs w:val="24"/>
          <w:lang w:val="sr-Cyrl-CS"/>
        </w:rPr>
        <w:t>35</w:t>
      </w:r>
      <w:r w:rsidR="000A0FC4" w:rsidRPr="000A0FC4">
        <w:rPr>
          <w:rFonts w:ascii="Times New Roman" w:eastAsiaTheme="minorEastAsia" w:hAnsi="Times New Roman" w:cs="Times New Roman"/>
          <w:sz w:val="24"/>
          <w:szCs w:val="24"/>
          <w:lang w:val="sr-Cyrl-CS"/>
        </w:rPr>
        <w:t xml:space="preserve"> часова.</w:t>
      </w:r>
    </w:p>
    <w:p w:rsidR="008619C4" w:rsidRPr="000A0FC4" w:rsidRDefault="008619C4" w:rsidP="008619C4">
      <w:pPr>
        <w:tabs>
          <w:tab w:val="left" w:pos="2520"/>
        </w:tabs>
        <w:spacing w:after="0" w:line="240" w:lineRule="auto"/>
        <w:jc w:val="both"/>
        <w:rPr>
          <w:rFonts w:ascii="Times New Roman" w:eastAsiaTheme="minorEastAsia" w:hAnsi="Times New Roman" w:cs="Times New Roman"/>
          <w:sz w:val="24"/>
          <w:szCs w:val="24"/>
          <w:lang w:val="sr-Cyrl-CS"/>
        </w:rPr>
      </w:pPr>
      <w:r w:rsidRPr="000A0FC4">
        <w:rPr>
          <w:rFonts w:ascii="Times New Roman" w:eastAsiaTheme="minorEastAsia" w:hAnsi="Times New Roman" w:cs="Times New Roman"/>
          <w:sz w:val="24"/>
          <w:szCs w:val="24"/>
          <w:lang w:val="sr-Cyrl-CS"/>
        </w:rPr>
        <w:tab/>
      </w:r>
      <w:r w:rsidRPr="000A0FC4">
        <w:rPr>
          <w:rFonts w:ascii="Times New Roman" w:eastAsiaTheme="minorEastAsia" w:hAnsi="Times New Roman" w:cs="Times New Roman"/>
          <w:sz w:val="24"/>
          <w:szCs w:val="24"/>
          <w:lang w:val="sr-Cyrl-CS"/>
        </w:rPr>
        <w:tab/>
      </w:r>
      <w:r w:rsidR="0018365F" w:rsidRPr="000A0FC4">
        <w:rPr>
          <w:rFonts w:ascii="Times New Roman" w:eastAsiaTheme="minorEastAsia" w:hAnsi="Times New Roman" w:cs="Times New Roman"/>
          <w:sz w:val="24"/>
          <w:szCs w:val="24"/>
          <w:lang w:val="sr-Cyrl-CS"/>
        </w:rPr>
        <w:tab/>
      </w:r>
      <w:r w:rsidRPr="000A0FC4">
        <w:rPr>
          <w:rFonts w:ascii="Times New Roman" w:eastAsiaTheme="minorEastAsia" w:hAnsi="Times New Roman" w:cs="Times New Roman"/>
          <w:sz w:val="24"/>
          <w:szCs w:val="24"/>
          <w:lang w:val="sr-Cyrl-CS"/>
        </w:rPr>
        <w:tab/>
      </w:r>
    </w:p>
    <w:p w:rsidR="00D53549" w:rsidRPr="00D53549" w:rsidRDefault="003553A1" w:rsidP="008619C4">
      <w:pPr>
        <w:tabs>
          <w:tab w:val="left" w:pos="2520"/>
        </w:tabs>
        <w:spacing w:after="0" w:line="240" w:lineRule="auto"/>
        <w:jc w:val="both"/>
        <w:rPr>
          <w:rFonts w:ascii="Times New Roman" w:eastAsiaTheme="minorEastAsia" w:hAnsi="Times New Roman" w:cs="Times New Roman"/>
          <w:sz w:val="24"/>
          <w:szCs w:val="24"/>
        </w:rPr>
      </w:pPr>
      <w:r w:rsidRPr="000A0FC4">
        <w:rPr>
          <w:rFonts w:ascii="Times New Roman" w:eastAsiaTheme="minorEastAsia" w:hAnsi="Times New Roman" w:cs="Times New Roman"/>
          <w:sz w:val="24"/>
          <w:szCs w:val="24"/>
          <w:lang w:val="sr-Cyrl-CS"/>
        </w:rPr>
        <w:t xml:space="preserve">секретар </w:t>
      </w:r>
      <w:r w:rsidR="00F07883" w:rsidRPr="000A0FC4">
        <w:rPr>
          <w:rFonts w:ascii="Times New Roman" w:eastAsiaTheme="minorEastAsia" w:hAnsi="Times New Roman" w:cs="Times New Roman"/>
          <w:sz w:val="24"/>
          <w:szCs w:val="24"/>
          <w:lang w:val="sr-Cyrl-CS"/>
        </w:rPr>
        <w:t>Комисије</w:t>
      </w:r>
      <w:r w:rsidR="0018365F" w:rsidRPr="000A0FC4">
        <w:rPr>
          <w:rFonts w:ascii="Times New Roman" w:eastAsiaTheme="minorEastAsia" w:hAnsi="Times New Roman" w:cs="Times New Roman"/>
          <w:sz w:val="24"/>
          <w:szCs w:val="24"/>
        </w:rPr>
        <w:tab/>
      </w:r>
      <w:r w:rsidR="0018365F" w:rsidRPr="000A0FC4">
        <w:rPr>
          <w:rFonts w:ascii="Times New Roman" w:eastAsiaTheme="minorEastAsia" w:hAnsi="Times New Roman" w:cs="Times New Roman"/>
          <w:sz w:val="24"/>
          <w:szCs w:val="24"/>
        </w:rPr>
        <w:tab/>
      </w:r>
      <w:r w:rsidR="0018365F" w:rsidRPr="000A0FC4">
        <w:rPr>
          <w:rFonts w:ascii="Times New Roman" w:eastAsiaTheme="minorEastAsia" w:hAnsi="Times New Roman" w:cs="Times New Roman"/>
          <w:sz w:val="24"/>
          <w:szCs w:val="24"/>
        </w:rPr>
        <w:tab/>
      </w:r>
      <w:r w:rsidR="000E705D" w:rsidRPr="000A0FC4">
        <w:rPr>
          <w:rFonts w:ascii="Times New Roman" w:eastAsiaTheme="minorEastAsia" w:hAnsi="Times New Roman" w:cs="Times New Roman"/>
          <w:sz w:val="24"/>
          <w:szCs w:val="24"/>
        </w:rPr>
        <w:tab/>
      </w:r>
      <w:r w:rsidR="00B4792F">
        <w:rPr>
          <w:rFonts w:ascii="Times New Roman" w:eastAsiaTheme="minorEastAsia" w:hAnsi="Times New Roman" w:cs="Times New Roman"/>
          <w:sz w:val="24"/>
          <w:szCs w:val="24"/>
        </w:rPr>
        <w:t xml:space="preserve">              </w:t>
      </w:r>
      <w:proofErr w:type="spellStart"/>
      <w:r w:rsidR="00F07883" w:rsidRPr="000A0FC4">
        <w:rPr>
          <w:rFonts w:ascii="Times New Roman" w:eastAsiaTheme="minorEastAsia" w:hAnsi="Times New Roman" w:cs="Times New Roman"/>
          <w:sz w:val="24"/>
          <w:szCs w:val="24"/>
        </w:rPr>
        <w:t>председник</w:t>
      </w:r>
      <w:proofErr w:type="spellEnd"/>
      <w:r w:rsidR="00B4792F">
        <w:rPr>
          <w:rFonts w:ascii="Times New Roman" w:eastAsiaTheme="minorEastAsia" w:hAnsi="Times New Roman" w:cs="Times New Roman"/>
          <w:sz w:val="24"/>
          <w:szCs w:val="24"/>
        </w:rPr>
        <w:t xml:space="preserve"> </w:t>
      </w:r>
      <w:proofErr w:type="spellStart"/>
      <w:r w:rsidR="00F07883" w:rsidRPr="000A0FC4">
        <w:rPr>
          <w:rFonts w:ascii="Times New Roman" w:eastAsiaTheme="minorEastAsia" w:hAnsi="Times New Roman" w:cs="Times New Roman"/>
          <w:sz w:val="24"/>
          <w:szCs w:val="24"/>
        </w:rPr>
        <w:t>Комисиј</w:t>
      </w:r>
      <w:r w:rsidR="00D53549">
        <w:rPr>
          <w:rFonts w:ascii="Times New Roman" w:eastAsiaTheme="minorEastAsia" w:hAnsi="Times New Roman" w:cs="Times New Roman"/>
          <w:sz w:val="24"/>
          <w:szCs w:val="24"/>
        </w:rPr>
        <w:t>е</w:t>
      </w:r>
      <w:proofErr w:type="spellEnd"/>
    </w:p>
    <w:p w:rsidR="001747EA" w:rsidRPr="001240B8" w:rsidRDefault="003553A1" w:rsidP="00926E74">
      <w:pPr>
        <w:tabs>
          <w:tab w:val="left" w:pos="2520"/>
        </w:tabs>
        <w:spacing w:after="0" w:line="240" w:lineRule="auto"/>
        <w:jc w:val="both"/>
        <w:rPr>
          <w:rFonts w:ascii="Times New Roman" w:eastAsiaTheme="minorEastAsia" w:hAnsi="Times New Roman" w:cs="Times New Roman"/>
          <w:sz w:val="24"/>
          <w:szCs w:val="24"/>
          <w:lang w:val="ru-RU"/>
        </w:rPr>
      </w:pPr>
      <w:r w:rsidRPr="001240B8">
        <w:rPr>
          <w:rFonts w:ascii="Times New Roman" w:eastAsiaTheme="minorEastAsia" w:hAnsi="Times New Roman" w:cs="Times New Roman"/>
          <w:sz w:val="24"/>
          <w:szCs w:val="24"/>
          <w:lang w:val="ru-RU"/>
        </w:rPr>
        <w:t>дипл.правник</w:t>
      </w:r>
      <w:r w:rsidR="00342D0E" w:rsidRPr="001240B8">
        <w:rPr>
          <w:rFonts w:ascii="Times New Roman" w:eastAsiaTheme="minorEastAsia" w:hAnsi="Times New Roman" w:cs="Times New Roman"/>
          <w:sz w:val="24"/>
          <w:szCs w:val="24"/>
          <w:lang w:val="ru-RU"/>
        </w:rPr>
        <w:t xml:space="preserve"> Данка Хинић</w:t>
      </w:r>
      <w:r w:rsidR="000A0FC4" w:rsidRPr="001240B8">
        <w:rPr>
          <w:rFonts w:ascii="Times New Roman" w:eastAsiaTheme="minorEastAsia" w:hAnsi="Times New Roman" w:cs="Times New Roman"/>
          <w:sz w:val="24"/>
          <w:szCs w:val="24"/>
          <w:lang w:val="ru-RU"/>
        </w:rPr>
        <w:tab/>
      </w:r>
      <w:r w:rsidR="000A0FC4" w:rsidRPr="001240B8">
        <w:rPr>
          <w:rFonts w:ascii="Times New Roman" w:eastAsiaTheme="minorEastAsia" w:hAnsi="Times New Roman" w:cs="Times New Roman"/>
          <w:sz w:val="24"/>
          <w:szCs w:val="24"/>
          <w:lang w:val="ru-RU"/>
        </w:rPr>
        <w:tab/>
      </w:r>
      <w:r w:rsidR="000A0FC4" w:rsidRPr="001240B8">
        <w:rPr>
          <w:rFonts w:ascii="Times New Roman" w:eastAsiaTheme="minorEastAsia" w:hAnsi="Times New Roman" w:cs="Times New Roman"/>
          <w:sz w:val="24"/>
          <w:szCs w:val="24"/>
          <w:lang w:val="ru-RU"/>
        </w:rPr>
        <w:tab/>
      </w:r>
      <w:r w:rsidR="000A0FC4" w:rsidRPr="001240B8">
        <w:rPr>
          <w:rFonts w:ascii="Times New Roman" w:eastAsiaTheme="minorEastAsia" w:hAnsi="Times New Roman" w:cs="Times New Roman"/>
          <w:sz w:val="24"/>
          <w:szCs w:val="24"/>
          <w:lang w:val="ru-RU"/>
        </w:rPr>
        <w:tab/>
      </w:r>
      <w:r w:rsidR="00F07883" w:rsidRPr="001240B8">
        <w:rPr>
          <w:rFonts w:ascii="Times New Roman" w:eastAsiaTheme="minorEastAsia" w:hAnsi="Times New Roman" w:cs="Times New Roman"/>
          <w:sz w:val="24"/>
          <w:szCs w:val="24"/>
          <w:lang w:val="ru-RU"/>
        </w:rPr>
        <w:t>дипл.правник</w:t>
      </w:r>
      <w:r w:rsidR="00B4792F">
        <w:rPr>
          <w:rFonts w:ascii="Times New Roman" w:eastAsiaTheme="minorEastAsia" w:hAnsi="Times New Roman" w:cs="Times New Roman"/>
          <w:sz w:val="24"/>
          <w:szCs w:val="24"/>
          <w:lang w:val="ru-RU"/>
        </w:rPr>
        <w:t xml:space="preserve"> Снежана Седлар</w:t>
      </w:r>
    </w:p>
    <w:sectPr w:rsidR="001747EA" w:rsidRPr="001240B8" w:rsidSect="004F4937">
      <w:pgSz w:w="11906" w:h="16838"/>
      <w:pgMar w:top="1440" w:right="1080" w:bottom="1440" w:left="108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9017BE"/>
    <w:multiLevelType w:val="hybridMultilevel"/>
    <w:tmpl w:val="7A6AB47E"/>
    <w:lvl w:ilvl="0" w:tplc="0B66830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B5E26AD"/>
    <w:multiLevelType w:val="hybridMultilevel"/>
    <w:tmpl w:val="FFB212A6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E4E57BB"/>
    <w:multiLevelType w:val="hybridMultilevel"/>
    <w:tmpl w:val="3078B3FC"/>
    <w:lvl w:ilvl="0" w:tplc="E880101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241A0019" w:tentative="1">
      <w:start w:val="1"/>
      <w:numFmt w:val="lowerLetter"/>
      <w:lvlText w:val="%2."/>
      <w:lvlJc w:val="left"/>
      <w:pPr>
        <w:ind w:left="1440" w:hanging="360"/>
      </w:pPr>
    </w:lvl>
    <w:lvl w:ilvl="2" w:tplc="241A001B" w:tentative="1">
      <w:start w:val="1"/>
      <w:numFmt w:val="lowerRoman"/>
      <w:lvlText w:val="%3."/>
      <w:lvlJc w:val="right"/>
      <w:pPr>
        <w:ind w:left="2160" w:hanging="180"/>
      </w:pPr>
    </w:lvl>
    <w:lvl w:ilvl="3" w:tplc="241A000F" w:tentative="1">
      <w:start w:val="1"/>
      <w:numFmt w:val="decimal"/>
      <w:lvlText w:val="%4."/>
      <w:lvlJc w:val="left"/>
      <w:pPr>
        <w:ind w:left="2880" w:hanging="360"/>
      </w:pPr>
    </w:lvl>
    <w:lvl w:ilvl="4" w:tplc="241A0019" w:tentative="1">
      <w:start w:val="1"/>
      <w:numFmt w:val="lowerLetter"/>
      <w:lvlText w:val="%5."/>
      <w:lvlJc w:val="left"/>
      <w:pPr>
        <w:ind w:left="3600" w:hanging="360"/>
      </w:pPr>
    </w:lvl>
    <w:lvl w:ilvl="5" w:tplc="241A001B" w:tentative="1">
      <w:start w:val="1"/>
      <w:numFmt w:val="lowerRoman"/>
      <w:lvlText w:val="%6."/>
      <w:lvlJc w:val="right"/>
      <w:pPr>
        <w:ind w:left="4320" w:hanging="180"/>
      </w:pPr>
    </w:lvl>
    <w:lvl w:ilvl="6" w:tplc="241A000F" w:tentative="1">
      <w:start w:val="1"/>
      <w:numFmt w:val="decimal"/>
      <w:lvlText w:val="%7."/>
      <w:lvlJc w:val="left"/>
      <w:pPr>
        <w:ind w:left="5040" w:hanging="360"/>
      </w:pPr>
    </w:lvl>
    <w:lvl w:ilvl="7" w:tplc="241A0019" w:tentative="1">
      <w:start w:val="1"/>
      <w:numFmt w:val="lowerLetter"/>
      <w:lvlText w:val="%8."/>
      <w:lvlJc w:val="left"/>
      <w:pPr>
        <w:ind w:left="5760" w:hanging="360"/>
      </w:pPr>
    </w:lvl>
    <w:lvl w:ilvl="8" w:tplc="2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1835C8B"/>
    <w:multiLevelType w:val="hybridMultilevel"/>
    <w:tmpl w:val="FFB212A6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8B30C6F"/>
    <w:multiLevelType w:val="hybridMultilevel"/>
    <w:tmpl w:val="4196801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29486897"/>
    <w:multiLevelType w:val="hybridMultilevel"/>
    <w:tmpl w:val="7FB6EE0A"/>
    <w:lvl w:ilvl="0" w:tplc="241A0011">
      <w:start w:val="1"/>
      <w:numFmt w:val="decimal"/>
      <w:lvlText w:val="%1)"/>
      <w:lvlJc w:val="left"/>
      <w:pPr>
        <w:ind w:left="294" w:hanging="360"/>
      </w:pPr>
    </w:lvl>
    <w:lvl w:ilvl="1" w:tplc="241A0019" w:tentative="1">
      <w:start w:val="1"/>
      <w:numFmt w:val="lowerLetter"/>
      <w:lvlText w:val="%2."/>
      <w:lvlJc w:val="left"/>
      <w:pPr>
        <w:ind w:left="1014" w:hanging="360"/>
      </w:pPr>
    </w:lvl>
    <w:lvl w:ilvl="2" w:tplc="241A001B" w:tentative="1">
      <w:start w:val="1"/>
      <w:numFmt w:val="lowerRoman"/>
      <w:lvlText w:val="%3."/>
      <w:lvlJc w:val="right"/>
      <w:pPr>
        <w:ind w:left="1734" w:hanging="180"/>
      </w:pPr>
    </w:lvl>
    <w:lvl w:ilvl="3" w:tplc="241A000F" w:tentative="1">
      <w:start w:val="1"/>
      <w:numFmt w:val="decimal"/>
      <w:lvlText w:val="%4."/>
      <w:lvlJc w:val="left"/>
      <w:pPr>
        <w:ind w:left="2454" w:hanging="360"/>
      </w:pPr>
    </w:lvl>
    <w:lvl w:ilvl="4" w:tplc="241A0019" w:tentative="1">
      <w:start w:val="1"/>
      <w:numFmt w:val="lowerLetter"/>
      <w:lvlText w:val="%5."/>
      <w:lvlJc w:val="left"/>
      <w:pPr>
        <w:ind w:left="3174" w:hanging="360"/>
      </w:pPr>
    </w:lvl>
    <w:lvl w:ilvl="5" w:tplc="241A001B" w:tentative="1">
      <w:start w:val="1"/>
      <w:numFmt w:val="lowerRoman"/>
      <w:lvlText w:val="%6."/>
      <w:lvlJc w:val="right"/>
      <w:pPr>
        <w:ind w:left="3894" w:hanging="180"/>
      </w:pPr>
    </w:lvl>
    <w:lvl w:ilvl="6" w:tplc="241A000F" w:tentative="1">
      <w:start w:val="1"/>
      <w:numFmt w:val="decimal"/>
      <w:lvlText w:val="%7."/>
      <w:lvlJc w:val="left"/>
      <w:pPr>
        <w:ind w:left="4614" w:hanging="360"/>
      </w:pPr>
    </w:lvl>
    <w:lvl w:ilvl="7" w:tplc="241A0019" w:tentative="1">
      <w:start w:val="1"/>
      <w:numFmt w:val="lowerLetter"/>
      <w:lvlText w:val="%8."/>
      <w:lvlJc w:val="left"/>
      <w:pPr>
        <w:ind w:left="5334" w:hanging="360"/>
      </w:pPr>
    </w:lvl>
    <w:lvl w:ilvl="8" w:tplc="241A001B" w:tentative="1">
      <w:start w:val="1"/>
      <w:numFmt w:val="lowerRoman"/>
      <w:lvlText w:val="%9."/>
      <w:lvlJc w:val="right"/>
      <w:pPr>
        <w:ind w:left="6054" w:hanging="180"/>
      </w:pPr>
    </w:lvl>
  </w:abstractNum>
  <w:abstractNum w:abstractNumId="6">
    <w:nsid w:val="40791B73"/>
    <w:multiLevelType w:val="hybridMultilevel"/>
    <w:tmpl w:val="2BF4B96C"/>
    <w:lvl w:ilvl="0" w:tplc="499E8C0C">
      <w:start w:val="1"/>
      <w:numFmt w:val="decimal"/>
      <w:lvlText w:val="%1)"/>
      <w:lvlJc w:val="left"/>
      <w:pPr>
        <w:ind w:left="1068" w:hanging="360"/>
      </w:pPr>
      <w:rPr>
        <w:rFonts w:hint="default"/>
      </w:rPr>
    </w:lvl>
    <w:lvl w:ilvl="1" w:tplc="241A0019" w:tentative="1">
      <w:start w:val="1"/>
      <w:numFmt w:val="lowerLetter"/>
      <w:lvlText w:val="%2."/>
      <w:lvlJc w:val="left"/>
      <w:pPr>
        <w:ind w:left="1788" w:hanging="360"/>
      </w:pPr>
    </w:lvl>
    <w:lvl w:ilvl="2" w:tplc="241A001B" w:tentative="1">
      <w:start w:val="1"/>
      <w:numFmt w:val="lowerRoman"/>
      <w:lvlText w:val="%3."/>
      <w:lvlJc w:val="right"/>
      <w:pPr>
        <w:ind w:left="2508" w:hanging="180"/>
      </w:pPr>
    </w:lvl>
    <w:lvl w:ilvl="3" w:tplc="241A000F" w:tentative="1">
      <w:start w:val="1"/>
      <w:numFmt w:val="decimal"/>
      <w:lvlText w:val="%4."/>
      <w:lvlJc w:val="left"/>
      <w:pPr>
        <w:ind w:left="3228" w:hanging="360"/>
      </w:pPr>
    </w:lvl>
    <w:lvl w:ilvl="4" w:tplc="241A0019" w:tentative="1">
      <w:start w:val="1"/>
      <w:numFmt w:val="lowerLetter"/>
      <w:lvlText w:val="%5."/>
      <w:lvlJc w:val="left"/>
      <w:pPr>
        <w:ind w:left="3948" w:hanging="360"/>
      </w:pPr>
    </w:lvl>
    <w:lvl w:ilvl="5" w:tplc="241A001B" w:tentative="1">
      <w:start w:val="1"/>
      <w:numFmt w:val="lowerRoman"/>
      <w:lvlText w:val="%6."/>
      <w:lvlJc w:val="right"/>
      <w:pPr>
        <w:ind w:left="4668" w:hanging="180"/>
      </w:pPr>
    </w:lvl>
    <w:lvl w:ilvl="6" w:tplc="241A000F" w:tentative="1">
      <w:start w:val="1"/>
      <w:numFmt w:val="decimal"/>
      <w:lvlText w:val="%7."/>
      <w:lvlJc w:val="left"/>
      <w:pPr>
        <w:ind w:left="5388" w:hanging="360"/>
      </w:pPr>
    </w:lvl>
    <w:lvl w:ilvl="7" w:tplc="241A0019" w:tentative="1">
      <w:start w:val="1"/>
      <w:numFmt w:val="lowerLetter"/>
      <w:lvlText w:val="%8."/>
      <w:lvlJc w:val="left"/>
      <w:pPr>
        <w:ind w:left="6108" w:hanging="360"/>
      </w:pPr>
    </w:lvl>
    <w:lvl w:ilvl="8" w:tplc="241A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7">
    <w:nsid w:val="43F2507C"/>
    <w:multiLevelType w:val="hybridMultilevel"/>
    <w:tmpl w:val="EB92EC4A"/>
    <w:lvl w:ilvl="0" w:tplc="804EACC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2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4E46220F"/>
    <w:multiLevelType w:val="multilevel"/>
    <w:tmpl w:val="BFB0717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color w:val="auto"/>
        <w:sz w:val="22"/>
      </w:rPr>
    </w:lvl>
    <w:lvl w:ilvl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9">
    <w:nsid w:val="503D7F2F"/>
    <w:multiLevelType w:val="hybridMultilevel"/>
    <w:tmpl w:val="3260065A"/>
    <w:lvl w:ilvl="0" w:tplc="070240D8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241A0019" w:tentative="1">
      <w:start w:val="1"/>
      <w:numFmt w:val="lowerLetter"/>
      <w:lvlText w:val="%2."/>
      <w:lvlJc w:val="left"/>
      <w:pPr>
        <w:ind w:left="1788" w:hanging="360"/>
      </w:pPr>
    </w:lvl>
    <w:lvl w:ilvl="2" w:tplc="241A001B" w:tentative="1">
      <w:start w:val="1"/>
      <w:numFmt w:val="lowerRoman"/>
      <w:lvlText w:val="%3."/>
      <w:lvlJc w:val="right"/>
      <w:pPr>
        <w:ind w:left="2508" w:hanging="180"/>
      </w:pPr>
    </w:lvl>
    <w:lvl w:ilvl="3" w:tplc="241A000F" w:tentative="1">
      <w:start w:val="1"/>
      <w:numFmt w:val="decimal"/>
      <w:lvlText w:val="%4."/>
      <w:lvlJc w:val="left"/>
      <w:pPr>
        <w:ind w:left="3228" w:hanging="360"/>
      </w:pPr>
    </w:lvl>
    <w:lvl w:ilvl="4" w:tplc="241A0019" w:tentative="1">
      <w:start w:val="1"/>
      <w:numFmt w:val="lowerLetter"/>
      <w:lvlText w:val="%5."/>
      <w:lvlJc w:val="left"/>
      <w:pPr>
        <w:ind w:left="3948" w:hanging="360"/>
      </w:pPr>
    </w:lvl>
    <w:lvl w:ilvl="5" w:tplc="241A001B" w:tentative="1">
      <w:start w:val="1"/>
      <w:numFmt w:val="lowerRoman"/>
      <w:lvlText w:val="%6."/>
      <w:lvlJc w:val="right"/>
      <w:pPr>
        <w:ind w:left="4668" w:hanging="180"/>
      </w:pPr>
    </w:lvl>
    <w:lvl w:ilvl="6" w:tplc="241A000F" w:tentative="1">
      <w:start w:val="1"/>
      <w:numFmt w:val="decimal"/>
      <w:lvlText w:val="%7."/>
      <w:lvlJc w:val="left"/>
      <w:pPr>
        <w:ind w:left="5388" w:hanging="360"/>
      </w:pPr>
    </w:lvl>
    <w:lvl w:ilvl="7" w:tplc="241A0019" w:tentative="1">
      <w:start w:val="1"/>
      <w:numFmt w:val="lowerLetter"/>
      <w:lvlText w:val="%8."/>
      <w:lvlJc w:val="left"/>
      <w:pPr>
        <w:ind w:left="6108" w:hanging="360"/>
      </w:pPr>
    </w:lvl>
    <w:lvl w:ilvl="8" w:tplc="241A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0">
    <w:nsid w:val="51416265"/>
    <w:multiLevelType w:val="hybridMultilevel"/>
    <w:tmpl w:val="34ECA14C"/>
    <w:lvl w:ilvl="0" w:tplc="804EACC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2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537D3AA3"/>
    <w:multiLevelType w:val="hybridMultilevel"/>
    <w:tmpl w:val="A85EBE04"/>
    <w:lvl w:ilvl="0" w:tplc="723610A4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2">
    <w:nsid w:val="59C942D4"/>
    <w:multiLevelType w:val="hybridMultilevel"/>
    <w:tmpl w:val="86BEAE1E"/>
    <w:lvl w:ilvl="0" w:tplc="8C32E652">
      <w:numFmt w:val="bullet"/>
      <w:lvlText w:val="-"/>
      <w:lvlJc w:val="left"/>
      <w:pPr>
        <w:ind w:left="1068" w:hanging="360"/>
      </w:pPr>
      <w:rPr>
        <w:rFonts w:ascii="Times New Roman" w:eastAsiaTheme="minorHAnsi" w:hAnsi="Times New Roman" w:cs="Times New Roman" w:hint="default"/>
      </w:rPr>
    </w:lvl>
    <w:lvl w:ilvl="1" w:tplc="241A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241A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241A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241A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241A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241A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241A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241A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13">
    <w:nsid w:val="5B4C380D"/>
    <w:multiLevelType w:val="hybridMultilevel"/>
    <w:tmpl w:val="158053F0"/>
    <w:lvl w:ilvl="0" w:tplc="9C9444C6">
      <w:start w:val="1"/>
      <w:numFmt w:val="decimal"/>
      <w:lvlText w:val="%1."/>
      <w:lvlJc w:val="left"/>
      <w:pPr>
        <w:ind w:left="644" w:hanging="360"/>
      </w:pPr>
      <w:rPr>
        <w:rFonts w:ascii="Times New Roman" w:eastAsia="Times New Roman" w:hAnsi="Times New Roman" w:cs="Times New Roman"/>
        <w:b w:val="0"/>
        <w:i w:val="0"/>
      </w:rPr>
    </w:lvl>
    <w:lvl w:ilvl="1" w:tplc="241A0019" w:tentative="1">
      <w:start w:val="1"/>
      <w:numFmt w:val="lowerLetter"/>
      <w:lvlText w:val="%2."/>
      <w:lvlJc w:val="left"/>
      <w:pPr>
        <w:ind w:left="1440" w:hanging="360"/>
      </w:pPr>
    </w:lvl>
    <w:lvl w:ilvl="2" w:tplc="241A001B" w:tentative="1">
      <w:start w:val="1"/>
      <w:numFmt w:val="lowerRoman"/>
      <w:lvlText w:val="%3."/>
      <w:lvlJc w:val="right"/>
      <w:pPr>
        <w:ind w:left="2160" w:hanging="180"/>
      </w:pPr>
    </w:lvl>
    <w:lvl w:ilvl="3" w:tplc="241A000F" w:tentative="1">
      <w:start w:val="1"/>
      <w:numFmt w:val="decimal"/>
      <w:lvlText w:val="%4."/>
      <w:lvlJc w:val="left"/>
      <w:pPr>
        <w:ind w:left="2880" w:hanging="360"/>
      </w:pPr>
    </w:lvl>
    <w:lvl w:ilvl="4" w:tplc="241A0019" w:tentative="1">
      <w:start w:val="1"/>
      <w:numFmt w:val="lowerLetter"/>
      <w:lvlText w:val="%5."/>
      <w:lvlJc w:val="left"/>
      <w:pPr>
        <w:ind w:left="3600" w:hanging="360"/>
      </w:pPr>
    </w:lvl>
    <w:lvl w:ilvl="5" w:tplc="241A001B" w:tentative="1">
      <w:start w:val="1"/>
      <w:numFmt w:val="lowerRoman"/>
      <w:lvlText w:val="%6."/>
      <w:lvlJc w:val="right"/>
      <w:pPr>
        <w:ind w:left="4320" w:hanging="180"/>
      </w:pPr>
    </w:lvl>
    <w:lvl w:ilvl="6" w:tplc="241A000F" w:tentative="1">
      <w:start w:val="1"/>
      <w:numFmt w:val="decimal"/>
      <w:lvlText w:val="%7."/>
      <w:lvlJc w:val="left"/>
      <w:pPr>
        <w:ind w:left="5040" w:hanging="360"/>
      </w:pPr>
    </w:lvl>
    <w:lvl w:ilvl="7" w:tplc="241A0019" w:tentative="1">
      <w:start w:val="1"/>
      <w:numFmt w:val="lowerLetter"/>
      <w:lvlText w:val="%8."/>
      <w:lvlJc w:val="left"/>
      <w:pPr>
        <w:ind w:left="5760" w:hanging="360"/>
      </w:pPr>
    </w:lvl>
    <w:lvl w:ilvl="8" w:tplc="2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5BFE68F9"/>
    <w:multiLevelType w:val="hybridMultilevel"/>
    <w:tmpl w:val="E1DA08D0"/>
    <w:lvl w:ilvl="0" w:tplc="241A000F">
      <w:start w:val="1"/>
      <w:numFmt w:val="decimal"/>
      <w:lvlText w:val="%1."/>
      <w:lvlJc w:val="left"/>
      <w:pPr>
        <w:ind w:left="720" w:hanging="360"/>
      </w:pPr>
    </w:lvl>
    <w:lvl w:ilvl="1" w:tplc="241A0019">
      <w:start w:val="1"/>
      <w:numFmt w:val="lowerLetter"/>
      <w:lvlText w:val="%2."/>
      <w:lvlJc w:val="left"/>
      <w:pPr>
        <w:ind w:left="1440" w:hanging="360"/>
      </w:pPr>
    </w:lvl>
    <w:lvl w:ilvl="2" w:tplc="241A001B">
      <w:start w:val="1"/>
      <w:numFmt w:val="lowerRoman"/>
      <w:lvlText w:val="%3."/>
      <w:lvlJc w:val="right"/>
      <w:pPr>
        <w:ind w:left="2160" w:hanging="180"/>
      </w:pPr>
    </w:lvl>
    <w:lvl w:ilvl="3" w:tplc="241A000F">
      <w:start w:val="1"/>
      <w:numFmt w:val="decimal"/>
      <w:lvlText w:val="%4."/>
      <w:lvlJc w:val="left"/>
      <w:pPr>
        <w:ind w:left="2880" w:hanging="360"/>
      </w:pPr>
    </w:lvl>
    <w:lvl w:ilvl="4" w:tplc="241A0019">
      <w:start w:val="1"/>
      <w:numFmt w:val="lowerLetter"/>
      <w:lvlText w:val="%5."/>
      <w:lvlJc w:val="left"/>
      <w:pPr>
        <w:ind w:left="3600" w:hanging="360"/>
      </w:pPr>
    </w:lvl>
    <w:lvl w:ilvl="5" w:tplc="241A001B">
      <w:start w:val="1"/>
      <w:numFmt w:val="lowerRoman"/>
      <w:lvlText w:val="%6."/>
      <w:lvlJc w:val="right"/>
      <w:pPr>
        <w:ind w:left="4320" w:hanging="180"/>
      </w:pPr>
    </w:lvl>
    <w:lvl w:ilvl="6" w:tplc="241A000F">
      <w:start w:val="1"/>
      <w:numFmt w:val="decimal"/>
      <w:lvlText w:val="%7."/>
      <w:lvlJc w:val="left"/>
      <w:pPr>
        <w:ind w:left="5040" w:hanging="360"/>
      </w:pPr>
    </w:lvl>
    <w:lvl w:ilvl="7" w:tplc="241A0019">
      <w:start w:val="1"/>
      <w:numFmt w:val="lowerLetter"/>
      <w:lvlText w:val="%8."/>
      <w:lvlJc w:val="left"/>
      <w:pPr>
        <w:ind w:left="5760" w:hanging="360"/>
      </w:pPr>
    </w:lvl>
    <w:lvl w:ilvl="8" w:tplc="241A001B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5C93498E"/>
    <w:multiLevelType w:val="hybridMultilevel"/>
    <w:tmpl w:val="369A1FFE"/>
    <w:lvl w:ilvl="0" w:tplc="FAB226F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241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1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1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1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1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1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1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1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5E133930"/>
    <w:multiLevelType w:val="hybridMultilevel"/>
    <w:tmpl w:val="FFB212A6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5F8E0D26"/>
    <w:multiLevelType w:val="hybridMultilevel"/>
    <w:tmpl w:val="E1DAFE9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63947039"/>
    <w:multiLevelType w:val="hybridMultilevel"/>
    <w:tmpl w:val="FFB212A6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68106956"/>
    <w:multiLevelType w:val="hybridMultilevel"/>
    <w:tmpl w:val="36E8EE2E"/>
    <w:lvl w:ilvl="0" w:tplc="84B0C2D6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241A0019" w:tentative="1">
      <w:start w:val="1"/>
      <w:numFmt w:val="lowerLetter"/>
      <w:lvlText w:val="%2."/>
      <w:lvlJc w:val="left"/>
      <w:pPr>
        <w:ind w:left="1788" w:hanging="360"/>
      </w:pPr>
    </w:lvl>
    <w:lvl w:ilvl="2" w:tplc="241A001B" w:tentative="1">
      <w:start w:val="1"/>
      <w:numFmt w:val="lowerRoman"/>
      <w:lvlText w:val="%3."/>
      <w:lvlJc w:val="right"/>
      <w:pPr>
        <w:ind w:left="2508" w:hanging="180"/>
      </w:pPr>
    </w:lvl>
    <w:lvl w:ilvl="3" w:tplc="241A000F" w:tentative="1">
      <w:start w:val="1"/>
      <w:numFmt w:val="decimal"/>
      <w:lvlText w:val="%4."/>
      <w:lvlJc w:val="left"/>
      <w:pPr>
        <w:ind w:left="3228" w:hanging="360"/>
      </w:pPr>
    </w:lvl>
    <w:lvl w:ilvl="4" w:tplc="241A0019" w:tentative="1">
      <w:start w:val="1"/>
      <w:numFmt w:val="lowerLetter"/>
      <w:lvlText w:val="%5."/>
      <w:lvlJc w:val="left"/>
      <w:pPr>
        <w:ind w:left="3948" w:hanging="360"/>
      </w:pPr>
    </w:lvl>
    <w:lvl w:ilvl="5" w:tplc="241A001B" w:tentative="1">
      <w:start w:val="1"/>
      <w:numFmt w:val="lowerRoman"/>
      <w:lvlText w:val="%6."/>
      <w:lvlJc w:val="right"/>
      <w:pPr>
        <w:ind w:left="4668" w:hanging="180"/>
      </w:pPr>
    </w:lvl>
    <w:lvl w:ilvl="6" w:tplc="241A000F" w:tentative="1">
      <w:start w:val="1"/>
      <w:numFmt w:val="decimal"/>
      <w:lvlText w:val="%7."/>
      <w:lvlJc w:val="left"/>
      <w:pPr>
        <w:ind w:left="5388" w:hanging="360"/>
      </w:pPr>
    </w:lvl>
    <w:lvl w:ilvl="7" w:tplc="241A0019" w:tentative="1">
      <w:start w:val="1"/>
      <w:numFmt w:val="lowerLetter"/>
      <w:lvlText w:val="%8."/>
      <w:lvlJc w:val="left"/>
      <w:pPr>
        <w:ind w:left="6108" w:hanging="360"/>
      </w:pPr>
    </w:lvl>
    <w:lvl w:ilvl="8" w:tplc="241A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0">
    <w:nsid w:val="68637A4A"/>
    <w:multiLevelType w:val="hybridMultilevel"/>
    <w:tmpl w:val="8C7E3154"/>
    <w:lvl w:ilvl="0" w:tplc="241A000F">
      <w:start w:val="1"/>
      <w:numFmt w:val="decimal"/>
      <w:lvlText w:val="%1."/>
      <w:lvlJc w:val="left"/>
      <w:pPr>
        <w:ind w:left="720" w:hanging="360"/>
      </w:pPr>
    </w:lvl>
    <w:lvl w:ilvl="1" w:tplc="241A0019">
      <w:start w:val="1"/>
      <w:numFmt w:val="lowerLetter"/>
      <w:lvlText w:val="%2."/>
      <w:lvlJc w:val="left"/>
      <w:pPr>
        <w:ind w:left="1440" w:hanging="360"/>
      </w:pPr>
    </w:lvl>
    <w:lvl w:ilvl="2" w:tplc="241A001B">
      <w:start w:val="1"/>
      <w:numFmt w:val="lowerRoman"/>
      <w:lvlText w:val="%3."/>
      <w:lvlJc w:val="right"/>
      <w:pPr>
        <w:ind w:left="2160" w:hanging="180"/>
      </w:pPr>
    </w:lvl>
    <w:lvl w:ilvl="3" w:tplc="241A000F">
      <w:start w:val="1"/>
      <w:numFmt w:val="decimal"/>
      <w:lvlText w:val="%4."/>
      <w:lvlJc w:val="left"/>
      <w:pPr>
        <w:ind w:left="2880" w:hanging="360"/>
      </w:pPr>
    </w:lvl>
    <w:lvl w:ilvl="4" w:tplc="241A0019">
      <w:start w:val="1"/>
      <w:numFmt w:val="lowerLetter"/>
      <w:lvlText w:val="%5."/>
      <w:lvlJc w:val="left"/>
      <w:pPr>
        <w:ind w:left="3600" w:hanging="360"/>
      </w:pPr>
    </w:lvl>
    <w:lvl w:ilvl="5" w:tplc="241A001B">
      <w:start w:val="1"/>
      <w:numFmt w:val="lowerRoman"/>
      <w:lvlText w:val="%6."/>
      <w:lvlJc w:val="right"/>
      <w:pPr>
        <w:ind w:left="4320" w:hanging="180"/>
      </w:pPr>
    </w:lvl>
    <w:lvl w:ilvl="6" w:tplc="241A000F">
      <w:start w:val="1"/>
      <w:numFmt w:val="decimal"/>
      <w:lvlText w:val="%7."/>
      <w:lvlJc w:val="left"/>
      <w:pPr>
        <w:ind w:left="5040" w:hanging="360"/>
      </w:pPr>
    </w:lvl>
    <w:lvl w:ilvl="7" w:tplc="241A0019">
      <w:start w:val="1"/>
      <w:numFmt w:val="lowerLetter"/>
      <w:lvlText w:val="%8."/>
      <w:lvlJc w:val="left"/>
      <w:pPr>
        <w:ind w:left="5760" w:hanging="360"/>
      </w:pPr>
    </w:lvl>
    <w:lvl w:ilvl="8" w:tplc="241A001B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706C394B"/>
    <w:multiLevelType w:val="hybridMultilevel"/>
    <w:tmpl w:val="B8BA323E"/>
    <w:lvl w:ilvl="0" w:tplc="7F64A238">
      <w:start w:val="29"/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>
    <w:nsid w:val="73317241"/>
    <w:multiLevelType w:val="hybridMultilevel"/>
    <w:tmpl w:val="D66C85D2"/>
    <w:lvl w:ilvl="0" w:tplc="A744792A">
      <w:start w:val="1"/>
      <w:numFmt w:val="decimal"/>
      <w:lvlText w:val="%1."/>
      <w:lvlJc w:val="left"/>
      <w:pPr>
        <w:ind w:left="1004" w:hanging="360"/>
      </w:pPr>
      <w:rPr>
        <w:rFonts w:hint="default"/>
      </w:rPr>
    </w:lvl>
    <w:lvl w:ilvl="1" w:tplc="241A0019">
      <w:start w:val="1"/>
      <w:numFmt w:val="lowerLetter"/>
      <w:lvlText w:val="%2."/>
      <w:lvlJc w:val="left"/>
      <w:pPr>
        <w:ind w:left="1724" w:hanging="360"/>
      </w:pPr>
    </w:lvl>
    <w:lvl w:ilvl="2" w:tplc="241A001B" w:tentative="1">
      <w:start w:val="1"/>
      <w:numFmt w:val="lowerRoman"/>
      <w:lvlText w:val="%3."/>
      <w:lvlJc w:val="right"/>
      <w:pPr>
        <w:ind w:left="2444" w:hanging="180"/>
      </w:pPr>
    </w:lvl>
    <w:lvl w:ilvl="3" w:tplc="241A000F" w:tentative="1">
      <w:start w:val="1"/>
      <w:numFmt w:val="decimal"/>
      <w:lvlText w:val="%4."/>
      <w:lvlJc w:val="left"/>
      <w:pPr>
        <w:ind w:left="3164" w:hanging="360"/>
      </w:pPr>
    </w:lvl>
    <w:lvl w:ilvl="4" w:tplc="241A0019" w:tentative="1">
      <w:start w:val="1"/>
      <w:numFmt w:val="lowerLetter"/>
      <w:lvlText w:val="%5."/>
      <w:lvlJc w:val="left"/>
      <w:pPr>
        <w:ind w:left="3884" w:hanging="360"/>
      </w:pPr>
    </w:lvl>
    <w:lvl w:ilvl="5" w:tplc="241A001B" w:tentative="1">
      <w:start w:val="1"/>
      <w:numFmt w:val="lowerRoman"/>
      <w:lvlText w:val="%6."/>
      <w:lvlJc w:val="right"/>
      <w:pPr>
        <w:ind w:left="4604" w:hanging="180"/>
      </w:pPr>
    </w:lvl>
    <w:lvl w:ilvl="6" w:tplc="241A000F" w:tentative="1">
      <w:start w:val="1"/>
      <w:numFmt w:val="decimal"/>
      <w:lvlText w:val="%7."/>
      <w:lvlJc w:val="left"/>
      <w:pPr>
        <w:ind w:left="5324" w:hanging="360"/>
      </w:pPr>
    </w:lvl>
    <w:lvl w:ilvl="7" w:tplc="241A0019" w:tentative="1">
      <w:start w:val="1"/>
      <w:numFmt w:val="lowerLetter"/>
      <w:lvlText w:val="%8."/>
      <w:lvlJc w:val="left"/>
      <w:pPr>
        <w:ind w:left="6044" w:hanging="360"/>
      </w:pPr>
    </w:lvl>
    <w:lvl w:ilvl="8" w:tplc="241A001B" w:tentative="1">
      <w:start w:val="1"/>
      <w:numFmt w:val="lowerRoman"/>
      <w:lvlText w:val="%9."/>
      <w:lvlJc w:val="right"/>
      <w:pPr>
        <w:ind w:left="6764" w:hanging="180"/>
      </w:pPr>
    </w:lvl>
  </w:abstractNum>
  <w:num w:numId="1">
    <w:abstractNumId w:val="11"/>
  </w:num>
  <w:num w:numId="2">
    <w:abstractNumId w:val="22"/>
  </w:num>
  <w:num w:numId="3">
    <w:abstractNumId w:val="15"/>
  </w:num>
  <w:num w:numId="4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21"/>
  </w:num>
  <w:num w:numId="6">
    <w:abstractNumId w:val="8"/>
  </w:num>
  <w:num w:numId="7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5"/>
  </w:num>
  <w:num w:numId="9">
    <w:abstractNumId w:val="7"/>
  </w:num>
  <w:num w:numId="10">
    <w:abstractNumId w:val="10"/>
  </w:num>
  <w:num w:numId="11">
    <w:abstractNumId w:val="0"/>
  </w:num>
  <w:num w:numId="12">
    <w:abstractNumId w:val="17"/>
  </w:num>
  <w:num w:numId="13">
    <w:abstractNumId w:val="13"/>
  </w:num>
  <w:num w:numId="14">
    <w:abstractNumId w:val="6"/>
  </w:num>
  <w:num w:numId="15">
    <w:abstractNumId w:val="9"/>
  </w:num>
  <w:num w:numId="16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3"/>
  </w:num>
  <w:num w:numId="18">
    <w:abstractNumId w:val="19"/>
  </w:num>
  <w:num w:numId="19">
    <w:abstractNumId w:val="12"/>
  </w:num>
  <w:num w:numId="20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>
    <w:abstractNumId w:val="18"/>
  </w:num>
  <w:num w:numId="22">
    <w:abstractNumId w:val="1"/>
  </w:num>
  <w:num w:numId="23">
    <w:abstractNumId w:val="16"/>
  </w:num>
  <w:num w:numId="24">
    <w:abstractNumId w:val="2"/>
  </w:num>
  <w:numIdMacAtCleanup w:val="12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D21414"/>
    <w:rsid w:val="00000942"/>
    <w:rsid w:val="0000503B"/>
    <w:rsid w:val="000073A8"/>
    <w:rsid w:val="0001004A"/>
    <w:rsid w:val="00011C4D"/>
    <w:rsid w:val="0004380C"/>
    <w:rsid w:val="00047DC4"/>
    <w:rsid w:val="00053729"/>
    <w:rsid w:val="0005612E"/>
    <w:rsid w:val="000562CB"/>
    <w:rsid w:val="000621D3"/>
    <w:rsid w:val="0007218A"/>
    <w:rsid w:val="000753D3"/>
    <w:rsid w:val="00081E9F"/>
    <w:rsid w:val="00091649"/>
    <w:rsid w:val="00095C7C"/>
    <w:rsid w:val="00096AE8"/>
    <w:rsid w:val="000A0FC4"/>
    <w:rsid w:val="000A22BE"/>
    <w:rsid w:val="000A4ED1"/>
    <w:rsid w:val="000B02AD"/>
    <w:rsid w:val="000C3042"/>
    <w:rsid w:val="000C59C2"/>
    <w:rsid w:val="000D1F3B"/>
    <w:rsid w:val="000D7E35"/>
    <w:rsid w:val="000E57E1"/>
    <w:rsid w:val="000E6487"/>
    <w:rsid w:val="000E705D"/>
    <w:rsid w:val="000F5400"/>
    <w:rsid w:val="000F72C0"/>
    <w:rsid w:val="00123DD6"/>
    <w:rsid w:val="001240B8"/>
    <w:rsid w:val="00125042"/>
    <w:rsid w:val="0012736A"/>
    <w:rsid w:val="00136438"/>
    <w:rsid w:val="0014102F"/>
    <w:rsid w:val="001453E6"/>
    <w:rsid w:val="001457C7"/>
    <w:rsid w:val="00152C5A"/>
    <w:rsid w:val="0015676A"/>
    <w:rsid w:val="00157173"/>
    <w:rsid w:val="00157B7F"/>
    <w:rsid w:val="00166AC6"/>
    <w:rsid w:val="00173D7E"/>
    <w:rsid w:val="001747EA"/>
    <w:rsid w:val="0018365F"/>
    <w:rsid w:val="00183E65"/>
    <w:rsid w:val="00193CED"/>
    <w:rsid w:val="001A32A1"/>
    <w:rsid w:val="001A6B7F"/>
    <w:rsid w:val="001B6A05"/>
    <w:rsid w:val="001C2777"/>
    <w:rsid w:val="001C4C71"/>
    <w:rsid w:val="001C5BD7"/>
    <w:rsid w:val="001C647A"/>
    <w:rsid w:val="001C7F27"/>
    <w:rsid w:val="001D46DE"/>
    <w:rsid w:val="001D527F"/>
    <w:rsid w:val="001D6068"/>
    <w:rsid w:val="001D79BB"/>
    <w:rsid w:val="001E04FA"/>
    <w:rsid w:val="001E05C1"/>
    <w:rsid w:val="001E5AAC"/>
    <w:rsid w:val="0020469A"/>
    <w:rsid w:val="0020664C"/>
    <w:rsid w:val="00206816"/>
    <w:rsid w:val="00211C6D"/>
    <w:rsid w:val="002130E2"/>
    <w:rsid w:val="002150DB"/>
    <w:rsid w:val="00217429"/>
    <w:rsid w:val="00225CE9"/>
    <w:rsid w:val="0023038F"/>
    <w:rsid w:val="002332AA"/>
    <w:rsid w:val="002333F2"/>
    <w:rsid w:val="00234E95"/>
    <w:rsid w:val="00242D92"/>
    <w:rsid w:val="00245316"/>
    <w:rsid w:val="00245EE0"/>
    <w:rsid w:val="002476FD"/>
    <w:rsid w:val="00254779"/>
    <w:rsid w:val="002551E9"/>
    <w:rsid w:val="00257B84"/>
    <w:rsid w:val="00263957"/>
    <w:rsid w:val="00267865"/>
    <w:rsid w:val="00275771"/>
    <w:rsid w:val="00275A64"/>
    <w:rsid w:val="002803B5"/>
    <w:rsid w:val="0028097B"/>
    <w:rsid w:val="00290052"/>
    <w:rsid w:val="00292C97"/>
    <w:rsid w:val="002971FB"/>
    <w:rsid w:val="002A331B"/>
    <w:rsid w:val="002A7A79"/>
    <w:rsid w:val="002B0EC2"/>
    <w:rsid w:val="002B37E6"/>
    <w:rsid w:val="002B5896"/>
    <w:rsid w:val="002C096C"/>
    <w:rsid w:val="002C36CF"/>
    <w:rsid w:val="002C4648"/>
    <w:rsid w:val="002C6569"/>
    <w:rsid w:val="002C7F10"/>
    <w:rsid w:val="002D1BB8"/>
    <w:rsid w:val="002D5D89"/>
    <w:rsid w:val="002D6253"/>
    <w:rsid w:val="002E32E6"/>
    <w:rsid w:val="002F3DD3"/>
    <w:rsid w:val="00313385"/>
    <w:rsid w:val="00314853"/>
    <w:rsid w:val="00321A64"/>
    <w:rsid w:val="00325075"/>
    <w:rsid w:val="003338ED"/>
    <w:rsid w:val="00342401"/>
    <w:rsid w:val="00342D0E"/>
    <w:rsid w:val="00345B98"/>
    <w:rsid w:val="00350CCA"/>
    <w:rsid w:val="0035132C"/>
    <w:rsid w:val="00351706"/>
    <w:rsid w:val="00352867"/>
    <w:rsid w:val="003553A1"/>
    <w:rsid w:val="00356FD3"/>
    <w:rsid w:val="00360393"/>
    <w:rsid w:val="00361BC9"/>
    <w:rsid w:val="003638D2"/>
    <w:rsid w:val="003647BE"/>
    <w:rsid w:val="00365392"/>
    <w:rsid w:val="00366F4C"/>
    <w:rsid w:val="003712FE"/>
    <w:rsid w:val="003760A3"/>
    <w:rsid w:val="00377B7F"/>
    <w:rsid w:val="0038213A"/>
    <w:rsid w:val="003902E5"/>
    <w:rsid w:val="003933FA"/>
    <w:rsid w:val="003A0144"/>
    <w:rsid w:val="003A3B83"/>
    <w:rsid w:val="003A6E48"/>
    <w:rsid w:val="003A6EA2"/>
    <w:rsid w:val="003B0C6E"/>
    <w:rsid w:val="003B3193"/>
    <w:rsid w:val="003B356D"/>
    <w:rsid w:val="003C133E"/>
    <w:rsid w:val="003C27B6"/>
    <w:rsid w:val="003C5356"/>
    <w:rsid w:val="003C5592"/>
    <w:rsid w:val="003D114F"/>
    <w:rsid w:val="003D19A9"/>
    <w:rsid w:val="003D1F2A"/>
    <w:rsid w:val="003D2787"/>
    <w:rsid w:val="003D546A"/>
    <w:rsid w:val="003E0D2C"/>
    <w:rsid w:val="003E1C4A"/>
    <w:rsid w:val="003E53CF"/>
    <w:rsid w:val="003E6D84"/>
    <w:rsid w:val="003F2699"/>
    <w:rsid w:val="003F4F77"/>
    <w:rsid w:val="00421142"/>
    <w:rsid w:val="004255A9"/>
    <w:rsid w:val="00425E0D"/>
    <w:rsid w:val="004301BA"/>
    <w:rsid w:val="004345F3"/>
    <w:rsid w:val="004359C2"/>
    <w:rsid w:val="00436DA9"/>
    <w:rsid w:val="004417A5"/>
    <w:rsid w:val="00445724"/>
    <w:rsid w:val="0044648B"/>
    <w:rsid w:val="004473D2"/>
    <w:rsid w:val="0045473E"/>
    <w:rsid w:val="004569B7"/>
    <w:rsid w:val="00456A2B"/>
    <w:rsid w:val="0046077B"/>
    <w:rsid w:val="00463851"/>
    <w:rsid w:val="0046529B"/>
    <w:rsid w:val="00465554"/>
    <w:rsid w:val="00467E0B"/>
    <w:rsid w:val="00475558"/>
    <w:rsid w:val="004769A8"/>
    <w:rsid w:val="004809B4"/>
    <w:rsid w:val="00482E0C"/>
    <w:rsid w:val="00482F11"/>
    <w:rsid w:val="00493FC2"/>
    <w:rsid w:val="00494055"/>
    <w:rsid w:val="004A05F0"/>
    <w:rsid w:val="004A6393"/>
    <w:rsid w:val="004A6DDA"/>
    <w:rsid w:val="004B27DF"/>
    <w:rsid w:val="004B5AB6"/>
    <w:rsid w:val="004C1847"/>
    <w:rsid w:val="004C2CDD"/>
    <w:rsid w:val="004C3E36"/>
    <w:rsid w:val="004C7A9F"/>
    <w:rsid w:val="004D33E3"/>
    <w:rsid w:val="004D5B65"/>
    <w:rsid w:val="004E3799"/>
    <w:rsid w:val="004E584C"/>
    <w:rsid w:val="004E5BF5"/>
    <w:rsid w:val="004F1361"/>
    <w:rsid w:val="004F4937"/>
    <w:rsid w:val="004F6682"/>
    <w:rsid w:val="00501422"/>
    <w:rsid w:val="005019E8"/>
    <w:rsid w:val="00517A68"/>
    <w:rsid w:val="005248CA"/>
    <w:rsid w:val="005278F3"/>
    <w:rsid w:val="005331DC"/>
    <w:rsid w:val="00535330"/>
    <w:rsid w:val="00536B66"/>
    <w:rsid w:val="00547916"/>
    <w:rsid w:val="00547A29"/>
    <w:rsid w:val="0055085A"/>
    <w:rsid w:val="005542E0"/>
    <w:rsid w:val="00564C00"/>
    <w:rsid w:val="00570AE5"/>
    <w:rsid w:val="0057109E"/>
    <w:rsid w:val="00572F4B"/>
    <w:rsid w:val="0057428E"/>
    <w:rsid w:val="005768EA"/>
    <w:rsid w:val="00580DB4"/>
    <w:rsid w:val="0058300B"/>
    <w:rsid w:val="00585161"/>
    <w:rsid w:val="0058667F"/>
    <w:rsid w:val="00592A88"/>
    <w:rsid w:val="00593807"/>
    <w:rsid w:val="00593CD0"/>
    <w:rsid w:val="00594601"/>
    <w:rsid w:val="00595D83"/>
    <w:rsid w:val="00596710"/>
    <w:rsid w:val="00596ECB"/>
    <w:rsid w:val="005B43EC"/>
    <w:rsid w:val="005B509D"/>
    <w:rsid w:val="005B54DA"/>
    <w:rsid w:val="005B737C"/>
    <w:rsid w:val="005C0263"/>
    <w:rsid w:val="005C5E03"/>
    <w:rsid w:val="005D1996"/>
    <w:rsid w:val="005D1E3D"/>
    <w:rsid w:val="005F31B7"/>
    <w:rsid w:val="005F46C2"/>
    <w:rsid w:val="005F4C71"/>
    <w:rsid w:val="005F5D3C"/>
    <w:rsid w:val="00604710"/>
    <w:rsid w:val="0061006B"/>
    <w:rsid w:val="00613B74"/>
    <w:rsid w:val="00614300"/>
    <w:rsid w:val="00615964"/>
    <w:rsid w:val="00621CEF"/>
    <w:rsid w:val="00624E6C"/>
    <w:rsid w:val="006322CB"/>
    <w:rsid w:val="00634A16"/>
    <w:rsid w:val="00637434"/>
    <w:rsid w:val="00643204"/>
    <w:rsid w:val="00643755"/>
    <w:rsid w:val="0064558F"/>
    <w:rsid w:val="00650A9B"/>
    <w:rsid w:val="00667FD5"/>
    <w:rsid w:val="0067401D"/>
    <w:rsid w:val="006800D6"/>
    <w:rsid w:val="00681AD3"/>
    <w:rsid w:val="00683A51"/>
    <w:rsid w:val="006855E3"/>
    <w:rsid w:val="006867D9"/>
    <w:rsid w:val="006949CD"/>
    <w:rsid w:val="00696D7A"/>
    <w:rsid w:val="00697D13"/>
    <w:rsid w:val="006B5450"/>
    <w:rsid w:val="006C28C9"/>
    <w:rsid w:val="006C4259"/>
    <w:rsid w:val="006C53D3"/>
    <w:rsid w:val="006C6972"/>
    <w:rsid w:val="006D2845"/>
    <w:rsid w:val="006D4440"/>
    <w:rsid w:val="006E32E6"/>
    <w:rsid w:val="006F5230"/>
    <w:rsid w:val="006F52B2"/>
    <w:rsid w:val="006F5956"/>
    <w:rsid w:val="00722BF0"/>
    <w:rsid w:val="0072341B"/>
    <w:rsid w:val="007417F3"/>
    <w:rsid w:val="00745F18"/>
    <w:rsid w:val="00752594"/>
    <w:rsid w:val="00752B99"/>
    <w:rsid w:val="007620AD"/>
    <w:rsid w:val="00772CC3"/>
    <w:rsid w:val="00785C58"/>
    <w:rsid w:val="0078639F"/>
    <w:rsid w:val="00792B8A"/>
    <w:rsid w:val="00794C88"/>
    <w:rsid w:val="00797DBA"/>
    <w:rsid w:val="007A0648"/>
    <w:rsid w:val="007B4D54"/>
    <w:rsid w:val="007C225D"/>
    <w:rsid w:val="007C2E97"/>
    <w:rsid w:val="007C583B"/>
    <w:rsid w:val="007D4745"/>
    <w:rsid w:val="007E2015"/>
    <w:rsid w:val="007E2DB9"/>
    <w:rsid w:val="007E7453"/>
    <w:rsid w:val="007E7F63"/>
    <w:rsid w:val="007F042B"/>
    <w:rsid w:val="00800565"/>
    <w:rsid w:val="008056A6"/>
    <w:rsid w:val="00806A0B"/>
    <w:rsid w:val="00811F41"/>
    <w:rsid w:val="00814730"/>
    <w:rsid w:val="008175B4"/>
    <w:rsid w:val="00820139"/>
    <w:rsid w:val="00823611"/>
    <w:rsid w:val="008449E9"/>
    <w:rsid w:val="008474B3"/>
    <w:rsid w:val="008508FF"/>
    <w:rsid w:val="008619C4"/>
    <w:rsid w:val="00867B11"/>
    <w:rsid w:val="00870532"/>
    <w:rsid w:val="00870F3C"/>
    <w:rsid w:val="00873BA2"/>
    <w:rsid w:val="00874CEC"/>
    <w:rsid w:val="0087714E"/>
    <w:rsid w:val="00884332"/>
    <w:rsid w:val="00894040"/>
    <w:rsid w:val="00895560"/>
    <w:rsid w:val="008A115D"/>
    <w:rsid w:val="008A4892"/>
    <w:rsid w:val="008B1293"/>
    <w:rsid w:val="008B3D57"/>
    <w:rsid w:val="008B5B09"/>
    <w:rsid w:val="008D4DBD"/>
    <w:rsid w:val="008E25FA"/>
    <w:rsid w:val="008E3622"/>
    <w:rsid w:val="008E37FF"/>
    <w:rsid w:val="008E589E"/>
    <w:rsid w:val="008E77C1"/>
    <w:rsid w:val="008F2547"/>
    <w:rsid w:val="008F4E92"/>
    <w:rsid w:val="008F6667"/>
    <w:rsid w:val="00904261"/>
    <w:rsid w:val="009105CE"/>
    <w:rsid w:val="00913839"/>
    <w:rsid w:val="00926E74"/>
    <w:rsid w:val="009324A0"/>
    <w:rsid w:val="00932944"/>
    <w:rsid w:val="00933F1D"/>
    <w:rsid w:val="0093453B"/>
    <w:rsid w:val="009355B5"/>
    <w:rsid w:val="009363CA"/>
    <w:rsid w:val="00940BDF"/>
    <w:rsid w:val="00960D04"/>
    <w:rsid w:val="00972107"/>
    <w:rsid w:val="00977040"/>
    <w:rsid w:val="00977FC6"/>
    <w:rsid w:val="009879BE"/>
    <w:rsid w:val="00995853"/>
    <w:rsid w:val="009A6EE3"/>
    <w:rsid w:val="009B3248"/>
    <w:rsid w:val="009B5EBB"/>
    <w:rsid w:val="009C052E"/>
    <w:rsid w:val="009C6A3D"/>
    <w:rsid w:val="009C7410"/>
    <w:rsid w:val="009D2179"/>
    <w:rsid w:val="009D3764"/>
    <w:rsid w:val="009D4808"/>
    <w:rsid w:val="009E0618"/>
    <w:rsid w:val="009F3779"/>
    <w:rsid w:val="009F5238"/>
    <w:rsid w:val="009F5E18"/>
    <w:rsid w:val="00A00BBB"/>
    <w:rsid w:val="00A01237"/>
    <w:rsid w:val="00A03D78"/>
    <w:rsid w:val="00A04807"/>
    <w:rsid w:val="00A12EE4"/>
    <w:rsid w:val="00A21A54"/>
    <w:rsid w:val="00A22B67"/>
    <w:rsid w:val="00A266D0"/>
    <w:rsid w:val="00A33805"/>
    <w:rsid w:val="00A41310"/>
    <w:rsid w:val="00A43472"/>
    <w:rsid w:val="00A52FBC"/>
    <w:rsid w:val="00A548C5"/>
    <w:rsid w:val="00A57EF1"/>
    <w:rsid w:val="00A66C8D"/>
    <w:rsid w:val="00A71539"/>
    <w:rsid w:val="00A7425F"/>
    <w:rsid w:val="00A8276F"/>
    <w:rsid w:val="00A94310"/>
    <w:rsid w:val="00A95ADE"/>
    <w:rsid w:val="00A96BEB"/>
    <w:rsid w:val="00AA3406"/>
    <w:rsid w:val="00AA347A"/>
    <w:rsid w:val="00AA64B8"/>
    <w:rsid w:val="00AA7570"/>
    <w:rsid w:val="00AA7991"/>
    <w:rsid w:val="00AB5866"/>
    <w:rsid w:val="00AC5E27"/>
    <w:rsid w:val="00AC75DE"/>
    <w:rsid w:val="00AD2793"/>
    <w:rsid w:val="00AD2E5B"/>
    <w:rsid w:val="00AE1C44"/>
    <w:rsid w:val="00AE3555"/>
    <w:rsid w:val="00AE7616"/>
    <w:rsid w:val="00AF0B59"/>
    <w:rsid w:val="00AF67C6"/>
    <w:rsid w:val="00AF7603"/>
    <w:rsid w:val="00B021CE"/>
    <w:rsid w:val="00B04563"/>
    <w:rsid w:val="00B04DED"/>
    <w:rsid w:val="00B102F9"/>
    <w:rsid w:val="00B21833"/>
    <w:rsid w:val="00B25AA7"/>
    <w:rsid w:val="00B2623F"/>
    <w:rsid w:val="00B26DA7"/>
    <w:rsid w:val="00B30872"/>
    <w:rsid w:val="00B37934"/>
    <w:rsid w:val="00B41B81"/>
    <w:rsid w:val="00B43C99"/>
    <w:rsid w:val="00B44DBD"/>
    <w:rsid w:val="00B451A0"/>
    <w:rsid w:val="00B4792F"/>
    <w:rsid w:val="00B53026"/>
    <w:rsid w:val="00B54320"/>
    <w:rsid w:val="00B60C5D"/>
    <w:rsid w:val="00B66E4A"/>
    <w:rsid w:val="00B80FC2"/>
    <w:rsid w:val="00B915C6"/>
    <w:rsid w:val="00B94669"/>
    <w:rsid w:val="00BA4A35"/>
    <w:rsid w:val="00BB2F8C"/>
    <w:rsid w:val="00BD4125"/>
    <w:rsid w:val="00BE04A1"/>
    <w:rsid w:val="00BE5ED4"/>
    <w:rsid w:val="00BF31D9"/>
    <w:rsid w:val="00C05AA8"/>
    <w:rsid w:val="00C11017"/>
    <w:rsid w:val="00C1116E"/>
    <w:rsid w:val="00C137C6"/>
    <w:rsid w:val="00C15203"/>
    <w:rsid w:val="00C171CF"/>
    <w:rsid w:val="00C20F1F"/>
    <w:rsid w:val="00C536FC"/>
    <w:rsid w:val="00C55A12"/>
    <w:rsid w:val="00C5693E"/>
    <w:rsid w:val="00C65B23"/>
    <w:rsid w:val="00C67FC0"/>
    <w:rsid w:val="00C733B9"/>
    <w:rsid w:val="00C808CF"/>
    <w:rsid w:val="00C81E8C"/>
    <w:rsid w:val="00C838BF"/>
    <w:rsid w:val="00C95D41"/>
    <w:rsid w:val="00CA0B0A"/>
    <w:rsid w:val="00CA3AD9"/>
    <w:rsid w:val="00CA7275"/>
    <w:rsid w:val="00CB23AB"/>
    <w:rsid w:val="00CB3942"/>
    <w:rsid w:val="00CB7B9B"/>
    <w:rsid w:val="00CC18FA"/>
    <w:rsid w:val="00CC2BBF"/>
    <w:rsid w:val="00CC44F6"/>
    <w:rsid w:val="00CD05F0"/>
    <w:rsid w:val="00CD172A"/>
    <w:rsid w:val="00CD315D"/>
    <w:rsid w:val="00CD5ECE"/>
    <w:rsid w:val="00CE3F8A"/>
    <w:rsid w:val="00CE52EE"/>
    <w:rsid w:val="00CF3244"/>
    <w:rsid w:val="00D066BE"/>
    <w:rsid w:val="00D07011"/>
    <w:rsid w:val="00D10F28"/>
    <w:rsid w:val="00D11C0A"/>
    <w:rsid w:val="00D11DD3"/>
    <w:rsid w:val="00D13438"/>
    <w:rsid w:val="00D170D2"/>
    <w:rsid w:val="00D21414"/>
    <w:rsid w:val="00D24147"/>
    <w:rsid w:val="00D45583"/>
    <w:rsid w:val="00D53549"/>
    <w:rsid w:val="00D62EAF"/>
    <w:rsid w:val="00D658FD"/>
    <w:rsid w:val="00D67E57"/>
    <w:rsid w:val="00D71822"/>
    <w:rsid w:val="00D746B4"/>
    <w:rsid w:val="00D752D9"/>
    <w:rsid w:val="00D82FE2"/>
    <w:rsid w:val="00D8461E"/>
    <w:rsid w:val="00D90928"/>
    <w:rsid w:val="00D94391"/>
    <w:rsid w:val="00D94D83"/>
    <w:rsid w:val="00DA6C06"/>
    <w:rsid w:val="00DA7C58"/>
    <w:rsid w:val="00DB4688"/>
    <w:rsid w:val="00DC1EE9"/>
    <w:rsid w:val="00DC68C1"/>
    <w:rsid w:val="00DC7BDA"/>
    <w:rsid w:val="00DD18F1"/>
    <w:rsid w:val="00DE312B"/>
    <w:rsid w:val="00DE79FF"/>
    <w:rsid w:val="00DE7F18"/>
    <w:rsid w:val="00DF0112"/>
    <w:rsid w:val="00DF2030"/>
    <w:rsid w:val="00DF3873"/>
    <w:rsid w:val="00DF412B"/>
    <w:rsid w:val="00E1048C"/>
    <w:rsid w:val="00E11C49"/>
    <w:rsid w:val="00E11F32"/>
    <w:rsid w:val="00E2053C"/>
    <w:rsid w:val="00E20A8E"/>
    <w:rsid w:val="00E21785"/>
    <w:rsid w:val="00E22181"/>
    <w:rsid w:val="00E2382F"/>
    <w:rsid w:val="00E26035"/>
    <w:rsid w:val="00E30F87"/>
    <w:rsid w:val="00E3538E"/>
    <w:rsid w:val="00E373EB"/>
    <w:rsid w:val="00E452DC"/>
    <w:rsid w:val="00E45448"/>
    <w:rsid w:val="00E51317"/>
    <w:rsid w:val="00E51CC8"/>
    <w:rsid w:val="00E54177"/>
    <w:rsid w:val="00E5649B"/>
    <w:rsid w:val="00E63964"/>
    <w:rsid w:val="00E66216"/>
    <w:rsid w:val="00E71EA8"/>
    <w:rsid w:val="00E77DBA"/>
    <w:rsid w:val="00E80777"/>
    <w:rsid w:val="00E82247"/>
    <w:rsid w:val="00E832DB"/>
    <w:rsid w:val="00E8662F"/>
    <w:rsid w:val="00E932A4"/>
    <w:rsid w:val="00E9370A"/>
    <w:rsid w:val="00EA5393"/>
    <w:rsid w:val="00EA6656"/>
    <w:rsid w:val="00EC0EC3"/>
    <w:rsid w:val="00EC56E8"/>
    <w:rsid w:val="00EC7153"/>
    <w:rsid w:val="00EC76CF"/>
    <w:rsid w:val="00ED2272"/>
    <w:rsid w:val="00ED3927"/>
    <w:rsid w:val="00ED4465"/>
    <w:rsid w:val="00ED5C87"/>
    <w:rsid w:val="00EE115D"/>
    <w:rsid w:val="00EE2F7D"/>
    <w:rsid w:val="00EE347C"/>
    <w:rsid w:val="00EF744A"/>
    <w:rsid w:val="00F02CEC"/>
    <w:rsid w:val="00F057E1"/>
    <w:rsid w:val="00F07883"/>
    <w:rsid w:val="00F105AC"/>
    <w:rsid w:val="00F10CC2"/>
    <w:rsid w:val="00F14F46"/>
    <w:rsid w:val="00F160ED"/>
    <w:rsid w:val="00F23FF3"/>
    <w:rsid w:val="00F32697"/>
    <w:rsid w:val="00F329CE"/>
    <w:rsid w:val="00F45E92"/>
    <w:rsid w:val="00F51E90"/>
    <w:rsid w:val="00F529E4"/>
    <w:rsid w:val="00F56E01"/>
    <w:rsid w:val="00F60193"/>
    <w:rsid w:val="00F61C34"/>
    <w:rsid w:val="00F7402F"/>
    <w:rsid w:val="00F747A1"/>
    <w:rsid w:val="00F821B6"/>
    <w:rsid w:val="00F87288"/>
    <w:rsid w:val="00F8757B"/>
    <w:rsid w:val="00F905F6"/>
    <w:rsid w:val="00FA4FDF"/>
    <w:rsid w:val="00FA65CF"/>
    <w:rsid w:val="00FA76E0"/>
    <w:rsid w:val="00FB126A"/>
    <w:rsid w:val="00FB22FF"/>
    <w:rsid w:val="00FB2516"/>
    <w:rsid w:val="00FB3243"/>
    <w:rsid w:val="00FC0945"/>
    <w:rsid w:val="00FC293A"/>
    <w:rsid w:val="00FC2FC7"/>
    <w:rsid w:val="00FC3468"/>
    <w:rsid w:val="00FC4221"/>
    <w:rsid w:val="00FC4A92"/>
    <w:rsid w:val="00FC7F88"/>
    <w:rsid w:val="00FD74B0"/>
    <w:rsid w:val="00FD7570"/>
    <w:rsid w:val="00FF6990"/>
    <w:rsid w:val="00FF6B23"/>
    <w:rsid w:val="00FF6D9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3" w:uiPriority="0"/>
    <w:lsdException w:name="Strong" w:semiHidden="0" w:uiPriority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6077B"/>
  </w:style>
  <w:style w:type="paragraph" w:styleId="Heading1">
    <w:name w:val="heading 1"/>
    <w:basedOn w:val="Normal"/>
    <w:next w:val="Normal"/>
    <w:link w:val="Heading1Char"/>
    <w:uiPriority w:val="9"/>
    <w:qFormat/>
    <w:rsid w:val="00C838BF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qFormat/>
    <w:rsid w:val="00A94310"/>
    <w:pPr>
      <w:keepNext/>
      <w:spacing w:after="0" w:line="240" w:lineRule="auto"/>
      <w:jc w:val="both"/>
      <w:outlineLvl w:val="1"/>
    </w:pPr>
    <w:rPr>
      <w:rFonts w:ascii="Times New Roman" w:eastAsia="Times New Roman" w:hAnsi="Times New Roman" w:cs="Times New Roman"/>
      <w:b/>
      <w:bCs/>
      <w:sz w:val="24"/>
      <w:szCs w:val="24"/>
      <w:lang w:val="sr-Cyrl-CS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CF3244"/>
    <w:pPr>
      <w:keepNext/>
      <w:keepLines/>
      <w:spacing w:before="40" w:after="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CF3244"/>
    <w:pPr>
      <w:keepNext/>
      <w:keepLines/>
      <w:spacing w:before="40" w:after="0"/>
      <w:outlineLvl w:val="4"/>
    </w:pPr>
    <w:rPr>
      <w:rFonts w:asciiTheme="majorHAnsi" w:eastAsiaTheme="majorEastAsia" w:hAnsiTheme="majorHAnsi" w:cstheme="majorBidi"/>
      <w:color w:val="2E74B5" w:themeColor="accent1" w:themeShade="BF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numbering" w:customStyle="1" w:styleId="NoList1">
    <w:name w:val="No List1"/>
    <w:next w:val="NoList"/>
    <w:uiPriority w:val="99"/>
    <w:semiHidden/>
    <w:unhideWhenUsed/>
    <w:rsid w:val="008619C4"/>
  </w:style>
  <w:style w:type="character" w:styleId="BookTitle">
    <w:name w:val="Book Title"/>
    <w:basedOn w:val="DefaultParagraphFont"/>
    <w:uiPriority w:val="33"/>
    <w:qFormat/>
    <w:rsid w:val="008619C4"/>
    <w:rPr>
      <w:b/>
      <w:bCs/>
      <w:i/>
      <w:iCs/>
      <w:spacing w:val="5"/>
    </w:rPr>
  </w:style>
  <w:style w:type="paragraph" w:styleId="NoSpacing">
    <w:name w:val="No Spacing"/>
    <w:uiPriority w:val="1"/>
    <w:qFormat/>
    <w:rsid w:val="008619C4"/>
    <w:pPr>
      <w:spacing w:after="0" w:line="240" w:lineRule="auto"/>
    </w:pPr>
    <w:rPr>
      <w:rFonts w:ascii="Times New Roman" w:eastAsia="Times New Roman" w:hAnsi="Times New Roman" w:cs="Times New Roman"/>
      <w:spacing w:val="20"/>
      <w:sz w:val="24"/>
      <w:szCs w:val="24"/>
    </w:rPr>
  </w:style>
  <w:style w:type="paragraph" w:customStyle="1" w:styleId="1tekst">
    <w:name w:val="1tekst"/>
    <w:basedOn w:val="Normal"/>
    <w:rsid w:val="008619C4"/>
    <w:pPr>
      <w:spacing w:after="0" w:line="240" w:lineRule="auto"/>
      <w:ind w:left="375" w:right="375" w:firstLine="240"/>
      <w:jc w:val="both"/>
    </w:pPr>
    <w:rPr>
      <w:rFonts w:ascii="Arial" w:eastAsia="Times New Roman" w:hAnsi="Arial" w:cs="Arial"/>
      <w:sz w:val="20"/>
      <w:szCs w:val="20"/>
    </w:rPr>
  </w:style>
  <w:style w:type="paragraph" w:styleId="ListParagraph">
    <w:name w:val="List Paragraph"/>
    <w:basedOn w:val="Normal"/>
    <w:uiPriority w:val="34"/>
    <w:qFormat/>
    <w:rsid w:val="008619C4"/>
    <w:pPr>
      <w:spacing w:line="256" w:lineRule="auto"/>
      <w:ind w:left="720"/>
      <w:contextualSpacing/>
    </w:pPr>
  </w:style>
  <w:style w:type="character" w:customStyle="1" w:styleId="Heading2Char">
    <w:name w:val="Heading 2 Char"/>
    <w:basedOn w:val="DefaultParagraphFont"/>
    <w:link w:val="Heading2"/>
    <w:rsid w:val="00A94310"/>
    <w:rPr>
      <w:rFonts w:ascii="Times New Roman" w:eastAsia="Times New Roman" w:hAnsi="Times New Roman" w:cs="Times New Roman"/>
      <w:b/>
      <w:bCs/>
      <w:sz w:val="24"/>
      <w:szCs w:val="24"/>
      <w:lang w:val="sr-Cyrl-CS"/>
    </w:rPr>
  </w:style>
  <w:style w:type="character" w:styleId="Strong">
    <w:name w:val="Strong"/>
    <w:qFormat/>
    <w:rsid w:val="0072341B"/>
    <w:rPr>
      <w:b/>
      <w:bCs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CF3244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CF3244"/>
    <w:rPr>
      <w:rFonts w:asciiTheme="majorHAnsi" w:eastAsiaTheme="majorEastAsia" w:hAnsiTheme="majorHAnsi" w:cstheme="majorBidi"/>
      <w:color w:val="2E74B5" w:themeColor="accent1" w:themeShade="BF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F14F4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14F46"/>
    <w:rPr>
      <w:rFonts w:ascii="Segoe UI" w:hAnsi="Segoe UI" w:cs="Segoe UI"/>
      <w:sz w:val="18"/>
      <w:szCs w:val="18"/>
    </w:rPr>
  </w:style>
  <w:style w:type="character" w:customStyle="1" w:styleId="fontstyle01">
    <w:name w:val="fontstyle01"/>
    <w:rsid w:val="003E53CF"/>
    <w:rPr>
      <w:rFonts w:ascii="Times New Roman" w:hAnsi="Times New Roman" w:cs="Times New Roman" w:hint="default"/>
      <w:b/>
      <w:bCs/>
      <w:i w:val="0"/>
      <w:iCs w:val="0"/>
      <w:color w:val="000000"/>
      <w:sz w:val="32"/>
      <w:szCs w:val="32"/>
    </w:rPr>
  </w:style>
  <w:style w:type="paragraph" w:styleId="BodyText3">
    <w:name w:val="Body Text 3"/>
    <w:basedOn w:val="Normal"/>
    <w:link w:val="BodyText3Char"/>
    <w:rsid w:val="007417F3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  <w:lang w:val="sr-Cyrl-CS"/>
    </w:rPr>
  </w:style>
  <w:style w:type="character" w:customStyle="1" w:styleId="BodyText3Char">
    <w:name w:val="Body Text 3 Char"/>
    <w:basedOn w:val="DefaultParagraphFont"/>
    <w:link w:val="BodyText3"/>
    <w:rsid w:val="007417F3"/>
    <w:rPr>
      <w:rFonts w:ascii="Times New Roman" w:eastAsia="Times New Roman" w:hAnsi="Times New Roman" w:cs="Times New Roman"/>
      <w:sz w:val="24"/>
      <w:szCs w:val="24"/>
      <w:lang w:val="sr-Cyrl-CS"/>
    </w:rPr>
  </w:style>
  <w:style w:type="character" w:customStyle="1" w:styleId="Heading1Char">
    <w:name w:val="Heading 1 Char"/>
    <w:basedOn w:val="DefaultParagraphFont"/>
    <w:link w:val="Heading1"/>
    <w:uiPriority w:val="9"/>
    <w:rsid w:val="00C838BF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customStyle="1" w:styleId="Standard">
    <w:name w:val="Standard"/>
    <w:rsid w:val="0012736A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SimSun" w:hAnsi="Times New Roman" w:cs="Arial"/>
      <w:kern w:val="3"/>
      <w:sz w:val="24"/>
      <w:szCs w:val="24"/>
      <w:lang w:eastAsia="zh-CN" w:bidi="hi-IN"/>
    </w:rPr>
  </w:style>
  <w:style w:type="table" w:styleId="TableGrid">
    <w:name w:val="Table Grid"/>
    <w:basedOn w:val="TableNormal"/>
    <w:uiPriority w:val="59"/>
    <w:rsid w:val="007E7453"/>
    <w:pPr>
      <w:spacing w:after="0" w:line="240" w:lineRule="auto"/>
    </w:pPr>
    <w:rPr>
      <w:rFonts w:ascii="Calibri" w:eastAsia="Calibri" w:hAnsi="Calibri" w:cs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PageNumber">
    <w:name w:val="page number"/>
    <w:semiHidden/>
    <w:unhideWhenUsed/>
    <w:rsid w:val="007E7453"/>
  </w:style>
  <w:style w:type="character" w:styleId="Emphasis">
    <w:name w:val="Emphasis"/>
    <w:basedOn w:val="DefaultParagraphFont"/>
    <w:uiPriority w:val="20"/>
    <w:qFormat/>
    <w:rsid w:val="00EA5393"/>
    <w:rPr>
      <w:i/>
      <w:iCs/>
    </w:rPr>
  </w:style>
  <w:style w:type="paragraph" w:styleId="NormalWeb">
    <w:name w:val="Normal (Web)"/>
    <w:basedOn w:val="Normal"/>
    <w:uiPriority w:val="99"/>
    <w:unhideWhenUsed/>
    <w:rsid w:val="00F07883"/>
    <w:pPr>
      <w:spacing w:after="90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D0A40F8-BD9F-4101-9B5A-130EFCF440D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2376</TotalTime>
  <Pages>2</Pages>
  <Words>811</Words>
  <Characters>4625</Characters>
  <Application>Microsoft Office Word</Application>
  <DocSecurity>0</DocSecurity>
  <Lines>38</Lines>
  <Paragraphs>10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Naslov</vt:lpstr>
      </vt:variant>
      <vt:variant>
        <vt:i4>1</vt:i4>
      </vt:variant>
    </vt:vector>
  </HeadingPairs>
  <TitlesOfParts>
    <vt:vector size="2" baseType="lpstr">
      <vt:lpstr/>
      <vt:lpstr/>
    </vt:vector>
  </TitlesOfParts>
  <Company>Microsoft</Company>
  <LinksUpToDate>false</LinksUpToDate>
  <CharactersWithSpaces>5426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Fujitsu 2912018</dc:creator>
  <cp:keywords/>
  <dc:description/>
  <cp:lastModifiedBy>User</cp:lastModifiedBy>
  <cp:revision>118</cp:revision>
  <cp:lastPrinted>2026-10-06T09:55:00Z</cp:lastPrinted>
  <dcterms:created xsi:type="dcterms:W3CDTF">2020-01-23T08:45:00Z</dcterms:created>
  <dcterms:modified xsi:type="dcterms:W3CDTF">2026-10-24T09:11:00Z</dcterms:modified>
</cp:coreProperties>
</file>