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185B" w:rsidRPr="001B7527" w:rsidRDefault="00A5185B">
      <w:pPr>
        <w:rPr>
          <w:sz w:val="32"/>
          <w:szCs w:val="32"/>
        </w:rPr>
      </w:pPr>
    </w:p>
    <w:p w:rsidR="00A5185B" w:rsidRDefault="00A5185B" w:rsidP="00A5185B">
      <w:pPr>
        <w:jc w:val="center"/>
        <w:rPr>
          <w:rFonts w:ascii="Times New Roman" w:hAnsi="Times New Roman"/>
          <w:b/>
          <w:sz w:val="32"/>
          <w:szCs w:val="32"/>
        </w:rPr>
      </w:pPr>
      <w:r w:rsidRPr="001B7527">
        <w:rPr>
          <w:rFonts w:ascii="Times New Roman" w:hAnsi="Times New Roman"/>
          <w:b/>
          <w:sz w:val="32"/>
          <w:szCs w:val="32"/>
        </w:rPr>
        <w:t>ОБАВЕШТЕЊЕ</w:t>
      </w:r>
    </w:p>
    <w:p w:rsidR="001B7527" w:rsidRDefault="001B7527" w:rsidP="00A5185B">
      <w:pPr>
        <w:jc w:val="center"/>
        <w:rPr>
          <w:rFonts w:ascii="Times New Roman" w:hAnsi="Times New Roman"/>
          <w:b/>
          <w:sz w:val="32"/>
          <w:szCs w:val="32"/>
        </w:rPr>
      </w:pPr>
    </w:p>
    <w:p w:rsidR="001B7527" w:rsidRPr="001B7527" w:rsidRDefault="001B7527" w:rsidP="00A5185B">
      <w:pPr>
        <w:jc w:val="center"/>
        <w:rPr>
          <w:rFonts w:ascii="Times New Roman" w:hAnsi="Times New Roman"/>
          <w:b/>
          <w:sz w:val="32"/>
          <w:szCs w:val="32"/>
        </w:rPr>
      </w:pPr>
    </w:p>
    <w:p w:rsidR="001A4157" w:rsidRDefault="00A5185B" w:rsidP="001B7527">
      <w:pPr>
        <w:ind w:firstLine="720"/>
        <w:jc w:val="both"/>
        <w:rPr>
          <w:rFonts w:ascii="Times New Roman" w:hAnsi="Times New Roman"/>
          <w:sz w:val="32"/>
          <w:szCs w:val="32"/>
        </w:rPr>
      </w:pPr>
      <w:proofErr w:type="spellStart"/>
      <w:proofErr w:type="gramStart"/>
      <w:r w:rsidRPr="001B7527">
        <w:rPr>
          <w:rFonts w:ascii="Times New Roman" w:hAnsi="Times New Roman"/>
          <w:sz w:val="32"/>
          <w:szCs w:val="32"/>
        </w:rPr>
        <w:t>На</w:t>
      </w:r>
      <w:proofErr w:type="spellEnd"/>
      <w:r w:rsidRPr="001B7527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1B7527">
        <w:rPr>
          <w:rFonts w:ascii="Times New Roman" w:hAnsi="Times New Roman"/>
          <w:sz w:val="32"/>
          <w:szCs w:val="32"/>
        </w:rPr>
        <w:t>територији</w:t>
      </w:r>
      <w:proofErr w:type="spellEnd"/>
      <w:r w:rsidRPr="001B7527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1B7527">
        <w:rPr>
          <w:rFonts w:ascii="Times New Roman" w:hAnsi="Times New Roman"/>
          <w:sz w:val="32"/>
          <w:szCs w:val="32"/>
        </w:rPr>
        <w:t>општине</w:t>
      </w:r>
      <w:proofErr w:type="spellEnd"/>
      <w:r w:rsidRPr="001B7527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1B7527">
        <w:rPr>
          <w:rFonts w:ascii="Times New Roman" w:hAnsi="Times New Roman"/>
          <w:sz w:val="32"/>
          <w:szCs w:val="32"/>
        </w:rPr>
        <w:t>Оџаци</w:t>
      </w:r>
      <w:proofErr w:type="spellEnd"/>
      <w:r w:rsidRPr="001B7527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1B7527">
        <w:rPr>
          <w:rFonts w:ascii="Times New Roman" w:hAnsi="Times New Roman"/>
          <w:sz w:val="32"/>
          <w:szCs w:val="32"/>
        </w:rPr>
        <w:t>укупан</w:t>
      </w:r>
      <w:proofErr w:type="spellEnd"/>
      <w:r w:rsidRPr="001B7527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1B7527">
        <w:rPr>
          <w:rFonts w:ascii="Times New Roman" w:hAnsi="Times New Roman"/>
          <w:sz w:val="32"/>
          <w:szCs w:val="32"/>
        </w:rPr>
        <w:t>број</w:t>
      </w:r>
      <w:proofErr w:type="spellEnd"/>
      <w:r w:rsidRPr="001B7527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1B7527">
        <w:rPr>
          <w:rFonts w:ascii="Times New Roman" w:hAnsi="Times New Roman"/>
          <w:sz w:val="32"/>
          <w:szCs w:val="32"/>
        </w:rPr>
        <w:t>бирача</w:t>
      </w:r>
      <w:proofErr w:type="spellEnd"/>
      <w:r w:rsidRPr="001B7527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1B7527">
        <w:rPr>
          <w:rFonts w:ascii="Times New Roman" w:hAnsi="Times New Roman"/>
          <w:sz w:val="32"/>
          <w:szCs w:val="32"/>
        </w:rPr>
        <w:t>који</w:t>
      </w:r>
      <w:proofErr w:type="spellEnd"/>
      <w:r w:rsidRPr="001B7527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1B7527">
        <w:rPr>
          <w:rFonts w:ascii="Times New Roman" w:hAnsi="Times New Roman"/>
          <w:sz w:val="32"/>
          <w:szCs w:val="32"/>
        </w:rPr>
        <w:t>су</w:t>
      </w:r>
      <w:proofErr w:type="spellEnd"/>
      <w:r w:rsidRPr="001B7527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1B7527">
        <w:rPr>
          <w:rFonts w:ascii="Times New Roman" w:hAnsi="Times New Roman"/>
          <w:sz w:val="32"/>
          <w:szCs w:val="32"/>
        </w:rPr>
        <w:t>се</w:t>
      </w:r>
      <w:proofErr w:type="spellEnd"/>
      <w:r w:rsidRPr="001B7527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1B7527">
        <w:rPr>
          <w:rFonts w:ascii="Times New Roman" w:hAnsi="Times New Roman"/>
          <w:sz w:val="32"/>
          <w:szCs w:val="32"/>
        </w:rPr>
        <w:t>до</w:t>
      </w:r>
      <w:proofErr w:type="spellEnd"/>
      <w:r w:rsidRPr="001B7527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1B7527">
        <w:rPr>
          <w:rFonts w:ascii="Times New Roman" w:hAnsi="Times New Roman"/>
          <w:sz w:val="32"/>
          <w:szCs w:val="32"/>
        </w:rPr>
        <w:t>дана</w:t>
      </w:r>
      <w:proofErr w:type="spellEnd"/>
      <w:r w:rsidRPr="001B7527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1B7527">
        <w:rPr>
          <w:rFonts w:ascii="Times New Roman" w:hAnsi="Times New Roman"/>
          <w:sz w:val="32"/>
          <w:szCs w:val="32"/>
        </w:rPr>
        <w:t>гласања</w:t>
      </w:r>
      <w:proofErr w:type="spellEnd"/>
      <w:r w:rsidRPr="001B7527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1B7527">
        <w:rPr>
          <w:rFonts w:ascii="Times New Roman" w:hAnsi="Times New Roman"/>
          <w:sz w:val="32"/>
          <w:szCs w:val="32"/>
        </w:rPr>
        <w:t>пријавили</w:t>
      </w:r>
      <w:proofErr w:type="spellEnd"/>
      <w:r w:rsidRPr="001B7527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1B7527">
        <w:rPr>
          <w:rFonts w:ascii="Times New Roman" w:hAnsi="Times New Roman"/>
          <w:sz w:val="32"/>
          <w:szCs w:val="32"/>
        </w:rPr>
        <w:t>Општинској</w:t>
      </w:r>
      <w:proofErr w:type="spellEnd"/>
      <w:r w:rsidRPr="001B7527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1B7527">
        <w:rPr>
          <w:rFonts w:ascii="Times New Roman" w:hAnsi="Times New Roman"/>
          <w:sz w:val="32"/>
          <w:szCs w:val="32"/>
        </w:rPr>
        <w:t>изборној</w:t>
      </w:r>
      <w:proofErr w:type="spellEnd"/>
      <w:r w:rsidRPr="001B7527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1B7527">
        <w:rPr>
          <w:rFonts w:ascii="Times New Roman" w:hAnsi="Times New Roman"/>
          <w:sz w:val="32"/>
          <w:szCs w:val="32"/>
        </w:rPr>
        <w:t>комисији</w:t>
      </w:r>
      <w:proofErr w:type="spellEnd"/>
      <w:r w:rsidRPr="001B7527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1B7527">
        <w:rPr>
          <w:rFonts w:ascii="Times New Roman" w:hAnsi="Times New Roman"/>
          <w:sz w:val="32"/>
          <w:szCs w:val="32"/>
        </w:rPr>
        <w:t>ради</w:t>
      </w:r>
      <w:proofErr w:type="spellEnd"/>
      <w:r w:rsidRPr="001B7527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4D2C8F">
        <w:rPr>
          <w:rFonts w:ascii="Times New Roman" w:hAnsi="Times New Roman"/>
          <w:sz w:val="32"/>
          <w:szCs w:val="32"/>
        </w:rPr>
        <w:t>гласања</w:t>
      </w:r>
      <w:proofErr w:type="spellEnd"/>
      <w:r w:rsidR="004D2C8F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4D2C8F">
        <w:rPr>
          <w:rFonts w:ascii="Times New Roman" w:hAnsi="Times New Roman"/>
          <w:sz w:val="32"/>
          <w:szCs w:val="32"/>
        </w:rPr>
        <w:t>ван</w:t>
      </w:r>
      <w:proofErr w:type="spellEnd"/>
      <w:r w:rsidR="004D2C8F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4D2C8F">
        <w:rPr>
          <w:rFonts w:ascii="Times New Roman" w:hAnsi="Times New Roman"/>
          <w:sz w:val="32"/>
          <w:szCs w:val="32"/>
        </w:rPr>
        <w:t>бирачког</w:t>
      </w:r>
      <w:proofErr w:type="spellEnd"/>
      <w:r w:rsidR="004D2C8F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4D2C8F">
        <w:rPr>
          <w:rFonts w:ascii="Times New Roman" w:hAnsi="Times New Roman"/>
          <w:sz w:val="32"/>
          <w:szCs w:val="32"/>
        </w:rPr>
        <w:t>места</w:t>
      </w:r>
      <w:proofErr w:type="spellEnd"/>
      <w:r w:rsidR="004D2C8F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4D2C8F">
        <w:rPr>
          <w:rFonts w:ascii="Times New Roman" w:hAnsi="Times New Roman"/>
          <w:sz w:val="32"/>
          <w:szCs w:val="32"/>
        </w:rPr>
        <w:t>је</w:t>
      </w:r>
      <w:proofErr w:type="spellEnd"/>
      <w:r w:rsidR="004D2C8F">
        <w:rPr>
          <w:rFonts w:ascii="Times New Roman" w:hAnsi="Times New Roman"/>
          <w:sz w:val="32"/>
          <w:szCs w:val="32"/>
        </w:rPr>
        <w:t xml:space="preserve"> </w:t>
      </w:r>
      <w:r w:rsidR="004D2C8F" w:rsidRPr="003468F0">
        <w:rPr>
          <w:rFonts w:ascii="Times New Roman" w:hAnsi="Times New Roman"/>
          <w:b/>
          <w:sz w:val="32"/>
          <w:szCs w:val="32"/>
        </w:rPr>
        <w:t>22</w:t>
      </w:r>
      <w:r w:rsidR="003468F0" w:rsidRPr="003468F0">
        <w:rPr>
          <w:rFonts w:ascii="Times New Roman" w:hAnsi="Times New Roman"/>
          <w:b/>
          <w:sz w:val="32"/>
          <w:szCs w:val="32"/>
        </w:rPr>
        <w:t>8</w:t>
      </w:r>
      <w:r w:rsidR="00232B4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1B7527">
        <w:rPr>
          <w:rFonts w:ascii="Times New Roman" w:hAnsi="Times New Roman"/>
          <w:sz w:val="32"/>
          <w:szCs w:val="32"/>
        </w:rPr>
        <w:t>бирача</w:t>
      </w:r>
      <w:proofErr w:type="spellEnd"/>
      <w:r w:rsidR="001B7527" w:rsidRPr="001B7527">
        <w:rPr>
          <w:rFonts w:ascii="Times New Roman" w:hAnsi="Times New Roman"/>
          <w:sz w:val="32"/>
          <w:szCs w:val="32"/>
        </w:rPr>
        <w:t>.</w:t>
      </w:r>
      <w:proofErr w:type="gramEnd"/>
    </w:p>
    <w:p w:rsidR="001B7527" w:rsidRDefault="001B7527" w:rsidP="001B7527">
      <w:pPr>
        <w:ind w:firstLine="720"/>
        <w:jc w:val="both"/>
        <w:rPr>
          <w:rFonts w:ascii="Times New Roman" w:hAnsi="Times New Roman"/>
          <w:sz w:val="32"/>
          <w:szCs w:val="32"/>
        </w:rPr>
      </w:pPr>
    </w:p>
    <w:p w:rsidR="001B7527" w:rsidRPr="001B7527" w:rsidRDefault="001B7527" w:rsidP="001B7527">
      <w:pPr>
        <w:ind w:firstLine="720"/>
        <w:jc w:val="both"/>
        <w:rPr>
          <w:rFonts w:ascii="Times New Roman" w:hAnsi="Times New Roman"/>
          <w:sz w:val="32"/>
          <w:szCs w:val="32"/>
        </w:rPr>
      </w:pPr>
    </w:p>
    <w:p w:rsidR="001B7527" w:rsidRPr="001B7527" w:rsidRDefault="001B7527" w:rsidP="001B7527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1B7527">
        <w:rPr>
          <w:rFonts w:ascii="Times New Roman" w:hAnsi="Times New Roman"/>
          <w:b/>
          <w:sz w:val="32"/>
          <w:szCs w:val="32"/>
        </w:rPr>
        <w:t>ОПШТИНСКА ИЗБОРНА КОМИСИЈА</w:t>
      </w:r>
      <w:r>
        <w:rPr>
          <w:rFonts w:ascii="Times New Roman" w:hAnsi="Times New Roman"/>
          <w:b/>
          <w:sz w:val="32"/>
          <w:szCs w:val="32"/>
        </w:rPr>
        <w:t xml:space="preserve"> ОПШТИНЕ ОЏАЦИ</w:t>
      </w:r>
    </w:p>
    <w:p w:rsidR="001B7527" w:rsidRPr="001B7527" w:rsidRDefault="001B7527" w:rsidP="00A5185B">
      <w:pPr>
        <w:ind w:firstLine="720"/>
        <w:rPr>
          <w:rFonts w:ascii="Times New Roman" w:hAnsi="Times New Roman"/>
          <w:sz w:val="32"/>
          <w:szCs w:val="32"/>
        </w:rPr>
      </w:pPr>
    </w:p>
    <w:sectPr w:rsidR="001B7527" w:rsidRPr="001B7527" w:rsidSect="001A415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5185B"/>
    <w:rsid w:val="001A4157"/>
    <w:rsid w:val="001B7527"/>
    <w:rsid w:val="00232B41"/>
    <w:rsid w:val="002D6C8B"/>
    <w:rsid w:val="003468F0"/>
    <w:rsid w:val="004D2C8F"/>
    <w:rsid w:val="00552F2D"/>
    <w:rsid w:val="00A5185B"/>
    <w:rsid w:val="00F624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185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2026-10-24T20:55:00Z</dcterms:created>
  <dcterms:modified xsi:type="dcterms:W3CDTF">2026-10-24T20:55:00Z</dcterms:modified>
</cp:coreProperties>
</file>