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048" w:rsidRPr="001E7F78" w:rsidRDefault="001E7F78">
      <w:pPr>
        <w:rPr>
          <w:sz w:val="28"/>
          <w:szCs w:val="28"/>
          <w:lang w:val="sr-Cyrl-RS"/>
        </w:rPr>
      </w:pPr>
      <w:r w:rsidRPr="001E7F78">
        <w:rPr>
          <w:sz w:val="28"/>
          <w:szCs w:val="28"/>
          <w:lang w:val="sr-Cyrl-RS"/>
        </w:rPr>
        <w:t>Информација</w:t>
      </w:r>
    </w:p>
    <w:p w:rsidR="001E7F78" w:rsidRPr="001E7F78" w:rsidRDefault="001E7F78">
      <w:pPr>
        <w:rPr>
          <w:sz w:val="28"/>
          <w:szCs w:val="28"/>
          <w:lang w:val="sr-Cyrl-RS"/>
        </w:rPr>
      </w:pPr>
    </w:p>
    <w:p w:rsidR="001E7F78" w:rsidRPr="001E7F78" w:rsidRDefault="001E7F78">
      <w:pPr>
        <w:rPr>
          <w:sz w:val="28"/>
          <w:szCs w:val="28"/>
          <w:lang w:val="sr-Cyrl-RS"/>
        </w:rPr>
      </w:pPr>
      <w:r w:rsidRPr="001E7F78">
        <w:rPr>
          <w:sz w:val="28"/>
          <w:szCs w:val="28"/>
          <w:lang w:val="sr-Cyrl-RS"/>
        </w:rPr>
        <w:t xml:space="preserve">Укупан број пријављених лица Изборној комисији града Панчева, за гласање ван  бирачког места износи </w:t>
      </w:r>
      <w:r w:rsidRPr="001E7F78">
        <w:rPr>
          <w:b/>
          <w:sz w:val="28"/>
          <w:szCs w:val="28"/>
          <w:lang w:val="sr-Cyrl-RS"/>
        </w:rPr>
        <w:t>1346</w:t>
      </w:r>
    </w:p>
    <w:p w:rsidR="001E7F78" w:rsidRPr="001E7F78" w:rsidRDefault="001E7F78">
      <w:pPr>
        <w:rPr>
          <w:sz w:val="28"/>
          <w:szCs w:val="28"/>
          <w:lang w:val="sr-Cyrl-RS"/>
        </w:rPr>
      </w:pPr>
      <w:bookmarkStart w:id="0" w:name="_GoBack"/>
      <w:bookmarkEnd w:id="0"/>
    </w:p>
    <w:p w:rsidR="001E7F78" w:rsidRPr="001E7F78" w:rsidRDefault="001E7F78">
      <w:pPr>
        <w:rPr>
          <w:sz w:val="28"/>
          <w:szCs w:val="28"/>
          <w:lang w:val="sr-Cyrl-RS"/>
        </w:rPr>
      </w:pPr>
      <w:r w:rsidRPr="001E7F78">
        <w:rPr>
          <w:sz w:val="28"/>
          <w:szCs w:val="28"/>
          <w:lang w:val="sr-Cyrl-RS"/>
        </w:rPr>
        <w:t>Председник Изборне комисије града Панчева</w:t>
      </w:r>
    </w:p>
    <w:p w:rsidR="001E7F78" w:rsidRPr="001E7F78" w:rsidRDefault="001E7F78">
      <w:pPr>
        <w:rPr>
          <w:sz w:val="28"/>
          <w:szCs w:val="28"/>
          <w:lang w:val="sr-Cyrl-RS"/>
        </w:rPr>
      </w:pPr>
      <w:r w:rsidRPr="001E7F78">
        <w:rPr>
          <w:sz w:val="28"/>
          <w:szCs w:val="28"/>
          <w:lang w:val="sr-Cyrl-RS"/>
        </w:rPr>
        <w:t>Тодор Кужић</w:t>
      </w:r>
    </w:p>
    <w:sectPr w:rsidR="001E7F78" w:rsidRPr="001E7F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F78"/>
    <w:rsid w:val="001E7F78"/>
    <w:rsid w:val="00A7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06176"/>
  <w15:chartTrackingRefBased/>
  <w15:docId w15:val="{B23B29DD-8831-43CD-B3E9-908A83402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Dupor</dc:creator>
  <cp:keywords/>
  <dc:description/>
  <cp:lastModifiedBy>Ivan Dupor</cp:lastModifiedBy>
  <cp:revision>1</cp:revision>
  <dcterms:created xsi:type="dcterms:W3CDTF">2026-10-25T04:48:00Z</dcterms:created>
  <dcterms:modified xsi:type="dcterms:W3CDTF">2026-10-25T04:50:00Z</dcterms:modified>
</cp:coreProperties>
</file>