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24BE" w14:textId="0FD0A09E" w:rsidR="008619C4" w:rsidRPr="00826B9F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826B9F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826B9F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</w:t>
      </w:r>
      <w:r w:rsidR="00826B9F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51</w:t>
      </w:r>
      <w:r w:rsidR="005019E8" w:rsidRPr="00826B9F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14:paraId="07317374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14:paraId="0F26E84F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62AAD6E5" w14:textId="20A27605" w:rsidR="008619C4" w:rsidRPr="001240B8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>20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седнице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proofErr w:type="spellEnd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29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0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5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4F02F1DF" w14:textId="77777777" w:rsidR="008619C4" w:rsidRPr="001240B8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14:paraId="1EB8910B" w14:textId="633B6FD6" w:rsidR="00826B9F" w:rsidRDefault="008619C4" w:rsidP="00225C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Седлар,</w:t>
      </w:r>
      <w:r w:rsidR="008E25F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председника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Лазор и чланови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Бранка Лончар,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Кртинић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826B9F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Звездана Томчић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Јелена Раич, </w:t>
      </w:r>
      <w:r w:rsidR="00826B9F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Ивана Адамовић,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Здравко Познић, Горан Радивојевић, Радослав Иванчић, Дијана Милосављевић, Јожеф Гашпаровски, Чедомир Станојевић, Саша Стојчић и Владимир Станчић.</w:t>
      </w:r>
    </w:p>
    <w:p w14:paraId="3BCF04C9" w14:textId="7A3E4FD0" w:rsidR="00826B9F" w:rsidRDefault="00826B9F" w:rsidP="00225C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Заменици члана Наташа Калић, Владимир Богдановић.</w:t>
      </w:r>
    </w:p>
    <w:p w14:paraId="5E953B40" w14:textId="7F1C4D26" w:rsidR="0046529B" w:rsidRPr="00F61C34" w:rsidRDefault="0046529B" w:rsidP="004A05F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</w:t>
      </w:r>
      <w:r w:rsidR="00CA0B0A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заменика председника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Данијеле </w:t>
      </w:r>
      <w:proofErr w:type="spellStart"/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>Лазор</w:t>
      </w:r>
      <w:proofErr w:type="spellEnd"/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заменик члана Владимир Богдановић.</w:t>
      </w:r>
    </w:p>
    <w:p w14:paraId="1E0F00AF" w14:textId="77777777" w:rsidR="00436DA9" w:rsidRPr="000A0FC4" w:rsidRDefault="00081E9F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су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Хинић и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омисије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14:paraId="409A0BC5" w14:textId="77777777"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70C2685E" w14:textId="77777777"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20F1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6D2ADC40" w14:textId="77777777"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033FBC85" w14:textId="38EAC556" w:rsidR="00482E0C" w:rsidRPr="00826B9F" w:rsidRDefault="0046529B" w:rsidP="00826B9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 предло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>Извештаја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3F2FF4FC" w14:textId="21A1532E" w:rsidR="00A57EF1" w:rsidRPr="000A0FC4" w:rsidRDefault="00D170D2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ред.</w:t>
      </w:r>
    </w:p>
    <w:p w14:paraId="525469C5" w14:textId="77777777" w:rsidR="00826B9F" w:rsidRPr="00B17D03" w:rsidRDefault="00826B9F" w:rsidP="00826B9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B17D0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Комисије. </w:t>
      </w:r>
    </w:p>
    <w:p w14:paraId="10E1ECC5" w14:textId="77777777"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14:paraId="46450454" w14:textId="77777777"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14:paraId="60C3DE49" w14:textId="37661F85" w:rsidR="00D170D2" w:rsidRPr="00482E0C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</w:t>
      </w:r>
      <w:r w:rsidR="00482E0C"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826B9F">
        <w:rPr>
          <w:rFonts w:ascii="Times New Roman" w:eastAsia="Times New Roman" w:hAnsi="Times New Roman" w:cs="Times New Roman"/>
          <w:sz w:val="24"/>
          <w:szCs w:val="24"/>
          <w:lang w:val="ru-RU"/>
        </w:rPr>
        <w:t>Збирног извештаја о резултатима гласања на изборима за народне посланике на бирачким местима на територији општине Оџаци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5337334" w14:textId="77777777" w:rsidR="000A0FC4" w:rsidRPr="001240B8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14:paraId="31D7862E" w14:textId="77777777" w:rsidR="00593CD0" w:rsidRPr="001240B8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344368F4" w14:textId="77777777"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BA4A35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07425FBF" w14:textId="77777777" w:rsidR="00826B9F" w:rsidRPr="00826B9F" w:rsidRDefault="00826B9F" w:rsidP="00826B9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даније било расправе, председник је дао предлог Одлуке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185FE108" w14:textId="77777777" w:rsidR="00826B9F" w:rsidRPr="00B17D03" w:rsidRDefault="00826B9F" w:rsidP="00826B9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B17D03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Комисије. </w:t>
      </w:r>
    </w:p>
    <w:p w14:paraId="31489DB0" w14:textId="142778A8" w:rsidR="00826B9F" w:rsidRDefault="00826B9F" w:rsidP="00826B9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</w:pPr>
      <w:r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Комисије је констатовао да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 комисије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Збирн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извештај о резултатима гласања на изборима за народне посланике на бирачким местима на територији општине Оџаци</w:t>
      </w:r>
      <w:r w:rsidRPr="003C5356"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  <w:t>.</w:t>
      </w:r>
    </w:p>
    <w:p w14:paraId="14C0B006" w14:textId="77777777" w:rsidR="00826B9F" w:rsidRDefault="00826B9F" w:rsidP="00826B9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</w:pPr>
    </w:p>
    <w:p w14:paraId="0887D88F" w14:textId="79A88366"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826B9F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9363CA">
        <w:rPr>
          <w:rFonts w:ascii="Times New Roman" w:eastAsiaTheme="minorEastAsia" w:hAnsi="Times New Roman" w:cs="Times New Roman"/>
          <w:sz w:val="24"/>
          <w:szCs w:val="24"/>
          <w:lang w:val="sr-Cyrl-CS"/>
        </w:rPr>
        <w:t>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14:paraId="5E8BA0C4" w14:textId="77777777"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14:paraId="2DA36F99" w14:textId="77777777" w:rsidR="00D53549" w:rsidRPr="00826B9F" w:rsidRDefault="003553A1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E705D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B4792F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  </w:t>
      </w:r>
      <w:r w:rsidR="00F07883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B4792F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07883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D53549" w:rsidRPr="00826B9F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</w:p>
    <w:p w14:paraId="71FD05BD" w14:textId="77777777" w:rsidR="001747EA" w:rsidRPr="001240B8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342D0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Данка Хинић</w:t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1240B8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7BB"/>
    <w:multiLevelType w:val="hybridMultilevel"/>
    <w:tmpl w:val="3078B3FC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40912761">
    <w:abstractNumId w:val="11"/>
  </w:num>
  <w:num w:numId="2" w16cid:durableId="329214832">
    <w:abstractNumId w:val="22"/>
  </w:num>
  <w:num w:numId="3" w16cid:durableId="1391343836">
    <w:abstractNumId w:val="15"/>
  </w:num>
  <w:num w:numId="4" w16cid:durableId="137678047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4954317">
    <w:abstractNumId w:val="21"/>
  </w:num>
  <w:num w:numId="6" w16cid:durableId="1866940139">
    <w:abstractNumId w:val="8"/>
  </w:num>
  <w:num w:numId="7" w16cid:durableId="1505584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4773944">
    <w:abstractNumId w:val="5"/>
  </w:num>
  <w:num w:numId="9" w16cid:durableId="1255238342">
    <w:abstractNumId w:val="7"/>
  </w:num>
  <w:num w:numId="10" w16cid:durableId="234897646">
    <w:abstractNumId w:val="10"/>
  </w:num>
  <w:num w:numId="11" w16cid:durableId="713309840">
    <w:abstractNumId w:val="0"/>
  </w:num>
  <w:num w:numId="12" w16cid:durableId="1121654357">
    <w:abstractNumId w:val="17"/>
  </w:num>
  <w:num w:numId="13" w16cid:durableId="1377315402">
    <w:abstractNumId w:val="13"/>
  </w:num>
  <w:num w:numId="14" w16cid:durableId="388648755">
    <w:abstractNumId w:val="6"/>
  </w:num>
  <w:num w:numId="15" w16cid:durableId="2016035107">
    <w:abstractNumId w:val="9"/>
  </w:num>
  <w:num w:numId="16" w16cid:durableId="15660628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15963658">
    <w:abstractNumId w:val="3"/>
  </w:num>
  <w:num w:numId="18" w16cid:durableId="1236164375">
    <w:abstractNumId w:val="19"/>
  </w:num>
  <w:num w:numId="19" w16cid:durableId="1910572680">
    <w:abstractNumId w:val="12"/>
  </w:num>
  <w:num w:numId="20" w16cid:durableId="9525197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75034334">
    <w:abstractNumId w:val="18"/>
  </w:num>
  <w:num w:numId="22" w16cid:durableId="1683242638">
    <w:abstractNumId w:val="1"/>
  </w:num>
  <w:num w:numId="23" w16cid:durableId="1423408536">
    <w:abstractNumId w:val="16"/>
  </w:num>
  <w:num w:numId="24" w16cid:durableId="61484304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14"/>
    <w:rsid w:val="00000942"/>
    <w:rsid w:val="0000503B"/>
    <w:rsid w:val="000073A8"/>
    <w:rsid w:val="0001004A"/>
    <w:rsid w:val="00011C4D"/>
    <w:rsid w:val="0004380C"/>
    <w:rsid w:val="00047DC4"/>
    <w:rsid w:val="00053729"/>
    <w:rsid w:val="0005612E"/>
    <w:rsid w:val="000562CB"/>
    <w:rsid w:val="000621D3"/>
    <w:rsid w:val="0007218A"/>
    <w:rsid w:val="000753D3"/>
    <w:rsid w:val="00081E9F"/>
    <w:rsid w:val="00091649"/>
    <w:rsid w:val="00091691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40B8"/>
    <w:rsid w:val="00125042"/>
    <w:rsid w:val="0012736A"/>
    <w:rsid w:val="00136438"/>
    <w:rsid w:val="0014102F"/>
    <w:rsid w:val="001453E6"/>
    <w:rsid w:val="001457C7"/>
    <w:rsid w:val="00152C5A"/>
    <w:rsid w:val="0015676A"/>
    <w:rsid w:val="00157173"/>
    <w:rsid w:val="00157B7F"/>
    <w:rsid w:val="00166AC6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6068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25CE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B589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473D2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E0C"/>
    <w:rsid w:val="00482F11"/>
    <w:rsid w:val="00493FC2"/>
    <w:rsid w:val="00494055"/>
    <w:rsid w:val="004A05F0"/>
    <w:rsid w:val="004A6393"/>
    <w:rsid w:val="004A6DDA"/>
    <w:rsid w:val="004B27DF"/>
    <w:rsid w:val="004B5AB6"/>
    <w:rsid w:val="004C1847"/>
    <w:rsid w:val="004C2CDD"/>
    <w:rsid w:val="004C3E36"/>
    <w:rsid w:val="004C7A9F"/>
    <w:rsid w:val="004D33E3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085A"/>
    <w:rsid w:val="005542E0"/>
    <w:rsid w:val="00564C00"/>
    <w:rsid w:val="00570AE5"/>
    <w:rsid w:val="0057109E"/>
    <w:rsid w:val="00572F4B"/>
    <w:rsid w:val="0057428E"/>
    <w:rsid w:val="005768EA"/>
    <w:rsid w:val="00580DB4"/>
    <w:rsid w:val="0058300B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D4440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26B9F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D4DBD"/>
    <w:rsid w:val="008E25FA"/>
    <w:rsid w:val="008E3622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363CA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E061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21CE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451A0"/>
    <w:rsid w:val="00B4792F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0B0A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170D2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2030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2DC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029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4465"/>
    <w:rsid w:val="00ED5C87"/>
    <w:rsid w:val="00EE115D"/>
    <w:rsid w:val="00EE2F7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2FC7"/>
    <w:rsid w:val="00FC3468"/>
    <w:rsid w:val="00FC4221"/>
    <w:rsid w:val="00FC4A92"/>
    <w:rsid w:val="00FC7F88"/>
    <w:rsid w:val="00FD74B0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E0E7"/>
  <w15:docId w15:val="{D3E49788-37F2-4D3A-B062-539D91B8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7B"/>
  </w:style>
  <w:style w:type="paragraph" w:styleId="Naslov1">
    <w:name w:val="heading 1"/>
    <w:basedOn w:val="Normal"/>
    <w:next w:val="Normal"/>
    <w:link w:val="Naslov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numbering" w:customStyle="1" w:styleId="NoList1">
    <w:name w:val="No List1"/>
    <w:next w:val="Bezliste"/>
    <w:uiPriority w:val="99"/>
    <w:semiHidden/>
    <w:unhideWhenUsed/>
    <w:rsid w:val="008619C4"/>
  </w:style>
  <w:style w:type="character" w:styleId="Naslovknjige">
    <w:name w:val="Book Title"/>
    <w:basedOn w:val="Podrazumevanifontpasusa"/>
    <w:uiPriority w:val="33"/>
    <w:qFormat/>
    <w:rsid w:val="008619C4"/>
    <w:rPr>
      <w:b/>
      <w:bCs/>
      <w:i/>
      <w:iCs/>
      <w:spacing w:val="5"/>
    </w:rPr>
  </w:style>
  <w:style w:type="paragraph" w:styleId="Bezrazmaka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Pasussalistom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Naslov2Char">
    <w:name w:val="Naslov 2 Char"/>
    <w:basedOn w:val="Podrazumevanifontpasusa"/>
    <w:link w:val="Naslov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Naglaeno">
    <w:name w:val="Strong"/>
    <w:qFormat/>
    <w:rsid w:val="0072341B"/>
    <w:rPr>
      <w:b/>
      <w:bCs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Teloteksta3">
    <w:name w:val="Body Text 3"/>
    <w:basedOn w:val="Normal"/>
    <w:link w:val="Teloteksta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Teloteksta3Char">
    <w:name w:val="Telo teksta 3 Char"/>
    <w:basedOn w:val="Podrazumevanifontpasusa"/>
    <w:link w:val="Teloteksta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Naslov1Char">
    <w:name w:val="Naslov 1 Char"/>
    <w:basedOn w:val="Podrazumevanifontpasusa"/>
    <w:link w:val="Naslov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Koordinatnamreatabele">
    <w:name w:val="Table Grid"/>
    <w:basedOn w:val="Normalnatabela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rojstranice">
    <w:name w:val="page number"/>
    <w:semiHidden/>
    <w:unhideWhenUsed/>
    <w:rsid w:val="007E7453"/>
  </w:style>
  <w:style w:type="character" w:styleId="Naglaavanje">
    <w:name w:val="Emphasis"/>
    <w:basedOn w:val="Podrazumevanifontpasusa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Svetlana Jovanović</cp:lastModifiedBy>
  <cp:revision>120</cp:revision>
  <cp:lastPrinted>2026-10-29T10:43:00Z</cp:lastPrinted>
  <dcterms:created xsi:type="dcterms:W3CDTF">2020-01-23T08:45:00Z</dcterms:created>
  <dcterms:modified xsi:type="dcterms:W3CDTF">2026-10-29T10:43:00Z</dcterms:modified>
</cp:coreProperties>
</file>