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 xml:space="preserve">     </w:t>
      </w:r>
      <w:r>
        <w:rPr>
          <w:rFonts w:cs="Times New Roman" w:ascii="Times New Roman" w:hAnsi="Times New Roman"/>
          <w:b/>
          <w:sz w:val="22"/>
          <w:szCs w:val="22"/>
        </w:rPr>
        <w:t xml:space="preserve">           </w:t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</w:t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 xml:space="preserve">  </w:t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З А П И С Н И К</w:t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          </w:t>
      </w:r>
      <w:r>
        <w:rPr>
          <w:rFonts w:cs="Times New Roman" w:ascii="Times New Roman" w:hAnsi="Times New Roman"/>
          <w:sz w:val="22"/>
          <w:szCs w:val="22"/>
        </w:rPr>
        <w:t xml:space="preserve">Са </w:t>
      </w:r>
      <w:r>
        <w:rPr>
          <w:rFonts w:cs="Times New Roman" w:ascii="Times New Roman" w:hAnsi="Times New Roman"/>
          <w:b/>
          <w:sz w:val="22"/>
          <w:szCs w:val="22"/>
          <w:lang w:val="en-US"/>
        </w:rPr>
        <w:t>69</w:t>
      </w:r>
      <w:r>
        <w:rPr>
          <w:rFonts w:cs="Times New Roman" w:ascii="Times New Roman" w:hAnsi="Times New Roman"/>
          <w:b/>
          <w:sz w:val="22"/>
          <w:szCs w:val="22"/>
          <w:lang w:val="sr-RS"/>
        </w:rPr>
        <w:t>.</w:t>
      </w:r>
      <w:r>
        <w:rPr>
          <w:rFonts w:cs="Times New Roman" w:ascii="Times New Roman" w:hAnsi="Times New Roman"/>
          <w:sz w:val="22"/>
          <w:szCs w:val="22"/>
        </w:rPr>
        <w:t xml:space="preserve"> седнице Општинске изборне комисије општине Беочин, одржане дана </w:t>
      </w:r>
      <w:r>
        <w:rPr>
          <w:rFonts w:cs="Times New Roman" w:ascii="Times New Roman" w:hAnsi="Times New Roman"/>
          <w:b/>
          <w:bCs/>
          <w:sz w:val="22"/>
          <w:szCs w:val="22"/>
        </w:rPr>
        <w:t>21</w:t>
      </w:r>
      <w:r>
        <w:rPr>
          <w:rFonts w:cs="Times New Roman" w:ascii="Times New Roman" w:hAnsi="Times New Roman"/>
          <w:b/>
          <w:bCs/>
          <w:sz w:val="22"/>
          <w:szCs w:val="22"/>
          <w:lang w:val="sr-Latn-RS"/>
        </w:rPr>
        <w:t>.10.2026</w:t>
      </w:r>
      <w:r>
        <w:rPr>
          <w:rFonts w:cs="Times New Roman" w:ascii="Times New Roman" w:hAnsi="Times New Roman"/>
          <w:b/>
          <w:sz w:val="22"/>
          <w:szCs w:val="22"/>
        </w:rPr>
        <w:t>.</w:t>
      </w:r>
      <w:r>
        <w:rPr>
          <w:rFonts w:cs="Times New Roman" w:ascii="Times New Roman" w:hAnsi="Times New Roman"/>
          <w:sz w:val="22"/>
          <w:szCs w:val="22"/>
        </w:rPr>
        <w:t xml:space="preserve"> године</w:t>
      </w:r>
      <w:r>
        <w:rPr>
          <w:rFonts w:cs="Times New Roman" w:ascii="Times New Roman" w:hAnsi="Times New Roman"/>
          <w:sz w:val="22"/>
          <w:szCs w:val="22"/>
          <w:lang w:val="sr-Latn-RS"/>
        </w:rPr>
        <w:t xml:space="preserve"> (понедељак)  </w:t>
      </w:r>
      <w:r>
        <w:rPr>
          <w:rFonts w:cs="Times New Roman" w:ascii="Times New Roman" w:hAnsi="Times New Roman"/>
          <w:sz w:val="22"/>
          <w:szCs w:val="22"/>
        </w:rPr>
        <w:t>са почетком у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 22</w:t>
      </w:r>
      <w:r>
        <w:rPr>
          <w:rFonts w:cs="Times New Roman" w:ascii="Times New Roman" w:hAnsi="Times New Roman"/>
          <w:b/>
          <w:bCs/>
          <w:sz w:val="22"/>
          <w:szCs w:val="22"/>
          <w:lang w:val="sr-Latn-RS"/>
        </w:rPr>
        <w:t>:</w:t>
      </w:r>
      <w:r>
        <w:rPr>
          <w:rFonts w:cs="Times New Roman" w:ascii="Times New Roman" w:hAnsi="Times New Roman"/>
          <w:b/>
          <w:bCs/>
          <w:sz w:val="22"/>
          <w:szCs w:val="22"/>
          <w:lang w:val="sr-RS"/>
        </w:rPr>
        <w:t>00</w:t>
      </w:r>
      <w:r>
        <w:rPr>
          <w:rFonts w:cs="Times New Roman" w:ascii="Times New Roman" w:hAnsi="Times New Roman"/>
          <w:b/>
          <w:sz w:val="22"/>
          <w:szCs w:val="22"/>
        </w:rPr>
        <w:t xml:space="preserve"> часова у</w:t>
      </w:r>
      <w:r>
        <w:rPr>
          <w:rFonts w:cs="Times New Roman" w:ascii="Times New Roman" w:hAnsi="Times New Roman"/>
          <w:b/>
          <w:sz w:val="22"/>
          <w:szCs w:val="22"/>
          <w:lang w:val="sr-RS"/>
        </w:rPr>
        <w:t xml:space="preserve">  Великој  сали СО Беочин</w:t>
      </w:r>
      <w:r>
        <w:rPr>
          <w:rFonts w:cs="Times New Roman" w:ascii="Times New Roman" w:hAnsi="Times New Roman"/>
          <w:sz w:val="22"/>
          <w:szCs w:val="22"/>
        </w:rPr>
        <w:t>, улица Светосавска број 25.</w:t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  <w:shd w:fill="FFFFFF" w:val="clear"/>
        </w:rPr>
        <w:t xml:space="preserve">ПРИСУТНИ ЧЛАНОВИ </w:t>
      </w:r>
      <w:r>
        <w:rPr>
          <w:rFonts w:cs="Times New Roman"/>
          <w:b/>
          <w:sz w:val="22"/>
          <w:szCs w:val="22"/>
          <w:shd w:fill="FFFFFF" w:val="clear"/>
          <w:lang w:val="sr-RS"/>
        </w:rPr>
        <w:t xml:space="preserve">И </w:t>
      </w:r>
      <w:r>
        <w:rPr>
          <w:rFonts w:cs="Times New Roman"/>
          <w:b/>
          <w:sz w:val="22"/>
          <w:szCs w:val="22"/>
          <w:shd w:fill="FFFFFF" w:val="clear"/>
        </w:rPr>
        <w:t>ЗАМЕНИЦИ ЧЛАНОВА КОМИСИЈЕ У СТАЛНОМ САСТАВУ:</w:t>
      </w:r>
      <w:r>
        <w:rPr>
          <w:rFonts w:cs="Times New Roman"/>
          <w:b/>
          <w:sz w:val="22"/>
          <w:szCs w:val="22"/>
          <w:shd w:fill="FFFFFF" w:val="clear"/>
          <w:lang w:val="sr-RS"/>
        </w:rPr>
        <w:t xml:space="preserve"> </w:t>
      </w:r>
      <w:r>
        <w:rPr>
          <w:rFonts w:cs="Times New Roman"/>
          <w:b w:val="false"/>
          <w:bCs w:val="false"/>
          <w:sz w:val="22"/>
          <w:szCs w:val="22"/>
          <w:shd w:fill="FFFFFF" w:val="clear"/>
          <w:lang w:val="sr-RS"/>
        </w:rPr>
        <w:t xml:space="preserve">Жељка Матијевић члан, Дарко Томић члан, Добрила Челиковић </w:t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  <w:shd w:fill="FFFFFF" w:val="clear"/>
        </w:rPr>
        <w:t xml:space="preserve">ОДСУТНИ ЧЛАНОВИ И ЗАМЕНИЦИ ЧЛАНОВА КОМИСИЈЕ У СТАЛНОМ САСТАВУ </w:t>
      </w:r>
      <w:r>
        <w:rPr>
          <w:rFonts w:cs="Times New Roman"/>
          <w:sz w:val="22"/>
          <w:szCs w:val="22"/>
          <w:shd w:fill="FFFFFF" w:val="clear"/>
        </w:rPr>
        <w:t>:  Александар Ковачевић члан</w:t>
      </w:r>
    </w:p>
    <w:p>
      <w:pPr>
        <w:pStyle w:val="NoSpacing"/>
        <w:shd w:val="clear" w:color="auto" w:fill="FFFFFF" w:themeFill="background1"/>
        <w:jc w:val="both"/>
        <w:rPr>
          <w:b/>
          <w:b/>
          <w:bCs/>
          <w:i w:val="false"/>
          <w:i w:val="false"/>
          <w:iCs w:val="false"/>
        </w:rPr>
      </w:pPr>
      <w:r>
        <w:rPr>
          <w:rFonts w:cs="Times New Roman"/>
          <w:b/>
          <w:bCs/>
          <w:i w:val="false"/>
          <w:iCs w:val="false"/>
          <w:sz w:val="22"/>
          <w:szCs w:val="22"/>
          <w:shd w:fill="FFFFFF" w:val="clear"/>
        </w:rPr>
        <w:t xml:space="preserve">ПРИСУТНИ ЧЛАНОВИ И ЗАМЕНИЦИ ЧЛАНОВА КОМИСИЈЕ У ПРОШИРЕНОМ САСТАВУ: </w:t>
      </w:r>
      <w:r>
        <w:rPr>
          <w:rFonts w:cs="Times New Roman"/>
          <w:b w:val="false"/>
          <w:bCs w:val="false"/>
          <w:i w:val="false"/>
          <w:iCs w:val="false"/>
          <w:sz w:val="22"/>
          <w:szCs w:val="22"/>
          <w:shd w:fill="FFFFFF" w:val="clear"/>
        </w:rPr>
        <w:t>Тамара Ковачевић члан, Александар Петровић заменик члана, Мара Османов заменик члана, Јелена Миловановић члан, Ружица Ристић члан, Томанија Гашпаровић члан, Стеван Папипшта члан,</w:t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  <w:shd w:fill="FFFFFF" w:val="clear"/>
        </w:rPr>
        <w:t xml:space="preserve">ОДСУТНИ ЧЛАНОВИ И ЗАМЕНИЦИ ЧЛАНОВА КОМИСИЈЕ У ПРОШИРЕНОМ САСТАВУ: </w:t>
      </w:r>
      <w:r>
        <w:rPr>
          <w:rFonts w:cs="Times New Roman"/>
          <w:b w:val="false"/>
          <w:bCs w:val="false"/>
          <w:sz w:val="22"/>
          <w:szCs w:val="22"/>
          <w:shd w:fill="FFFFFF" w:val="clear"/>
        </w:rPr>
        <w:t>Јасна Божић члан и Светозар Ђуричин заменик члана, Ненад Вулић члан и Маја Вулић заменик члана</w:t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СЕКРЕТАР:</w:t>
      </w:r>
      <w:r>
        <w:rPr>
          <w:rFonts w:cs="Times New Roman"/>
          <w:sz w:val="22"/>
          <w:szCs w:val="22"/>
        </w:rPr>
        <w:t xml:space="preserve"> Тамара Белић</w:t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ЗАМЕНИК СЕКРЕТАРА</w:t>
      </w:r>
      <w:r>
        <w:rPr>
          <w:rFonts w:cs="Times New Roman"/>
          <w:sz w:val="22"/>
          <w:szCs w:val="22"/>
        </w:rPr>
        <w:t>: Маја Болта</w:t>
      </w:r>
    </w:p>
    <w:p>
      <w:pPr>
        <w:pStyle w:val="NoSpacing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ПРЕДСЕДНИК ОИК:</w:t>
      </w:r>
      <w:r>
        <w:rPr>
          <w:rFonts w:cs="Times New Roman"/>
          <w:b w:val="false"/>
          <w:bCs w:val="false"/>
          <w:sz w:val="22"/>
          <w:szCs w:val="22"/>
        </w:rPr>
        <w:t xml:space="preserve">Милица Ивковић </w:t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ЗАМЕНИК ПРЕДСЕДНИКА ОИК</w:t>
      </w:r>
      <w:r>
        <w:rPr>
          <w:rFonts w:cs="Times New Roman"/>
          <w:sz w:val="22"/>
          <w:szCs w:val="22"/>
        </w:rPr>
        <w:t>: Жана Стефанишин</w:t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ОСТАЛИ ПРИСУТНИ</w:t>
      </w:r>
      <w:r>
        <w:rPr>
          <w:rFonts w:cs="Times New Roman"/>
          <w:sz w:val="22"/>
          <w:szCs w:val="22"/>
        </w:rPr>
        <w:t>: /</w:t>
      </w:r>
    </w:p>
    <w:p>
      <w:pPr>
        <w:pStyle w:val="NoSpacing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RS"/>
        </w:rPr>
      </w:pPr>
      <w:r>
        <w:rPr>
          <w:rFonts w:cs="Times New Roman"/>
          <w:sz w:val="22"/>
          <w:szCs w:val="22"/>
          <w:lang w:val="sr-RS"/>
        </w:rPr>
      </w:r>
    </w:p>
    <w:p>
      <w:pPr>
        <w:pStyle w:val="NoSpacing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sz w:val="22"/>
          <w:szCs w:val="22"/>
          <w:lang w:val="sr-RS"/>
        </w:rPr>
        <w:t>Председавајућа ОИК-а је поздравила све присутне,</w:t>
      </w:r>
      <w:r>
        <w:rPr>
          <w:rFonts w:cs="Times New Roman"/>
          <w:sz w:val="22"/>
          <w:szCs w:val="22"/>
          <w:shd w:fill="FFFFFF" w:val="clear"/>
        </w:rPr>
        <w:t xml:space="preserve"> констатовала да постоји кворум за пуноважно одлучивање</w:t>
      </w:r>
      <w:r>
        <w:rPr>
          <w:rFonts w:cs="Times New Roman"/>
          <w:sz w:val="22"/>
          <w:szCs w:val="22"/>
          <w:shd w:fill="FFFFFF" w:val="clear"/>
          <w:lang w:val="sr-RS"/>
        </w:rPr>
        <w:t>,</w:t>
      </w:r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  <w:lang w:val="sr-RS"/>
        </w:rPr>
        <w:t>п</w:t>
      </w:r>
      <w:r>
        <w:rPr>
          <w:rFonts w:cs="Times New Roman"/>
          <w:sz w:val="22"/>
          <w:szCs w:val="22"/>
        </w:rPr>
        <w:t xml:space="preserve">рочитала предлог дневног реда, </w:t>
      </w:r>
      <w:r>
        <w:rPr>
          <w:rFonts w:cs="Times New Roman"/>
          <w:sz w:val="22"/>
          <w:szCs w:val="22"/>
          <w:lang w:val="sr-RS"/>
        </w:rPr>
        <w:t xml:space="preserve">и </w:t>
      </w:r>
      <w:r>
        <w:rPr>
          <w:rFonts w:cs="Times New Roman"/>
          <w:sz w:val="22"/>
          <w:szCs w:val="22"/>
        </w:rPr>
        <w:t>питала чланове Општинске изборне комисије општине Беочин да ли имају предлоге за измену и допуну дневног реда.</w:t>
      </w:r>
    </w:p>
    <w:p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RS"/>
        </w:rPr>
      </w:pPr>
      <w:r>
        <w:rPr>
          <w:rFonts w:cs="Times New Roman"/>
          <w:sz w:val="22"/>
          <w:szCs w:val="22"/>
          <w:lang w:val="sr-RS"/>
        </w:rPr>
      </w:r>
    </w:p>
    <w:p>
      <w:pPr>
        <w:pStyle w:val="NoSpacing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sz w:val="22"/>
          <w:szCs w:val="22"/>
        </w:rPr>
        <w:t>Како није било примедаба на предлог дневног реда, констатује се да су сви чланови једногласно гласали за усвајање следећег дневног реда</w:t>
      </w:r>
      <w:r>
        <w:rPr>
          <w:rFonts w:cs="Times New Roman"/>
          <w:sz w:val="22"/>
          <w:szCs w:val="22"/>
          <w:lang w:val="sr-RS"/>
        </w:rPr>
        <w:t>:</w:t>
      </w:r>
    </w:p>
    <w:p>
      <w:pPr>
        <w:pStyle w:val="Normal"/>
        <w:bidi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Д Н Е В Н И  Р Е Д</w:t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center"/>
        <w:rPr>
          <w:u w:val="single"/>
        </w:rPr>
      </w:pPr>
      <w:r>
        <w:rPr>
          <w:rFonts w:cs="Times New Roman" w:ascii="Times New Roman" w:hAnsi="Times New Roman"/>
          <w:b/>
          <w:sz w:val="22"/>
          <w:szCs w:val="22"/>
          <w:u w:val="single"/>
        </w:rPr>
        <w:t>1.Предлози решења о изменама члана и заменика члана  у сталном саставу бирачких одбора</w:t>
      </w:r>
    </w:p>
    <w:p>
      <w:pPr>
        <w:pStyle w:val="Normal"/>
        <w:bidi w:val="0"/>
        <w:jc w:val="both"/>
        <w:rPr>
          <w:u w:val="single"/>
        </w:rPr>
      </w:pPr>
      <w:r>
        <w:rPr>
          <w:rFonts w:cs="Times New Roman" w:ascii="Times New Roman" w:hAnsi="Times New Roman"/>
          <w:b/>
          <w:sz w:val="22"/>
          <w:szCs w:val="22"/>
          <w:u w:val="single"/>
        </w:rPr>
        <w:t>2. Предлози решења о изменама члана и заменика члана у проширеном саставу бирачких одбора</w:t>
      </w:r>
    </w:p>
    <w:p>
      <w:pPr>
        <w:pStyle w:val="Normal"/>
        <w:bidi w:val="0"/>
        <w:jc w:val="both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Normal"/>
        <w:bidi w:val="0"/>
        <w:jc w:val="both"/>
        <w:rPr>
          <w:u w:val="single"/>
        </w:rPr>
      </w:pPr>
      <w:r>
        <w:rPr>
          <w:rFonts w:cs="Times New Roman" w:ascii="Times New Roman" w:hAnsi="Times New Roman"/>
          <w:b/>
          <w:sz w:val="22"/>
          <w:szCs w:val="22"/>
          <w:u w:val="single"/>
        </w:rPr>
        <w:t>3. Разно</w:t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/>
          <w:bCs/>
          <w:sz w:val="22"/>
          <w:szCs w:val="22"/>
          <w:u w:val="single"/>
        </w:rPr>
      </w:pPr>
      <w:r>
        <w:rPr>
          <w:rFonts w:cs="Times New Roman" w:ascii="Times New Roman" w:hAnsi="Times New Roman"/>
          <w:b/>
          <w:bCs/>
          <w:sz w:val="22"/>
          <w:szCs w:val="22"/>
          <w:u w:val="single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b/>
          <w:b/>
          <w:bCs/>
          <w:color w:val="000000"/>
          <w:w w:val="105"/>
          <w:sz w:val="22"/>
          <w:szCs w:val="22"/>
          <w:u w:val="single"/>
          <w:lang w:val="sr-RS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  <w:t>1.Предлози решења о изменама члана и заменика члана  у сталном саставу бирачких одбора</w:t>
      </w:r>
    </w:p>
    <w:p>
      <w:pPr>
        <w:pStyle w:val="Normal"/>
        <w:bidi w:val="0"/>
        <w:jc w:val="both"/>
        <w:rPr>
          <w:b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bidi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1"/>
          <w:szCs w:val="21"/>
        </w:rPr>
        <w:t xml:space="preserve">  </w:t>
      </w:r>
    </w:p>
    <w:p>
      <w:pPr>
        <w:pStyle w:val="Normal"/>
        <w:bidi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1"/>
          <w:szCs w:val="21"/>
        </w:rPr>
        <w:t xml:space="preserve">Председавајућа констатује да је до поноћи рок да се доносу решења о изменама решења члана и заменика члана како у сталном тако и у проширеном саставу бирачких одбора. </w:t>
      </w:r>
    </w:p>
    <w:p>
      <w:pPr>
        <w:pStyle w:val="Normal"/>
        <w:bidi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</w:r>
    </w:p>
    <w:p>
      <w:pPr>
        <w:pStyle w:val="Normal"/>
        <w:bidi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1"/>
          <w:szCs w:val="21"/>
        </w:rPr>
        <w:t>Председавајаћа ставља на гласање Предлоге решења о измени члана и заменика члана у сталном саставу бирачких одбора.</w:t>
      </w:r>
    </w:p>
    <w:p>
      <w:pPr>
        <w:pStyle w:val="Normal"/>
        <w:bidi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</w:r>
    </w:p>
    <w:p>
      <w:pPr>
        <w:pStyle w:val="Normal"/>
        <w:bidi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1"/>
          <w:szCs w:val="21"/>
        </w:rPr>
        <w:t>Чланови комисије су једногласном одлуком усвојили Предлоге решења о измени члана и заменика члана у сталном саставу бирачких одбора.</w:t>
      </w:r>
    </w:p>
    <w:p>
      <w:pPr>
        <w:pStyle w:val="Normal"/>
        <w:bidi w:val="0"/>
        <w:jc w:val="both"/>
        <w:rPr>
          <w:u w:val="single"/>
        </w:rPr>
      </w:pPr>
      <w:r>
        <w:rPr>
          <w:rFonts w:cs="Times New Roman" w:ascii="Times New Roman" w:hAnsi="Times New Roman"/>
          <w:b/>
          <w:sz w:val="22"/>
          <w:szCs w:val="22"/>
          <w:u w:val="single"/>
        </w:rPr>
        <w:t>2. Предлози решења о изменама члана и заменика члана у проширеном саставу бирачких одбора</w:t>
      </w:r>
    </w:p>
    <w:p>
      <w:pPr>
        <w:pStyle w:val="Normal"/>
        <w:bidi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</w:r>
    </w:p>
    <w:p>
      <w:pPr>
        <w:pStyle w:val="Normal"/>
        <w:bidi w:val="0"/>
        <w:jc w:val="both"/>
        <w:rPr>
          <w:b w:val="false"/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  <w:u w:val="none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2"/>
          <w:szCs w:val="22"/>
          <w:u w:val="none"/>
        </w:rPr>
        <w:t>Председавајућа ставља на гласање Предлоге решења о измени члана и заменика члана у проширеном саставу бирачких одбора.</w:t>
      </w:r>
    </w:p>
    <w:p>
      <w:pPr>
        <w:pStyle w:val="Normal"/>
        <w:bidi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bidi w:val="0"/>
        <w:jc w:val="both"/>
        <w:rPr>
          <w:b w:val="false"/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  <w:u w:val="none"/>
        </w:rPr>
        <w:t>Чланови комисије су једногласном одлуком усвојили Предлоге решења о измени члана и заменика члана у проширеном саставу бирачких одбора.</w:t>
      </w:r>
    </w:p>
    <w:p>
      <w:pPr>
        <w:pStyle w:val="Normal"/>
        <w:bidi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bidi w:val="0"/>
        <w:jc w:val="both"/>
        <w:rPr>
          <w:b w:val="false"/>
          <w:b w:val="false"/>
          <w:bCs w:val="false"/>
          <w:u w:val="single"/>
        </w:rPr>
      </w:pPr>
      <w:r>
        <w:rPr>
          <w:rFonts w:cs="Times New Roman" w:ascii="Times New Roman" w:hAnsi="Times New Roman"/>
          <w:b/>
          <w:bCs w:val="false"/>
          <w:sz w:val="22"/>
          <w:szCs w:val="22"/>
          <w:u w:val="single"/>
        </w:rPr>
        <w:t>3. Разно</w:t>
      </w:r>
    </w:p>
    <w:p>
      <w:pPr>
        <w:pStyle w:val="Normal"/>
        <w:bidi w:val="0"/>
        <w:jc w:val="both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</w:r>
    </w:p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Spacing"/>
        <w:bidi w:val="0"/>
        <w:jc w:val="both"/>
        <w:rPr>
          <w:sz w:val="20"/>
          <w:szCs w:val="20"/>
        </w:rPr>
      </w:pPr>
      <w:r>
        <w:rPr>
          <w:rFonts w:cs="Times New Roman"/>
          <w:b w:val="false"/>
          <w:bCs w:val="false"/>
          <w:color w:val="000000"/>
          <w:w w:val="105"/>
          <w:sz w:val="20"/>
          <w:szCs w:val="20"/>
          <w:u w:val="none"/>
          <w:lang w:val="sr-RS"/>
        </w:rPr>
        <w:t xml:space="preserve">   </w:t>
      </w:r>
      <w:r>
        <w:rPr>
          <w:rFonts w:cs="Times New Roman"/>
          <w:b w:val="false"/>
          <w:bCs w:val="false"/>
          <w:color w:val="000000"/>
          <w:w w:val="105"/>
          <w:sz w:val="20"/>
          <w:szCs w:val="20"/>
          <w:u w:val="none"/>
          <w:lang w:val="sr-RS"/>
        </w:rPr>
        <w:t>Пошто  није било предлога нити сугестија председница ОИК-а је закључила рад седнице у 22 .15 часова.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b w:val="false"/>
          <w:bCs w:val="false"/>
          <w:sz w:val="22"/>
          <w:szCs w:val="22"/>
          <w:u w:val="none"/>
        </w:rPr>
      </w:pPr>
      <w:r>
        <w:rPr>
          <w:rFonts w:ascii="Times New Roman" w:hAnsi="Times New Roman"/>
          <w:b w:val="false"/>
          <w:bCs w:val="false"/>
          <w:sz w:val="22"/>
          <w:szCs w:val="22"/>
          <w:u w:val="none"/>
        </w:rPr>
      </w:r>
    </w:p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numPr>
          <w:ilvl w:val="0"/>
          <w:numId w:val="0"/>
        </w:numPr>
        <w:bidi w:val="0"/>
        <w:ind w:left="720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Република Србија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Аутономна Покрајина Војводина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Општина Беочин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  <w:t>ОПШТИНСКА ИЗБОРНА КОМИСИЈА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Број:004652678 2026 08413 004 001 013 005</w:t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Spacing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  <w:lang w:val="sr-RS"/>
        </w:rPr>
        <w:t>Заменик С</w:t>
      </w:r>
      <w:r>
        <w:rPr>
          <w:rFonts w:cs="Times New Roman"/>
          <w:b/>
          <w:bCs/>
          <w:sz w:val="22"/>
          <w:szCs w:val="22"/>
        </w:rPr>
        <w:t xml:space="preserve">екретар комисије                                                       </w:t>
      </w:r>
      <w:r>
        <w:rPr>
          <w:rFonts w:cs="Times New Roman"/>
          <w:b/>
          <w:bCs/>
          <w:sz w:val="22"/>
          <w:szCs w:val="22"/>
          <w:lang w:val="sr-RS"/>
        </w:rPr>
        <w:t xml:space="preserve">  </w:t>
      </w:r>
      <w:r>
        <w:rPr>
          <w:rFonts w:cs="Times New Roman"/>
          <w:b/>
          <w:bCs/>
          <w:sz w:val="22"/>
          <w:szCs w:val="22"/>
        </w:rPr>
        <w:t xml:space="preserve">    Председник комисије</w:t>
      </w:r>
    </w:p>
    <w:p>
      <w:pPr>
        <w:pStyle w:val="NoSpacing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</w:r>
    </w:p>
    <w:p>
      <w:pPr>
        <w:pStyle w:val="NoSpacing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________________________                                                         _______________________</w:t>
      </w:r>
    </w:p>
    <w:p>
      <w:pPr>
        <w:pStyle w:val="NoSpacing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  </w:t>
      </w:r>
      <w:r>
        <w:rPr>
          <w:rFonts w:cs="Times New Roman"/>
          <w:b/>
          <w:bCs/>
          <w:sz w:val="22"/>
          <w:szCs w:val="22"/>
        </w:rPr>
        <w:t xml:space="preserve">Маја Болта дипл. правник                     МП          </w:t>
      </w:r>
      <w:r>
        <w:rPr>
          <w:rFonts w:cs="Times New Roman"/>
          <w:b/>
          <w:bCs/>
          <w:sz w:val="22"/>
          <w:szCs w:val="22"/>
          <w:lang w:val="sr-RS"/>
        </w:rPr>
        <w:t xml:space="preserve">                    Милица Ивковић</w:t>
      </w:r>
      <w:r>
        <w:rPr>
          <w:rFonts w:cs="Times New Roman"/>
          <w:b/>
          <w:bCs/>
          <w:sz w:val="22"/>
          <w:szCs w:val="22"/>
        </w:rPr>
        <w:t>, дипл. правник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91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en-US" w:eastAsia="zh-CN" w:bidi="hi-IN"/>
    </w:rPr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NoSpacing">
    <w:name w:val="No Spacing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2"/>
      <w:sz w:val="24"/>
      <w:szCs w:val="24"/>
      <w:lang w:val="en-US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A4</Template>
  <TotalTime>297</TotalTime>
  <Application>LibreOffice/7.3.7.2$Linux_X86_64 LibreOffice_project/30$Build-2</Application>
  <AppVersion>15.0000</AppVersion>
  <Pages>2</Pages>
  <Words>412</Words>
  <Characters>2378</Characters>
  <CharactersWithSpaces>3160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2024-05-18T11:02:43Z</dcterms:created>
  <dc:creator/>
  <dc:description/>
  <dc:language>en-US</dc:language>
  <cp:lastModifiedBy/>
  <cp:lastPrinted>2026-10-29T15:11:43Z</cp:lastPrinted>
  <dcterms:modified xsi:type="dcterms:W3CDTF">2026-10-29T15:11:04Z</dcterms:modified>
  <cp:revision>31</cp:revision>
  <dc:subject/>
  <dc:title>A4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