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38"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РЕПУБЛИКА СРБИЈА</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ОПШТИНА КНИЋ</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Изборна комисија</w:t>
      </w:r>
    </w:p>
    <w:p w:rsidR="0014378B" w:rsidRPr="00DE6EC8" w:rsidRDefault="0074756B"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Број: 013-1248-40</w:t>
      </w:r>
      <w:r w:rsidR="0014378B" w:rsidRPr="00DE6EC8">
        <w:rPr>
          <w:rFonts w:ascii="Times New Roman" w:hAnsi="Times New Roman" w:cs="Times New Roman"/>
          <w:b/>
          <w:sz w:val="24"/>
          <w:szCs w:val="24"/>
          <w:lang w:val="sr-Cyrl-RS"/>
        </w:rPr>
        <w:t>/26-01</w:t>
      </w:r>
    </w:p>
    <w:p w:rsidR="0014378B" w:rsidRPr="00DE6EC8" w:rsidRDefault="00260ECD"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Датум: 23</w:t>
      </w:r>
      <w:r w:rsidR="004D29AF">
        <w:rPr>
          <w:rFonts w:ascii="Times New Roman" w:hAnsi="Times New Roman" w:cs="Times New Roman"/>
          <w:b/>
          <w:sz w:val="24"/>
          <w:szCs w:val="24"/>
          <w:lang w:val="sr-Cyrl-RS"/>
        </w:rPr>
        <w:t>.10</w:t>
      </w:r>
      <w:r w:rsidR="0014378B" w:rsidRPr="00DE6EC8">
        <w:rPr>
          <w:rFonts w:ascii="Times New Roman" w:hAnsi="Times New Roman" w:cs="Times New Roman"/>
          <w:b/>
          <w:sz w:val="24"/>
          <w:szCs w:val="24"/>
          <w:lang w:val="sr-Cyrl-RS"/>
        </w:rPr>
        <w:t>.2026. године</w:t>
      </w:r>
    </w:p>
    <w:p w:rsidR="0014378B" w:rsidRPr="00DE6EC8" w:rsidRDefault="0014378B" w:rsidP="0014378B">
      <w:pPr>
        <w:spacing w:after="0" w:line="240" w:lineRule="auto"/>
        <w:rPr>
          <w:rFonts w:ascii="Times New Roman" w:hAnsi="Times New Roman" w:cs="Times New Roman"/>
          <w:b/>
          <w:sz w:val="24"/>
          <w:szCs w:val="24"/>
          <w:lang w:val="sr-Cyrl-RS"/>
        </w:rPr>
      </w:pPr>
    </w:p>
    <w:p w:rsidR="001A0A4C" w:rsidRPr="00DE6EC8" w:rsidRDefault="00221011"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З А П И С Н И К</w:t>
      </w:r>
    </w:p>
    <w:p w:rsidR="00DE3EF2" w:rsidRPr="00DE6EC8" w:rsidRDefault="00DE3EF2"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а </w:t>
      </w:r>
      <w:r w:rsidR="0074756B">
        <w:rPr>
          <w:rFonts w:ascii="Times New Roman" w:hAnsi="Times New Roman" w:cs="Times New Roman"/>
          <w:b/>
          <w:sz w:val="24"/>
          <w:szCs w:val="24"/>
          <w:lang w:val="sr-Cyrl-RS"/>
        </w:rPr>
        <w:t>16</w:t>
      </w:r>
      <w:r w:rsidR="00FD16F3" w:rsidRPr="00DE6EC8">
        <w:rPr>
          <w:rFonts w:ascii="Times New Roman" w:hAnsi="Times New Roman" w:cs="Times New Roman"/>
          <w:b/>
          <w:sz w:val="24"/>
          <w:szCs w:val="24"/>
          <w:lang w:val="sr-Cyrl-RS"/>
        </w:rPr>
        <w:t xml:space="preserve">. </w:t>
      </w:r>
      <w:r w:rsidR="005C35D8"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еднице </w:t>
      </w:r>
      <w:r w:rsidR="00795949" w:rsidRPr="00DE6EC8">
        <w:rPr>
          <w:rFonts w:ascii="Times New Roman" w:hAnsi="Times New Roman" w:cs="Times New Roman"/>
          <w:b/>
          <w:sz w:val="24"/>
          <w:szCs w:val="24"/>
          <w:lang w:val="sr-Cyrl-RS"/>
        </w:rPr>
        <w:t>Општинске и</w:t>
      </w:r>
      <w:r w:rsidR="00FD16F3" w:rsidRPr="00DE6EC8">
        <w:rPr>
          <w:rFonts w:ascii="Times New Roman" w:hAnsi="Times New Roman" w:cs="Times New Roman"/>
          <w:b/>
          <w:sz w:val="24"/>
          <w:szCs w:val="24"/>
          <w:lang w:val="sr-Cyrl-RS"/>
        </w:rPr>
        <w:t xml:space="preserve">зборне комисије </w:t>
      </w:r>
      <w:r w:rsidR="00EC3000" w:rsidRPr="00DE6EC8">
        <w:rPr>
          <w:rFonts w:ascii="Times New Roman" w:hAnsi="Times New Roman" w:cs="Times New Roman"/>
          <w:b/>
          <w:sz w:val="24"/>
          <w:szCs w:val="24"/>
          <w:lang w:val="sr-Cyrl-RS"/>
        </w:rPr>
        <w:t>општине Кнић</w:t>
      </w:r>
    </w:p>
    <w:p w:rsidR="00DE3EF2" w:rsidRPr="00DE6EC8" w:rsidRDefault="00DE3EF2" w:rsidP="00452AFE">
      <w:pPr>
        <w:ind w:firstLine="708"/>
        <w:jc w:val="both"/>
        <w:rPr>
          <w:rFonts w:ascii="Times New Roman" w:hAnsi="Times New Roman" w:cs="Times New Roman"/>
          <w:sz w:val="24"/>
          <w:szCs w:val="24"/>
          <w:lang w:val="sr-Cyrl-RS"/>
        </w:rPr>
      </w:pPr>
    </w:p>
    <w:p w:rsidR="00FD16F3" w:rsidRPr="00DE6EC8" w:rsidRDefault="00DE3EF2" w:rsidP="00DE3EF2">
      <w:pPr>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Одржане дана</w:t>
      </w:r>
      <w:r w:rsidR="0074756B">
        <w:rPr>
          <w:rFonts w:ascii="Times New Roman" w:hAnsi="Times New Roman" w:cs="Times New Roman"/>
          <w:sz w:val="24"/>
          <w:szCs w:val="24"/>
          <w:lang w:val="sr-Cyrl-RS"/>
        </w:rPr>
        <w:t xml:space="preserve"> 21</w:t>
      </w:r>
      <w:r w:rsidR="00FD16F3" w:rsidRPr="00DE6EC8">
        <w:rPr>
          <w:rFonts w:ascii="Times New Roman" w:hAnsi="Times New Roman" w:cs="Times New Roman"/>
          <w:sz w:val="24"/>
          <w:szCs w:val="24"/>
          <w:lang w:val="sr-Cyrl-RS"/>
        </w:rPr>
        <w:t>.</w:t>
      </w:r>
      <w:r w:rsidR="004D29AF">
        <w:rPr>
          <w:rFonts w:ascii="Times New Roman" w:hAnsi="Times New Roman" w:cs="Times New Roman"/>
          <w:sz w:val="24"/>
          <w:szCs w:val="24"/>
          <w:lang w:val="sr-Cyrl-RS"/>
        </w:rPr>
        <w:t>10</w:t>
      </w:r>
      <w:r w:rsidR="00EC3000" w:rsidRPr="00DE6EC8">
        <w:rPr>
          <w:rFonts w:ascii="Times New Roman" w:hAnsi="Times New Roman" w:cs="Times New Roman"/>
          <w:sz w:val="24"/>
          <w:szCs w:val="24"/>
          <w:lang w:val="sr-Cyrl-RS"/>
        </w:rPr>
        <w:t>.2026</w:t>
      </w:r>
      <w:r w:rsidR="00FD16F3" w:rsidRPr="00DE6EC8">
        <w:rPr>
          <w:rFonts w:ascii="Times New Roman" w:hAnsi="Times New Roman" w:cs="Times New Roman"/>
          <w:sz w:val="24"/>
          <w:szCs w:val="24"/>
          <w:lang w:val="sr-Cyrl-RS"/>
        </w:rPr>
        <w:t>. године у згради општине Кнић-сала број 18.</w:t>
      </w:r>
      <w:r w:rsidRPr="00DE6EC8">
        <w:rPr>
          <w:rFonts w:ascii="Times New Roman" w:hAnsi="Times New Roman" w:cs="Times New Roman"/>
          <w:sz w:val="24"/>
          <w:szCs w:val="24"/>
          <w:lang w:val="sr-Cyrl-RS"/>
        </w:rPr>
        <w:t xml:space="preserve"> </w:t>
      </w:r>
      <w:r w:rsidR="00EC3000" w:rsidRPr="00DE6EC8">
        <w:rPr>
          <w:rFonts w:ascii="Times New Roman" w:hAnsi="Times New Roman" w:cs="Times New Roman"/>
          <w:sz w:val="24"/>
          <w:szCs w:val="24"/>
          <w:lang w:val="sr-Cyrl-RS"/>
        </w:rPr>
        <w:t xml:space="preserve">Седница је почела </w:t>
      </w:r>
      <w:r w:rsidR="0074756B">
        <w:rPr>
          <w:rFonts w:ascii="Times New Roman" w:hAnsi="Times New Roman" w:cs="Times New Roman"/>
          <w:sz w:val="24"/>
          <w:szCs w:val="24"/>
          <w:lang w:val="sr-Cyrl-RS"/>
        </w:rPr>
        <w:t>са радом у 09</w:t>
      </w:r>
      <w:r w:rsidR="00A23517">
        <w:rPr>
          <w:rFonts w:ascii="Times New Roman" w:hAnsi="Times New Roman" w:cs="Times New Roman"/>
          <w:sz w:val="24"/>
          <w:szCs w:val="24"/>
          <w:lang w:val="sr-Cyrl-RS"/>
        </w:rPr>
        <w:t>,00</w:t>
      </w:r>
      <w:r w:rsidR="00FD16F3" w:rsidRPr="00DE6EC8">
        <w:rPr>
          <w:rFonts w:ascii="Times New Roman" w:hAnsi="Times New Roman" w:cs="Times New Roman"/>
          <w:sz w:val="24"/>
          <w:szCs w:val="24"/>
          <w:lang w:val="sr-Cyrl-RS"/>
        </w:rPr>
        <w:t xml:space="preserve"> часова.</w:t>
      </w:r>
    </w:p>
    <w:p w:rsidR="00FD16F3" w:rsidRPr="00A60541" w:rsidRDefault="00FD16F3" w:rsidP="00452AFE">
      <w:pPr>
        <w:ind w:firstLine="708"/>
        <w:jc w:val="both"/>
        <w:rPr>
          <w:rFonts w:ascii="Times New Roman" w:hAnsi="Times New Roman" w:cs="Times New Roman"/>
          <w:sz w:val="24"/>
          <w:szCs w:val="24"/>
          <w:lang w:val="sr-Cyrl-RS"/>
        </w:rPr>
      </w:pPr>
      <w:r w:rsidRPr="00A60541">
        <w:rPr>
          <w:rFonts w:ascii="Times New Roman" w:hAnsi="Times New Roman" w:cs="Times New Roman"/>
          <w:sz w:val="24"/>
          <w:szCs w:val="24"/>
          <w:lang w:val="sr-Cyrl-RS"/>
        </w:rPr>
        <w:t>Седницом председава</w:t>
      </w:r>
      <w:r w:rsidR="003A318C" w:rsidRPr="00A60541">
        <w:rPr>
          <w:rFonts w:ascii="Times New Roman" w:hAnsi="Times New Roman" w:cs="Times New Roman"/>
          <w:sz w:val="24"/>
          <w:szCs w:val="24"/>
          <w:lang w:val="sr-Cyrl-RS"/>
        </w:rPr>
        <w:t>:</w:t>
      </w:r>
      <w:r w:rsidRPr="00A60541">
        <w:rPr>
          <w:rFonts w:ascii="Times New Roman" w:hAnsi="Times New Roman" w:cs="Times New Roman"/>
          <w:sz w:val="24"/>
          <w:szCs w:val="24"/>
          <w:lang w:val="sr-Cyrl-RS"/>
        </w:rPr>
        <w:t xml:space="preserve"> </w:t>
      </w:r>
      <w:r w:rsidR="00484BBA">
        <w:rPr>
          <w:rFonts w:ascii="Times New Roman" w:hAnsi="Times New Roman" w:cs="Times New Roman"/>
          <w:sz w:val="24"/>
          <w:szCs w:val="24"/>
          <w:lang w:val="sr-Cyrl-RS"/>
        </w:rPr>
        <w:t>Мирјана Милошевић Величанин</w:t>
      </w:r>
      <w:r w:rsidRPr="00A60541">
        <w:rPr>
          <w:rFonts w:ascii="Times New Roman" w:hAnsi="Times New Roman" w:cs="Times New Roman"/>
          <w:sz w:val="24"/>
          <w:szCs w:val="24"/>
          <w:lang w:val="sr-Cyrl-RS"/>
        </w:rPr>
        <w:t>, председник Комисије.</w:t>
      </w:r>
    </w:p>
    <w:p w:rsidR="006557B3" w:rsidRDefault="00FD16F3" w:rsidP="006557B3">
      <w:pPr>
        <w:spacing w:after="0"/>
        <w:ind w:firstLine="708"/>
        <w:jc w:val="both"/>
        <w:rPr>
          <w:rFonts w:ascii="Times New Roman" w:hAnsi="Times New Roman" w:cs="Times New Roman"/>
          <w:sz w:val="24"/>
          <w:szCs w:val="24"/>
          <w:lang w:val="sr-Cyrl-RS"/>
        </w:rPr>
      </w:pPr>
      <w:r w:rsidRPr="00A23A06">
        <w:rPr>
          <w:rFonts w:ascii="Times New Roman" w:hAnsi="Times New Roman" w:cs="Times New Roman"/>
          <w:sz w:val="24"/>
          <w:szCs w:val="24"/>
          <w:lang w:val="sr-Cyrl-RS"/>
        </w:rPr>
        <w:t>Седници присуствују</w:t>
      </w:r>
      <w:r w:rsidR="00060A59" w:rsidRPr="00A23A06">
        <w:rPr>
          <w:rFonts w:ascii="Times New Roman" w:hAnsi="Times New Roman" w:cs="Times New Roman"/>
          <w:sz w:val="24"/>
          <w:szCs w:val="24"/>
          <w:lang w:val="sr-Cyrl-RS"/>
        </w:rPr>
        <w:t>:</w:t>
      </w:r>
      <w:r w:rsidR="007E7DFC" w:rsidRPr="00A23A06">
        <w:rPr>
          <w:rFonts w:ascii="Times New Roman" w:hAnsi="Times New Roman" w:cs="Times New Roman"/>
          <w:sz w:val="24"/>
          <w:szCs w:val="24"/>
          <w:lang w:val="sr-Cyrl-RS"/>
        </w:rPr>
        <w:t xml:space="preserve"> </w:t>
      </w:r>
      <w:r w:rsidR="0074756B">
        <w:rPr>
          <w:rFonts w:ascii="Times New Roman" w:hAnsi="Times New Roman" w:cs="Times New Roman"/>
          <w:sz w:val="24"/>
          <w:szCs w:val="24"/>
          <w:lang w:val="sr-Cyrl-RS"/>
        </w:rPr>
        <w:t xml:space="preserve">Марија Андрић, </w:t>
      </w:r>
      <w:r w:rsidR="00484BBA">
        <w:rPr>
          <w:rFonts w:ascii="Times New Roman" w:hAnsi="Times New Roman" w:cs="Times New Roman"/>
          <w:sz w:val="24"/>
          <w:szCs w:val="24"/>
          <w:lang w:val="sr-Cyrl-RS"/>
        </w:rPr>
        <w:t xml:space="preserve">Стевица Тонић, </w:t>
      </w:r>
      <w:r w:rsidR="00930AF4" w:rsidRPr="00A23A06">
        <w:rPr>
          <w:rFonts w:ascii="Times New Roman" w:hAnsi="Times New Roman" w:cs="Times New Roman"/>
          <w:sz w:val="24"/>
          <w:szCs w:val="24"/>
          <w:lang w:val="sr-Cyrl-RS"/>
        </w:rPr>
        <w:t>Никола Агатоновић, Пре</w:t>
      </w:r>
      <w:r w:rsidR="00930AF4">
        <w:rPr>
          <w:rFonts w:ascii="Times New Roman" w:hAnsi="Times New Roman" w:cs="Times New Roman"/>
          <w:sz w:val="24"/>
          <w:szCs w:val="24"/>
          <w:lang w:val="sr-Cyrl-RS"/>
        </w:rPr>
        <w:t>драг Славковић</w:t>
      </w:r>
      <w:r w:rsidR="00930AF4" w:rsidRPr="00A23A06">
        <w:rPr>
          <w:rFonts w:ascii="Times New Roman" w:hAnsi="Times New Roman" w:cs="Times New Roman"/>
          <w:sz w:val="24"/>
          <w:szCs w:val="24"/>
          <w:lang w:val="sr-Cyrl-RS"/>
        </w:rPr>
        <w:t>,</w:t>
      </w:r>
      <w:r w:rsidR="00930AF4" w:rsidRPr="00930AF4">
        <w:rPr>
          <w:rFonts w:ascii="Times New Roman" w:hAnsi="Times New Roman" w:cs="Times New Roman"/>
          <w:sz w:val="24"/>
          <w:szCs w:val="24"/>
          <w:lang w:val="sr-Cyrl-RS"/>
        </w:rPr>
        <w:t xml:space="preserve"> </w:t>
      </w:r>
      <w:r w:rsidR="00930AF4">
        <w:rPr>
          <w:rFonts w:ascii="Times New Roman" w:hAnsi="Times New Roman" w:cs="Times New Roman"/>
          <w:sz w:val="24"/>
          <w:szCs w:val="24"/>
          <w:lang w:val="sr-Cyrl-RS"/>
        </w:rPr>
        <w:t>Зоран Јовановић,</w:t>
      </w:r>
      <w:r w:rsidR="00930AF4" w:rsidRPr="00930AF4">
        <w:rPr>
          <w:rFonts w:ascii="Times New Roman" w:hAnsi="Times New Roman" w:cs="Times New Roman"/>
          <w:sz w:val="24"/>
          <w:szCs w:val="24"/>
          <w:lang w:val="sr-Cyrl-RS"/>
        </w:rPr>
        <w:t xml:space="preserve"> </w:t>
      </w:r>
      <w:r w:rsidR="00930AF4">
        <w:rPr>
          <w:rFonts w:ascii="Times New Roman" w:hAnsi="Times New Roman" w:cs="Times New Roman"/>
          <w:sz w:val="24"/>
          <w:szCs w:val="24"/>
          <w:lang w:val="sr-Cyrl-RS"/>
        </w:rPr>
        <w:t xml:space="preserve">Марија Јанић Ловић, Славко Миљковић, </w:t>
      </w:r>
      <w:r w:rsidR="006557B3">
        <w:rPr>
          <w:rFonts w:ascii="Times New Roman" w:hAnsi="Times New Roman" w:cs="Times New Roman"/>
          <w:sz w:val="24"/>
          <w:szCs w:val="24"/>
          <w:lang w:val="sr-Cyrl-RS"/>
        </w:rPr>
        <w:t xml:space="preserve">Марко Ниџовић, </w:t>
      </w:r>
      <w:r w:rsidR="00A577BD">
        <w:rPr>
          <w:rFonts w:ascii="Times New Roman" w:hAnsi="Times New Roman" w:cs="Times New Roman"/>
          <w:sz w:val="24"/>
          <w:szCs w:val="24"/>
          <w:lang w:val="sr-Cyrl-RS"/>
        </w:rPr>
        <w:t xml:space="preserve">Небојша Томовић, </w:t>
      </w:r>
      <w:r w:rsidR="006557B3">
        <w:rPr>
          <w:rFonts w:ascii="Times New Roman" w:hAnsi="Times New Roman" w:cs="Times New Roman"/>
          <w:sz w:val="24"/>
          <w:szCs w:val="24"/>
          <w:lang w:val="sr-Cyrl-RS"/>
        </w:rPr>
        <w:t>Зорица Цветић,</w:t>
      </w:r>
      <w:r w:rsidR="006557B3" w:rsidRPr="006557B3">
        <w:rPr>
          <w:rFonts w:ascii="Times New Roman" w:hAnsi="Times New Roman" w:cs="Times New Roman"/>
          <w:sz w:val="24"/>
          <w:szCs w:val="24"/>
          <w:lang w:val="sr-Cyrl-RS"/>
        </w:rPr>
        <w:t xml:space="preserve"> </w:t>
      </w:r>
      <w:r w:rsidR="006557B3">
        <w:rPr>
          <w:rFonts w:ascii="Times New Roman" w:hAnsi="Times New Roman" w:cs="Times New Roman"/>
          <w:sz w:val="24"/>
          <w:szCs w:val="24"/>
          <w:lang w:val="sr-Cyrl-RS"/>
        </w:rPr>
        <w:t>Радојко Вучковић, Јован Петровић, Живота Спасенић, Милош Милошевић,</w:t>
      </w:r>
      <w:r w:rsidR="006557B3" w:rsidRPr="006557B3">
        <w:rPr>
          <w:rFonts w:ascii="Times New Roman" w:hAnsi="Times New Roman" w:cs="Times New Roman"/>
          <w:sz w:val="24"/>
          <w:szCs w:val="24"/>
          <w:lang w:val="sr-Cyrl-RS"/>
        </w:rPr>
        <w:t xml:space="preserve"> </w:t>
      </w:r>
      <w:r w:rsidR="006557B3">
        <w:rPr>
          <w:rFonts w:ascii="Times New Roman" w:hAnsi="Times New Roman" w:cs="Times New Roman"/>
          <w:sz w:val="24"/>
          <w:szCs w:val="24"/>
          <w:lang w:val="sr-Cyrl-RS"/>
        </w:rPr>
        <w:t>Јелена Павловић,</w:t>
      </w:r>
      <w:r w:rsidR="006557B3" w:rsidRPr="006557B3">
        <w:rPr>
          <w:rFonts w:ascii="Times New Roman" w:hAnsi="Times New Roman" w:cs="Times New Roman"/>
          <w:sz w:val="24"/>
          <w:szCs w:val="24"/>
          <w:lang w:val="sr-Cyrl-RS"/>
        </w:rPr>
        <w:t xml:space="preserve"> </w:t>
      </w:r>
      <w:r w:rsidR="006557B3">
        <w:rPr>
          <w:rFonts w:ascii="Times New Roman" w:hAnsi="Times New Roman" w:cs="Times New Roman"/>
          <w:sz w:val="24"/>
          <w:szCs w:val="24"/>
          <w:lang w:val="sr-Cyrl-RS"/>
        </w:rPr>
        <w:t>Нена Зарић,</w:t>
      </w:r>
      <w:r w:rsidR="006557B3" w:rsidRPr="006557B3">
        <w:rPr>
          <w:rFonts w:ascii="Times New Roman" w:hAnsi="Times New Roman" w:cs="Times New Roman"/>
          <w:sz w:val="24"/>
          <w:szCs w:val="24"/>
          <w:lang w:val="sr-Cyrl-RS"/>
        </w:rPr>
        <w:t xml:space="preserve"> </w:t>
      </w:r>
      <w:r w:rsidR="006557B3">
        <w:rPr>
          <w:rFonts w:ascii="Times New Roman" w:hAnsi="Times New Roman" w:cs="Times New Roman"/>
          <w:sz w:val="24"/>
          <w:szCs w:val="24"/>
          <w:lang w:val="sr-Cyrl-RS"/>
        </w:rPr>
        <w:t>Душица Марић, Тања Милојевић.</w:t>
      </w:r>
    </w:p>
    <w:p w:rsidR="00846C6B" w:rsidRDefault="00DE7E5F" w:rsidP="006557B3">
      <w:pPr>
        <w:spacing w:after="0"/>
        <w:ind w:firstLine="708"/>
        <w:jc w:val="both"/>
        <w:rPr>
          <w:rFonts w:ascii="Times New Roman" w:hAnsi="Times New Roman" w:cs="Times New Roman"/>
          <w:sz w:val="24"/>
          <w:szCs w:val="24"/>
          <w:lang w:val="sr-Cyrl-RS"/>
        </w:rPr>
      </w:pPr>
      <w:r w:rsidRPr="007E7DFC">
        <w:rPr>
          <w:rFonts w:ascii="Times New Roman" w:hAnsi="Times New Roman" w:cs="Times New Roman"/>
          <w:sz w:val="24"/>
          <w:szCs w:val="24"/>
          <w:lang w:val="sr-Cyrl-RS"/>
        </w:rPr>
        <w:t>Седници присуствуј</w:t>
      </w:r>
      <w:r w:rsidR="00846C6B">
        <w:rPr>
          <w:rFonts w:ascii="Times New Roman" w:hAnsi="Times New Roman" w:cs="Times New Roman"/>
          <w:sz w:val="24"/>
          <w:szCs w:val="24"/>
          <w:lang w:val="sr-Cyrl-RS"/>
        </w:rPr>
        <w:t>е</w:t>
      </w:r>
      <w:r w:rsidRPr="007E7DFC">
        <w:rPr>
          <w:rFonts w:ascii="Times New Roman" w:hAnsi="Times New Roman" w:cs="Times New Roman"/>
          <w:sz w:val="24"/>
          <w:szCs w:val="24"/>
          <w:lang w:val="sr-Cyrl-RS"/>
        </w:rPr>
        <w:t xml:space="preserve"> </w:t>
      </w:r>
      <w:r w:rsidR="005173FB" w:rsidRPr="007E7DFC">
        <w:rPr>
          <w:rFonts w:ascii="Times New Roman" w:hAnsi="Times New Roman" w:cs="Times New Roman"/>
          <w:sz w:val="24"/>
          <w:szCs w:val="24"/>
          <w:lang w:val="sr-Cyrl-RS"/>
        </w:rPr>
        <w:t>и:</w:t>
      </w:r>
      <w:r w:rsidRPr="007E7DFC">
        <w:rPr>
          <w:rFonts w:ascii="Times New Roman" w:hAnsi="Times New Roman" w:cs="Times New Roman"/>
          <w:sz w:val="24"/>
          <w:szCs w:val="24"/>
          <w:lang w:val="sr-Cyrl-RS"/>
        </w:rPr>
        <w:t xml:space="preserve"> </w:t>
      </w:r>
      <w:r w:rsidR="00ED7196">
        <w:rPr>
          <w:rFonts w:ascii="Times New Roman" w:hAnsi="Times New Roman" w:cs="Times New Roman"/>
          <w:sz w:val="24"/>
          <w:szCs w:val="24"/>
          <w:lang w:val="sr-Cyrl-RS"/>
        </w:rPr>
        <w:t xml:space="preserve">Саша Милошевић, заменик председника Изборне комисије,  </w:t>
      </w:r>
      <w:r w:rsidR="00420CF6">
        <w:rPr>
          <w:rFonts w:ascii="Times New Roman" w:hAnsi="Times New Roman" w:cs="Times New Roman"/>
          <w:sz w:val="24"/>
          <w:szCs w:val="24"/>
          <w:lang w:val="sr-Cyrl-RS"/>
        </w:rPr>
        <w:t>Бојан То</w:t>
      </w:r>
      <w:r w:rsidR="00846C6B">
        <w:rPr>
          <w:rFonts w:ascii="Times New Roman" w:hAnsi="Times New Roman" w:cs="Times New Roman"/>
          <w:sz w:val="24"/>
          <w:szCs w:val="24"/>
          <w:lang w:val="sr-Cyrl-RS"/>
        </w:rPr>
        <w:t>шовић, секретар Изборне комисије</w:t>
      </w:r>
      <w:r w:rsidR="00ED7196">
        <w:rPr>
          <w:rFonts w:ascii="Times New Roman" w:hAnsi="Times New Roman" w:cs="Times New Roman"/>
          <w:sz w:val="24"/>
          <w:szCs w:val="24"/>
          <w:lang w:val="sr-Cyrl-RS"/>
        </w:rPr>
        <w:t>, Татјана Буђевац, заменик</w:t>
      </w:r>
      <w:r w:rsidR="00ED7196" w:rsidRPr="00ED7196">
        <w:rPr>
          <w:rFonts w:ascii="Times New Roman" w:hAnsi="Times New Roman" w:cs="Times New Roman"/>
          <w:sz w:val="24"/>
          <w:szCs w:val="24"/>
          <w:lang w:val="sr-Cyrl-RS"/>
        </w:rPr>
        <w:t xml:space="preserve"> </w:t>
      </w:r>
      <w:r w:rsidR="00ED7196">
        <w:rPr>
          <w:rFonts w:ascii="Times New Roman" w:hAnsi="Times New Roman" w:cs="Times New Roman"/>
          <w:sz w:val="24"/>
          <w:szCs w:val="24"/>
          <w:lang w:val="sr-Cyrl-RS"/>
        </w:rPr>
        <w:t>секретара Изборне комисије.</w:t>
      </w:r>
    </w:p>
    <w:p w:rsidR="002E4FDE" w:rsidRDefault="003A318C" w:rsidP="00A91F76">
      <w:pPr>
        <w:spacing w:after="0"/>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П</w:t>
      </w:r>
      <w:r w:rsidR="007E5E02">
        <w:rPr>
          <w:rFonts w:ascii="Times New Roman" w:hAnsi="Times New Roman" w:cs="Times New Roman"/>
          <w:sz w:val="24"/>
          <w:szCs w:val="24"/>
          <w:lang w:val="sr-Cyrl-RS"/>
        </w:rPr>
        <w:t>редседавајућа је констатовала</w:t>
      </w:r>
      <w:r w:rsidRPr="00DE6EC8">
        <w:rPr>
          <w:rFonts w:ascii="Times New Roman" w:hAnsi="Times New Roman" w:cs="Times New Roman"/>
          <w:sz w:val="24"/>
          <w:szCs w:val="24"/>
          <w:lang w:val="sr-Cyrl-RS"/>
        </w:rPr>
        <w:t xml:space="preserve"> да п</w:t>
      </w:r>
      <w:r w:rsidR="00DE7E5F" w:rsidRPr="00DE6EC8">
        <w:rPr>
          <w:rFonts w:ascii="Times New Roman" w:hAnsi="Times New Roman" w:cs="Times New Roman"/>
          <w:sz w:val="24"/>
          <w:szCs w:val="24"/>
          <w:lang w:val="sr-Cyrl-RS"/>
        </w:rPr>
        <w:t>остоје услови за пуноважан рад</w:t>
      </w:r>
      <w:r w:rsidR="00D462E6" w:rsidRPr="00DE6EC8">
        <w:rPr>
          <w:rFonts w:ascii="Times New Roman" w:hAnsi="Times New Roman" w:cs="Times New Roman"/>
          <w:sz w:val="24"/>
          <w:szCs w:val="24"/>
          <w:lang w:val="sr-Cyrl-RS"/>
        </w:rPr>
        <w:t xml:space="preserve"> и одлучивање.</w:t>
      </w:r>
      <w:r w:rsidR="00182AFC">
        <w:rPr>
          <w:rFonts w:ascii="Times New Roman" w:hAnsi="Times New Roman" w:cs="Times New Roman"/>
          <w:sz w:val="24"/>
          <w:szCs w:val="24"/>
          <w:lang w:val="sr-Cyrl-RS"/>
        </w:rPr>
        <w:t xml:space="preserve"> Члан Комисије Небојша Томовић је </w:t>
      </w:r>
      <w:r w:rsidR="007E5E02">
        <w:rPr>
          <w:rFonts w:ascii="Times New Roman" w:hAnsi="Times New Roman" w:cs="Times New Roman"/>
          <w:sz w:val="24"/>
          <w:szCs w:val="24"/>
          <w:lang w:val="sr-Cyrl-RS"/>
        </w:rPr>
        <w:t>дао примедбу да би ваљало да председавајући на почетку седнице каже колико је тачно чланова присутно.</w:t>
      </w:r>
    </w:p>
    <w:p w:rsidR="004249EE" w:rsidRDefault="004249EE" w:rsidP="00A91F76">
      <w:pPr>
        <w:spacing w:after="0"/>
        <w:ind w:firstLine="708"/>
        <w:jc w:val="both"/>
        <w:rPr>
          <w:rFonts w:ascii="Times New Roman" w:hAnsi="Times New Roman" w:cs="Times New Roman"/>
          <w:sz w:val="24"/>
          <w:szCs w:val="24"/>
          <w:lang w:val="sr-Cyrl-RS"/>
        </w:rPr>
      </w:pPr>
    </w:p>
    <w:p w:rsidR="00FA5F71" w:rsidRPr="00CB07A4" w:rsidRDefault="00507AB6" w:rsidP="00DB67A6">
      <w:pPr>
        <w:ind w:firstLine="708"/>
        <w:jc w:val="both"/>
        <w:rPr>
          <w:rFonts w:ascii="Times New Roman" w:hAnsi="Times New Roman" w:cs="Times New Roman"/>
          <w:sz w:val="24"/>
          <w:szCs w:val="24"/>
          <w:lang w:val="sr-Cyrl-RS"/>
        </w:rPr>
      </w:pPr>
      <w:r w:rsidRPr="00CB07A4">
        <w:rPr>
          <w:rFonts w:ascii="Times New Roman" w:hAnsi="Times New Roman" w:cs="Times New Roman"/>
          <w:sz w:val="24"/>
          <w:szCs w:val="24"/>
          <w:lang w:val="sr-Cyrl-RS"/>
        </w:rPr>
        <w:t>Председавајућ</w:t>
      </w:r>
      <w:r w:rsidR="00182AFC">
        <w:rPr>
          <w:rFonts w:ascii="Times New Roman" w:hAnsi="Times New Roman" w:cs="Times New Roman"/>
          <w:sz w:val="24"/>
          <w:szCs w:val="24"/>
          <w:lang w:val="sr-Cyrl-RS"/>
        </w:rPr>
        <w:t>а је ставила</w:t>
      </w:r>
      <w:r w:rsidRPr="00CB07A4">
        <w:rPr>
          <w:rFonts w:ascii="Times New Roman" w:hAnsi="Times New Roman" w:cs="Times New Roman"/>
          <w:sz w:val="24"/>
          <w:szCs w:val="24"/>
          <w:lang w:val="sr-Cyrl-RS"/>
        </w:rPr>
        <w:t xml:space="preserve"> на гласање:</w:t>
      </w:r>
    </w:p>
    <w:p w:rsidR="00F371EC" w:rsidRPr="00DE6EC8" w:rsidRDefault="002E4FDE" w:rsidP="00735167">
      <w:pPr>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Дневни ред</w:t>
      </w:r>
    </w:p>
    <w:p w:rsidR="007E5E02" w:rsidRPr="00C10518"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1 у општини Кнић;</w:t>
      </w:r>
    </w:p>
    <w:p w:rsidR="007E5E02" w:rsidRPr="00C10518"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сталном саставу</w:t>
      </w:r>
      <w:r>
        <w:rPr>
          <w:rFonts w:ascii="Times New Roman" w:hAnsi="Times New Roman" w:cs="Times New Roman"/>
          <w:sz w:val="24"/>
          <w:szCs w:val="28"/>
          <w:lang w:val="sr-Cyrl-RS"/>
        </w:rPr>
        <w:t>, за бирачко место број 6 у општини Кнић;</w:t>
      </w:r>
    </w:p>
    <w:p w:rsidR="007E5E02" w:rsidRPr="00417B10"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6 у општини Кнић;</w:t>
      </w:r>
    </w:p>
    <w:p w:rsidR="007E5E02" w:rsidRPr="007F61C0"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12 у општини Кнић;</w:t>
      </w:r>
    </w:p>
    <w:p w:rsidR="007E5E02" w:rsidRPr="007F61C0"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13 у општини Кнић;</w:t>
      </w:r>
    </w:p>
    <w:p w:rsidR="007E5E02" w:rsidRPr="00354711"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престанку функције члана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14 у општини Кнић;</w:t>
      </w:r>
    </w:p>
    <w:p w:rsidR="007E5E02" w:rsidRPr="00C10518"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lastRenderedPageBreak/>
        <w:t xml:space="preserve">Доношење Решења о исправци техничке грешке у Решењу о именовању чланова и заменика чланова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18 у општини Кнић;</w:t>
      </w:r>
    </w:p>
    <w:p w:rsidR="007E5E02" w:rsidRDefault="007E5E02" w:rsidP="007E5E02">
      <w:pPr>
        <w:pStyle w:val="ListParagraph"/>
        <w:numPr>
          <w:ilvl w:val="0"/>
          <w:numId w:val="1"/>
        </w:numPr>
        <w:spacing w:after="0" w:line="259" w:lineRule="auto"/>
        <w:jc w:val="both"/>
        <w:rPr>
          <w:rFonts w:ascii="Times New Roman" w:hAnsi="Times New Roman" w:cs="Times New Roman"/>
          <w:sz w:val="24"/>
          <w:szCs w:val="28"/>
          <w:lang w:val="sr-Cyrl-RS"/>
        </w:rPr>
      </w:pPr>
      <w:r w:rsidRPr="003A7F94">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сталном саставу</w:t>
      </w:r>
      <w:r w:rsidRPr="003A7F94">
        <w:rPr>
          <w:rFonts w:ascii="Times New Roman" w:hAnsi="Times New Roman" w:cs="Times New Roman"/>
          <w:sz w:val="24"/>
          <w:szCs w:val="28"/>
          <w:lang w:val="sr-Cyrl-RS"/>
        </w:rPr>
        <w:t>, за бирачко место број 26 у општини Кнић;</w:t>
      </w:r>
    </w:p>
    <w:p w:rsidR="007E5E02" w:rsidRPr="007B54EA"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27 у општини Кнић;</w:t>
      </w:r>
    </w:p>
    <w:p w:rsidR="007E5E02" w:rsidRDefault="007E5E02" w:rsidP="007E5E02">
      <w:pPr>
        <w:pStyle w:val="ListParagraph"/>
        <w:numPr>
          <w:ilvl w:val="0"/>
          <w:numId w:val="1"/>
        </w:numPr>
        <w:spacing w:after="0" w:line="259" w:lineRule="auto"/>
        <w:jc w:val="both"/>
        <w:rPr>
          <w:rFonts w:ascii="Times New Roman" w:hAnsi="Times New Roman" w:cs="Times New Roman"/>
          <w:sz w:val="24"/>
          <w:szCs w:val="28"/>
          <w:lang w:val="sr-Cyrl-RS"/>
        </w:rPr>
      </w:pPr>
      <w:r w:rsidRPr="003A7F94">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сталном саставу</w:t>
      </w:r>
      <w:r>
        <w:rPr>
          <w:rFonts w:ascii="Times New Roman" w:hAnsi="Times New Roman" w:cs="Times New Roman"/>
          <w:sz w:val="24"/>
          <w:szCs w:val="28"/>
          <w:lang w:val="sr-Cyrl-RS"/>
        </w:rPr>
        <w:t>, за бирачко место број 28</w:t>
      </w:r>
      <w:r w:rsidRPr="003A7F94">
        <w:rPr>
          <w:rFonts w:ascii="Times New Roman" w:hAnsi="Times New Roman" w:cs="Times New Roman"/>
          <w:sz w:val="24"/>
          <w:szCs w:val="28"/>
          <w:lang w:val="sr-Cyrl-RS"/>
        </w:rPr>
        <w:t xml:space="preserve"> у општини Кнић;</w:t>
      </w:r>
    </w:p>
    <w:p w:rsidR="007E5E02" w:rsidRPr="007F61C0" w:rsidRDefault="007E5E02" w:rsidP="007E5E02">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 xml:space="preserve">Доношење Решења о изменама Решења о именовању чланова и заменика чланова бирачког одбора у </w:t>
      </w:r>
      <w:r w:rsidRPr="00A574BD">
        <w:rPr>
          <w:rFonts w:ascii="Times New Roman" w:hAnsi="Times New Roman" w:cs="Times New Roman"/>
          <w:b/>
          <w:sz w:val="24"/>
          <w:szCs w:val="28"/>
          <w:lang w:val="sr-Cyrl-RS"/>
        </w:rPr>
        <w:t>проширеном саставу</w:t>
      </w:r>
      <w:r>
        <w:rPr>
          <w:rFonts w:ascii="Times New Roman" w:hAnsi="Times New Roman" w:cs="Times New Roman"/>
          <w:sz w:val="24"/>
          <w:szCs w:val="28"/>
          <w:lang w:val="sr-Cyrl-RS"/>
        </w:rPr>
        <w:t>, за бирачко место број 28 у општини Кнић;</w:t>
      </w:r>
    </w:p>
    <w:p w:rsidR="007E5E02" w:rsidRPr="003A7F94" w:rsidRDefault="007E5E02" w:rsidP="007E5E02">
      <w:pPr>
        <w:pStyle w:val="ListParagraph"/>
        <w:numPr>
          <w:ilvl w:val="0"/>
          <w:numId w:val="1"/>
        </w:numPr>
        <w:spacing w:after="0" w:line="259" w:lineRule="auto"/>
        <w:jc w:val="both"/>
        <w:rPr>
          <w:rFonts w:ascii="Times New Roman" w:hAnsi="Times New Roman" w:cs="Times New Roman"/>
          <w:sz w:val="24"/>
          <w:szCs w:val="28"/>
          <w:lang w:val="sr-Cyrl-RS"/>
        </w:rPr>
      </w:pPr>
      <w:r w:rsidRPr="003A7F94">
        <w:rPr>
          <w:rFonts w:ascii="Times New Roman" w:hAnsi="Times New Roman" w:cs="Times New Roman"/>
          <w:sz w:val="24"/>
          <w:szCs w:val="28"/>
          <w:lang w:val="sr-Cyrl-RS"/>
        </w:rPr>
        <w:t>Остала питања.</w:t>
      </w:r>
    </w:p>
    <w:p w:rsidR="009E09C4" w:rsidRPr="009E09C4" w:rsidRDefault="009E09C4" w:rsidP="00507AB6">
      <w:pPr>
        <w:spacing w:after="0"/>
        <w:ind w:firstLine="708"/>
        <w:jc w:val="both"/>
        <w:rPr>
          <w:rFonts w:ascii="Times New Roman" w:hAnsi="Times New Roman" w:cs="Times New Roman"/>
          <w:sz w:val="24"/>
          <w:szCs w:val="28"/>
          <w:lang w:val="sr-Cyrl-RS"/>
        </w:rPr>
      </w:pPr>
    </w:p>
    <w:p w:rsidR="00EE5B83" w:rsidRPr="00EE5B83" w:rsidRDefault="00F03675" w:rsidP="00CA4F02">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Дневни ред</w:t>
      </w:r>
      <w:r w:rsidR="00EE5B83" w:rsidRPr="00EE5B83">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 xml:space="preserve">је </w:t>
      </w:r>
      <w:r w:rsidR="00445B7F">
        <w:rPr>
          <w:rFonts w:ascii="Times New Roman" w:hAnsi="Times New Roman" w:cs="Times New Roman"/>
          <w:sz w:val="24"/>
          <w:szCs w:val="24"/>
          <w:lang w:val="sr-Cyrl-RS"/>
        </w:rPr>
        <w:t>једногласно усвојен.</w:t>
      </w:r>
      <w:r w:rsidR="00377CF9" w:rsidRPr="00377CF9">
        <w:rPr>
          <w:rFonts w:ascii="Times New Roman" w:hAnsi="Times New Roman" w:cs="Times New Roman"/>
          <w:sz w:val="24"/>
          <w:szCs w:val="24"/>
          <w:lang w:val="sr-Cyrl-RS"/>
        </w:rPr>
        <w:t xml:space="preserve"> </w:t>
      </w:r>
      <w:r w:rsidR="00377CF9">
        <w:rPr>
          <w:rFonts w:ascii="Times New Roman" w:hAnsi="Times New Roman" w:cs="Times New Roman"/>
          <w:sz w:val="24"/>
          <w:szCs w:val="24"/>
          <w:lang w:val="sr-Cyrl-RS"/>
        </w:rPr>
        <w:t>(глас Животе Спасенића није урачунат јер када седници присуствују члан и заменик члана Комисије, право гласа има само члан, у овом случају то је глас члана Јована Петровића).</w:t>
      </w:r>
    </w:p>
    <w:p w:rsidR="000967BB" w:rsidRPr="00560945" w:rsidRDefault="000967BB" w:rsidP="00560945">
      <w:pPr>
        <w:pStyle w:val="ListParagraph"/>
        <w:numPr>
          <w:ilvl w:val="0"/>
          <w:numId w:val="2"/>
        </w:numPr>
        <w:jc w:val="center"/>
        <w:rPr>
          <w:rFonts w:ascii="Times New Roman" w:hAnsi="Times New Roman" w:cs="Times New Roman"/>
          <w:b/>
          <w:sz w:val="24"/>
          <w:szCs w:val="24"/>
          <w:lang w:val="sr-Cyrl-RS"/>
        </w:rPr>
      </w:pPr>
      <w:r w:rsidRPr="00560945">
        <w:rPr>
          <w:rFonts w:ascii="Times New Roman" w:hAnsi="Times New Roman" w:cs="Times New Roman"/>
          <w:b/>
          <w:sz w:val="24"/>
          <w:szCs w:val="24"/>
          <w:lang w:val="sr-Cyrl-RS"/>
        </w:rPr>
        <w:t>Тачка</w:t>
      </w:r>
    </w:p>
    <w:p w:rsidR="00FC21CE" w:rsidRPr="00EE5B83" w:rsidRDefault="00512332" w:rsidP="00FC21CE">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Председавајућа </w:t>
      </w:r>
      <w:r w:rsidR="00FC21CE">
        <w:rPr>
          <w:rFonts w:ascii="Times New Roman" w:hAnsi="Times New Roman" w:cs="Times New Roman"/>
          <w:sz w:val="24"/>
          <w:szCs w:val="24"/>
          <w:lang w:val="sr-Cyrl-RS"/>
        </w:rPr>
        <w:t>је упознала чланове Комисије са дневним редом</w:t>
      </w:r>
      <w:r w:rsidR="00377CF9">
        <w:rPr>
          <w:rFonts w:ascii="Times New Roman" w:hAnsi="Times New Roman" w:cs="Times New Roman"/>
          <w:sz w:val="24"/>
          <w:szCs w:val="24"/>
          <w:lang w:val="sr-Cyrl-RS"/>
        </w:rPr>
        <w:t>. Члан Комисије</w:t>
      </w:r>
      <w:r w:rsidR="00245E93">
        <w:rPr>
          <w:rFonts w:ascii="Times New Roman" w:hAnsi="Times New Roman" w:cs="Times New Roman"/>
          <w:sz w:val="24"/>
          <w:szCs w:val="24"/>
          <w:lang w:val="sr-Cyrl-RS"/>
        </w:rPr>
        <w:t xml:space="preserve"> Небојша Томовић је предложио да дискусија и гласање по свим тачкама дневног реда буде обједињено због истоврсности тачака. Такође је напоменуо да постоје важнија питања о којима треба дискутовати под тачком „остала питања“.</w:t>
      </w:r>
      <w:r w:rsidR="00FC21CE">
        <w:rPr>
          <w:rFonts w:ascii="Times New Roman" w:hAnsi="Times New Roman" w:cs="Times New Roman"/>
          <w:sz w:val="24"/>
          <w:szCs w:val="24"/>
          <w:lang w:val="sr-Cyrl-RS"/>
        </w:rPr>
        <w:t xml:space="preserve"> „За“ такав предлог су се изјаснили сви чланови Комисије, тако да је дискусија вођена обједињено о свим тачкама дневног реда, где је председавајућа објаснила да се ради о предлозима за промене чланова бирачких одбора који су поднети благовремено и од стране овлашћених предлагача. „За“ доношење решења изјаснили су се сви чланови Комисије. (глас Животе Спасенића није урачунат јер када седници присуствују члан и заменик члана Комисије, право гласа има само члан, у овом случају то је глас члана Јована Петровића).</w:t>
      </w:r>
      <w:r w:rsidR="00FC43D8">
        <w:rPr>
          <w:rFonts w:ascii="Times New Roman" w:hAnsi="Times New Roman" w:cs="Times New Roman"/>
          <w:sz w:val="24"/>
          <w:szCs w:val="24"/>
          <w:lang w:val="sr-Cyrl-RS"/>
        </w:rPr>
        <w:t xml:space="preserve"> Тиме је исцрпљен рад по свим тачкама дневног реда од 1-11.</w:t>
      </w:r>
    </w:p>
    <w:p w:rsidR="00486257" w:rsidRPr="00DE6EC8" w:rsidRDefault="00486257" w:rsidP="00447E56">
      <w:pPr>
        <w:spacing w:after="0"/>
        <w:ind w:firstLine="720"/>
        <w:jc w:val="both"/>
        <w:rPr>
          <w:rFonts w:ascii="Times New Roman" w:hAnsi="Times New Roman" w:cs="Times New Roman"/>
          <w:sz w:val="24"/>
          <w:szCs w:val="24"/>
          <w:lang w:val="sr-Cyrl-RS"/>
        </w:rPr>
      </w:pPr>
    </w:p>
    <w:p w:rsidR="00BF0068" w:rsidRPr="00D046EB" w:rsidRDefault="00BF0068" w:rsidP="00D046EB">
      <w:pPr>
        <w:pStyle w:val="ListParagraph"/>
        <w:numPr>
          <w:ilvl w:val="0"/>
          <w:numId w:val="1"/>
        </w:numPr>
        <w:jc w:val="center"/>
        <w:rPr>
          <w:rFonts w:ascii="Times New Roman" w:hAnsi="Times New Roman" w:cs="Times New Roman"/>
          <w:b/>
          <w:sz w:val="24"/>
          <w:szCs w:val="24"/>
          <w:lang w:val="sr-Cyrl-RS"/>
        </w:rPr>
      </w:pPr>
      <w:r w:rsidRPr="00D046EB">
        <w:rPr>
          <w:rFonts w:ascii="Times New Roman" w:hAnsi="Times New Roman" w:cs="Times New Roman"/>
          <w:b/>
          <w:sz w:val="24"/>
          <w:szCs w:val="24"/>
          <w:lang w:val="sr-Cyrl-RS"/>
        </w:rPr>
        <w:t>Тачка</w:t>
      </w:r>
    </w:p>
    <w:p w:rsidR="00D046EB" w:rsidRPr="00D046EB" w:rsidRDefault="00D046EB" w:rsidP="00D046EB">
      <w:pPr>
        <w:ind w:firstLine="360"/>
        <w:jc w:val="both"/>
        <w:rPr>
          <w:rFonts w:ascii="Times New Roman" w:hAnsi="Times New Roman" w:cs="Times New Roman"/>
          <w:sz w:val="24"/>
          <w:szCs w:val="24"/>
          <w:lang w:val="sr-Cyrl-RS"/>
        </w:rPr>
      </w:pPr>
      <w:r>
        <w:rPr>
          <w:rFonts w:ascii="Times New Roman" w:hAnsi="Times New Roman" w:cs="Times New Roman"/>
          <w:sz w:val="24"/>
          <w:szCs w:val="24"/>
          <w:lang w:val="sr-Cyrl-RS"/>
        </w:rPr>
        <w:t>Члан Комисије Небојша Томовић је напоменуо да од самог почетка указује на неправилности у раду Изборне комисије, да је Изборна комисија (односно председник, секретар и њихови заменици) учинила повреду рада, да је требало да</w:t>
      </w:r>
      <w:r w:rsidR="00260ECD">
        <w:rPr>
          <w:rFonts w:ascii="Times New Roman" w:hAnsi="Times New Roman" w:cs="Times New Roman"/>
          <w:sz w:val="24"/>
          <w:szCs w:val="24"/>
          <w:lang w:val="sr-Cyrl-RS"/>
        </w:rPr>
        <w:t xml:space="preserve"> се обезбеди равноправна заступљ</w:t>
      </w:r>
      <w:r>
        <w:rPr>
          <w:rFonts w:ascii="Times New Roman" w:hAnsi="Times New Roman" w:cs="Times New Roman"/>
          <w:sz w:val="24"/>
          <w:szCs w:val="24"/>
          <w:lang w:val="sr-Cyrl-RS"/>
        </w:rPr>
        <w:t>еност св</w:t>
      </w:r>
      <w:r w:rsidR="00260ECD">
        <w:rPr>
          <w:rFonts w:ascii="Times New Roman" w:hAnsi="Times New Roman" w:cs="Times New Roman"/>
          <w:sz w:val="24"/>
          <w:szCs w:val="24"/>
          <w:lang w:val="sr-Cyrl-RS"/>
        </w:rPr>
        <w:t xml:space="preserve">их чланова Комисије у свим изборним радњама као и да се Комисија обавештава о свим даљим активностима, од стране председника Комисије, секретара итд. Председавајућа је истакла да је на претходној седници Комисија обавештена о свим даљим радњама као и да ће сада бити говора о свему што даље очекује Комисију. Члан Комисије Никола Агатоновић је затражио да оствари увид у списак бирача који су пријављени да гласају ван бирачког места као и да се изврши провера тих лица у обостраном интересу. Председавајућа је одговорила да пријава још није почела и отворила дискусију да се одреди члан Комисије којии ће бити задужен за </w:t>
      </w:r>
      <w:r w:rsidR="00260ECD">
        <w:rPr>
          <w:rFonts w:ascii="Times New Roman" w:hAnsi="Times New Roman" w:cs="Times New Roman"/>
          <w:sz w:val="24"/>
          <w:szCs w:val="24"/>
          <w:lang w:val="sr-Cyrl-RS"/>
        </w:rPr>
        <w:lastRenderedPageBreak/>
        <w:t xml:space="preserve">то, да је на претходној седници само дат предлог да то буде члан Комисије Марија Андрић, због природе посла али да Комисија сада гласа кога жели. Након краће дискусије Комисија је једногласно донела одлуку да Небојша Томовић буде лице задужено да прима пријаве бирача за гласање ван бирачког места, које ће по истеку рока за пријаву доставити Изборној комисији. Даље је председавајућа обавестила Комисију да </w:t>
      </w:r>
      <w:r w:rsidR="000E0A60">
        <w:rPr>
          <w:rFonts w:ascii="Times New Roman" w:hAnsi="Times New Roman" w:cs="Times New Roman"/>
          <w:sz w:val="24"/>
          <w:szCs w:val="24"/>
          <w:lang w:val="sr-Cyrl-RS"/>
        </w:rPr>
        <w:t>се примопредаја материјала између Комисије и бирачких одбора врши у четвртак и петак или само петак, зависно од тога да ћи ће се стићи са паковањем материјала које следи након ове седнице; да би бирачки одбори требало да се састану у суботу да уреде бирачко место а да се сам материјал отвара тек у недељу, када се ок</w:t>
      </w:r>
      <w:r w:rsidR="00501DFB">
        <w:rPr>
          <w:rFonts w:ascii="Times New Roman" w:hAnsi="Times New Roman" w:cs="Times New Roman"/>
          <w:sz w:val="24"/>
          <w:szCs w:val="24"/>
          <w:lang w:val="sr-Cyrl-RS"/>
        </w:rPr>
        <w:t>упе сви чланови бирачког одбора; да се резултати избора у недељу проверавају не само од стране Изборне комисије већ и Статистике.</w:t>
      </w:r>
    </w:p>
    <w:p w:rsidR="00CA1D75" w:rsidRDefault="003B7F70" w:rsidP="00A27540">
      <w:pPr>
        <w:pStyle w:val="NoSpacing"/>
        <w:jc w:val="both"/>
        <w:rPr>
          <w:rFonts w:ascii="Times New Roman" w:hAnsi="Times New Roman" w:cs="Times New Roman"/>
          <w:sz w:val="24"/>
          <w:szCs w:val="24"/>
          <w:lang w:val="sr-Cyrl-RS"/>
        </w:rPr>
      </w:pPr>
      <w:r>
        <w:rPr>
          <w:lang w:val="sr-Cyrl-RS"/>
        </w:rPr>
        <w:tab/>
      </w:r>
      <w:r w:rsidR="00501DFB">
        <w:rPr>
          <w:rFonts w:ascii="Times New Roman" w:hAnsi="Times New Roman" w:cs="Times New Roman"/>
          <w:sz w:val="24"/>
          <w:szCs w:val="24"/>
          <w:lang w:val="sr-Cyrl-RS"/>
        </w:rPr>
        <w:t>Седница завршена у 10,02</w:t>
      </w:r>
      <w:r w:rsidR="00F13B97">
        <w:rPr>
          <w:rFonts w:ascii="Times New Roman" w:hAnsi="Times New Roman" w:cs="Times New Roman"/>
          <w:sz w:val="24"/>
          <w:szCs w:val="24"/>
          <w:lang w:val="sr-Cyrl-RS"/>
        </w:rPr>
        <w:t xml:space="preserve"> часова.</w:t>
      </w:r>
    </w:p>
    <w:p w:rsidR="00A27540" w:rsidRDefault="00A27540" w:rsidP="00A27540">
      <w:pPr>
        <w:pStyle w:val="NoSpacing"/>
        <w:jc w:val="both"/>
        <w:rPr>
          <w:rFonts w:ascii="Times New Roman" w:hAnsi="Times New Roman" w:cs="Times New Roman"/>
          <w:sz w:val="24"/>
          <w:szCs w:val="24"/>
          <w:lang w:val="sr-Cyrl-RS"/>
        </w:rPr>
      </w:pPr>
    </w:p>
    <w:p w:rsidR="00D07F7A" w:rsidRPr="00DE6EC8" w:rsidRDefault="00D07F7A" w:rsidP="00764AC7">
      <w:pPr>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Број: </w:t>
      </w:r>
      <w:r w:rsidR="00F13B97">
        <w:rPr>
          <w:rFonts w:ascii="Times New Roman" w:hAnsi="Times New Roman" w:cs="Times New Roman"/>
          <w:b/>
          <w:sz w:val="24"/>
          <w:szCs w:val="24"/>
          <w:lang w:val="sr-Cyrl-RS"/>
        </w:rPr>
        <w:t>013-1248-</w:t>
      </w:r>
      <w:r w:rsidR="00501DFB">
        <w:rPr>
          <w:rFonts w:ascii="Times New Roman" w:hAnsi="Times New Roman" w:cs="Times New Roman"/>
          <w:b/>
          <w:sz w:val="24"/>
          <w:szCs w:val="24"/>
          <w:lang w:val="sr-Cyrl-RS"/>
        </w:rPr>
        <w:t>40</w:t>
      </w:r>
      <w:r w:rsidR="00ED27B8">
        <w:rPr>
          <w:rFonts w:ascii="Times New Roman" w:hAnsi="Times New Roman" w:cs="Times New Roman"/>
          <w:b/>
          <w:sz w:val="24"/>
          <w:szCs w:val="24"/>
          <w:lang w:val="sr-Cyrl-RS"/>
        </w:rPr>
        <w:t>/2026</w:t>
      </w:r>
      <w:r w:rsidRPr="00DE6EC8">
        <w:rPr>
          <w:rFonts w:ascii="Times New Roman" w:hAnsi="Times New Roman" w:cs="Times New Roman"/>
          <w:b/>
          <w:sz w:val="24"/>
          <w:szCs w:val="24"/>
          <w:lang w:val="sr-Cyrl-RS"/>
        </w:rPr>
        <w:t>-01</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D07F7A" w:rsidRPr="00DE6EC8" w:rsidRDefault="00501DFB" w:rsidP="00764AC7">
      <w:pPr>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У Книћу: 23</w:t>
      </w:r>
      <w:r w:rsidR="004D29AF">
        <w:rPr>
          <w:rFonts w:ascii="Times New Roman" w:hAnsi="Times New Roman" w:cs="Times New Roman"/>
          <w:b/>
          <w:sz w:val="24"/>
          <w:szCs w:val="24"/>
          <w:lang w:val="sr-Cyrl-RS"/>
        </w:rPr>
        <w:t>.10</w:t>
      </w:r>
      <w:r w:rsidR="00ED27B8">
        <w:rPr>
          <w:rFonts w:ascii="Times New Roman" w:hAnsi="Times New Roman" w:cs="Times New Roman"/>
          <w:b/>
          <w:sz w:val="24"/>
          <w:szCs w:val="24"/>
          <w:lang w:val="sr-Cyrl-RS"/>
        </w:rPr>
        <w:t>.2026</w:t>
      </w:r>
      <w:r w:rsidR="00D07F7A" w:rsidRPr="00DE6EC8">
        <w:rPr>
          <w:rFonts w:ascii="Times New Roman" w:hAnsi="Times New Roman" w:cs="Times New Roman"/>
          <w:b/>
          <w:sz w:val="24"/>
          <w:szCs w:val="24"/>
          <w:lang w:val="sr-Cyrl-RS"/>
        </w:rPr>
        <w:t xml:space="preserve">. године </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5A0C38" w:rsidRPr="00DE6EC8" w:rsidRDefault="005A0C38" w:rsidP="0084670B">
      <w:pPr>
        <w:jc w:val="both"/>
        <w:rPr>
          <w:rFonts w:ascii="Times New Roman" w:hAnsi="Times New Roman" w:cs="Times New Roman"/>
          <w:sz w:val="24"/>
          <w:szCs w:val="24"/>
          <w:lang w:val="sr-Cyrl-RS"/>
        </w:rPr>
      </w:pPr>
    </w:p>
    <w:p w:rsidR="005A0C38" w:rsidRPr="00DE6EC8" w:rsidRDefault="005A0C38" w:rsidP="005A0C38">
      <w:pPr>
        <w:tabs>
          <w:tab w:val="left" w:pos="6925"/>
        </w:tabs>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00216DD0">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 xml:space="preserve">Записник </w:t>
      </w:r>
      <w:r w:rsidR="004B546E">
        <w:rPr>
          <w:rFonts w:ascii="Times New Roman" w:hAnsi="Times New Roman" w:cs="Times New Roman"/>
          <w:b/>
          <w:sz w:val="24"/>
          <w:szCs w:val="24"/>
          <w:lang w:val="sr-Cyrl-RS"/>
        </w:rPr>
        <w:t xml:space="preserve">                                                        </w:t>
      </w:r>
      <w:r w:rsidR="001D6301">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ПРЕДСЕДНИК КОМИСИЈЕ</w:t>
      </w:r>
    </w:p>
    <w:p w:rsidR="005A0C38" w:rsidRPr="00DE6EC8" w:rsidRDefault="00815648" w:rsidP="005A0C38">
      <w:pPr>
        <w:tabs>
          <w:tab w:val="left" w:pos="6061"/>
        </w:tabs>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Боја</w:t>
      </w:r>
      <w:r w:rsidR="005300A0">
        <w:rPr>
          <w:rFonts w:ascii="Times New Roman" w:hAnsi="Times New Roman" w:cs="Times New Roman"/>
          <w:b/>
          <w:sz w:val="24"/>
          <w:szCs w:val="24"/>
          <w:lang w:val="sr-Cyrl-RS"/>
        </w:rPr>
        <w:t>н</w:t>
      </w:r>
      <w:r>
        <w:rPr>
          <w:rFonts w:ascii="Times New Roman" w:hAnsi="Times New Roman" w:cs="Times New Roman"/>
          <w:b/>
          <w:sz w:val="24"/>
          <w:szCs w:val="24"/>
          <w:lang w:val="sr-Cyrl-RS"/>
        </w:rPr>
        <w:t xml:space="preserve"> Тошовић,</w:t>
      </w:r>
      <w:r w:rsidR="004D29AF">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секретар</w:t>
      </w:r>
      <w:r w:rsidR="00C3214D">
        <w:rPr>
          <w:rFonts w:ascii="Times New Roman" w:hAnsi="Times New Roman" w:cs="Times New Roman"/>
          <w:b/>
          <w:sz w:val="24"/>
          <w:szCs w:val="24"/>
          <w:lang w:val="sr-Cyrl-RS"/>
        </w:rPr>
        <w:t xml:space="preserve"> с.р.</w:t>
      </w:r>
      <w:r w:rsidR="002015F6">
        <w:rPr>
          <w:rFonts w:ascii="Times New Roman" w:hAnsi="Times New Roman" w:cs="Times New Roman"/>
          <w:b/>
          <w:sz w:val="24"/>
          <w:szCs w:val="24"/>
          <w:lang w:val="sr-Cyrl-RS"/>
        </w:rPr>
        <w:t xml:space="preserve">                  </w:t>
      </w:r>
      <w:r w:rsidR="004D29AF">
        <w:rPr>
          <w:rFonts w:ascii="Times New Roman" w:hAnsi="Times New Roman" w:cs="Times New Roman"/>
          <w:b/>
          <w:sz w:val="24"/>
          <w:szCs w:val="24"/>
          <w:lang w:val="sr-Cyrl-RS"/>
        </w:rPr>
        <w:t xml:space="preserve">  </w:t>
      </w:r>
      <w:r w:rsidR="00C3214D">
        <w:rPr>
          <w:rFonts w:ascii="Times New Roman" w:hAnsi="Times New Roman" w:cs="Times New Roman"/>
          <w:b/>
          <w:sz w:val="24"/>
          <w:szCs w:val="24"/>
          <w:lang w:val="sr-Cyrl-RS"/>
        </w:rPr>
        <w:t xml:space="preserve">         </w:t>
      </w:r>
      <w:bookmarkStart w:id="0" w:name="_GoBack"/>
      <w:bookmarkEnd w:id="0"/>
      <w:r w:rsidR="004B546E">
        <w:rPr>
          <w:rFonts w:ascii="Times New Roman" w:hAnsi="Times New Roman" w:cs="Times New Roman"/>
          <w:b/>
          <w:sz w:val="24"/>
          <w:szCs w:val="24"/>
          <w:lang w:val="sr-Cyrl-RS"/>
        </w:rPr>
        <w:t>Мирјана Милошевић Величанин</w:t>
      </w:r>
      <w:r w:rsidR="00C3214D">
        <w:rPr>
          <w:rFonts w:ascii="Times New Roman" w:hAnsi="Times New Roman" w:cs="Times New Roman"/>
          <w:b/>
          <w:sz w:val="24"/>
          <w:szCs w:val="24"/>
          <w:lang w:val="sr-Cyrl-RS"/>
        </w:rPr>
        <w:t xml:space="preserve"> с.р.</w:t>
      </w:r>
    </w:p>
    <w:sectPr w:rsidR="005A0C38" w:rsidRPr="00DE6EC8" w:rsidSect="000339B6">
      <w:pgSz w:w="11906" w:h="16838"/>
      <w:pgMar w:top="810"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E1E3E"/>
    <w:multiLevelType w:val="hybridMultilevel"/>
    <w:tmpl w:val="80A83BD4"/>
    <w:lvl w:ilvl="0" w:tplc="A91E946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0A381D"/>
    <w:multiLevelType w:val="hybridMultilevel"/>
    <w:tmpl w:val="D6C6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A3"/>
    <w:rsid w:val="000339B6"/>
    <w:rsid w:val="00060A59"/>
    <w:rsid w:val="00064F53"/>
    <w:rsid w:val="000967BB"/>
    <w:rsid w:val="000C2A26"/>
    <w:rsid w:val="000E0A60"/>
    <w:rsid w:val="00103BE9"/>
    <w:rsid w:val="00106F02"/>
    <w:rsid w:val="0014378B"/>
    <w:rsid w:val="00162EBF"/>
    <w:rsid w:val="00182AFC"/>
    <w:rsid w:val="001A0A4C"/>
    <w:rsid w:val="001B1D34"/>
    <w:rsid w:val="001B668C"/>
    <w:rsid w:val="001C3C5F"/>
    <w:rsid w:val="001D6301"/>
    <w:rsid w:val="001E33D1"/>
    <w:rsid w:val="002015F6"/>
    <w:rsid w:val="00216DD0"/>
    <w:rsid w:val="00221011"/>
    <w:rsid w:val="00236249"/>
    <w:rsid w:val="00241DCF"/>
    <w:rsid w:val="00245E93"/>
    <w:rsid w:val="00260ECD"/>
    <w:rsid w:val="00286735"/>
    <w:rsid w:val="00296B7C"/>
    <w:rsid w:val="002B29CE"/>
    <w:rsid w:val="002C25CD"/>
    <w:rsid w:val="002C317B"/>
    <w:rsid w:val="002E0ECA"/>
    <w:rsid w:val="002E4FDE"/>
    <w:rsid w:val="00320ECD"/>
    <w:rsid w:val="00355F6A"/>
    <w:rsid w:val="00377CF9"/>
    <w:rsid w:val="00395143"/>
    <w:rsid w:val="003A318C"/>
    <w:rsid w:val="003B7F70"/>
    <w:rsid w:val="00420A12"/>
    <w:rsid w:val="00420CF6"/>
    <w:rsid w:val="004249EE"/>
    <w:rsid w:val="00431FAC"/>
    <w:rsid w:val="004330E5"/>
    <w:rsid w:val="00445B7F"/>
    <w:rsid w:val="00447E56"/>
    <w:rsid w:val="00452AFE"/>
    <w:rsid w:val="0045791A"/>
    <w:rsid w:val="00457B2B"/>
    <w:rsid w:val="00460E65"/>
    <w:rsid w:val="0048212E"/>
    <w:rsid w:val="00484BBA"/>
    <w:rsid w:val="00486257"/>
    <w:rsid w:val="004928C3"/>
    <w:rsid w:val="004A4EC5"/>
    <w:rsid w:val="004B546E"/>
    <w:rsid w:val="004C71ED"/>
    <w:rsid w:val="004D29AF"/>
    <w:rsid w:val="004E2C15"/>
    <w:rsid w:val="00501DFB"/>
    <w:rsid w:val="00507AB6"/>
    <w:rsid w:val="00512332"/>
    <w:rsid w:val="00514A83"/>
    <w:rsid w:val="005173FB"/>
    <w:rsid w:val="0052380D"/>
    <w:rsid w:val="005300A0"/>
    <w:rsid w:val="005457C0"/>
    <w:rsid w:val="00560945"/>
    <w:rsid w:val="00563530"/>
    <w:rsid w:val="00582208"/>
    <w:rsid w:val="005A0C38"/>
    <w:rsid w:val="005A6BAA"/>
    <w:rsid w:val="005C120E"/>
    <w:rsid w:val="005C35D8"/>
    <w:rsid w:val="005D4CA3"/>
    <w:rsid w:val="005D6893"/>
    <w:rsid w:val="00627BC9"/>
    <w:rsid w:val="00631376"/>
    <w:rsid w:val="006557B3"/>
    <w:rsid w:val="0066133F"/>
    <w:rsid w:val="00667F43"/>
    <w:rsid w:val="006B689F"/>
    <w:rsid w:val="006C076E"/>
    <w:rsid w:val="006F6BAE"/>
    <w:rsid w:val="00735167"/>
    <w:rsid w:val="0074205C"/>
    <w:rsid w:val="0074756B"/>
    <w:rsid w:val="00754B5E"/>
    <w:rsid w:val="00764AC7"/>
    <w:rsid w:val="00795949"/>
    <w:rsid w:val="007960FF"/>
    <w:rsid w:val="007A150C"/>
    <w:rsid w:val="007B40F2"/>
    <w:rsid w:val="007B7671"/>
    <w:rsid w:val="007D36A8"/>
    <w:rsid w:val="007E2523"/>
    <w:rsid w:val="007E5E02"/>
    <w:rsid w:val="007E7DFC"/>
    <w:rsid w:val="007F52D5"/>
    <w:rsid w:val="00811F7C"/>
    <w:rsid w:val="00815648"/>
    <w:rsid w:val="00835424"/>
    <w:rsid w:val="0084670B"/>
    <w:rsid w:val="00846C6B"/>
    <w:rsid w:val="00852D72"/>
    <w:rsid w:val="008709ED"/>
    <w:rsid w:val="00883F33"/>
    <w:rsid w:val="008C4081"/>
    <w:rsid w:val="008D6F4D"/>
    <w:rsid w:val="009052DB"/>
    <w:rsid w:val="0092315E"/>
    <w:rsid w:val="0093069D"/>
    <w:rsid w:val="00930AF4"/>
    <w:rsid w:val="00952FE6"/>
    <w:rsid w:val="0097157B"/>
    <w:rsid w:val="009732CB"/>
    <w:rsid w:val="00982315"/>
    <w:rsid w:val="00992AE7"/>
    <w:rsid w:val="00995109"/>
    <w:rsid w:val="009954E0"/>
    <w:rsid w:val="009C3AC7"/>
    <w:rsid w:val="009E09C4"/>
    <w:rsid w:val="009E2127"/>
    <w:rsid w:val="00A23517"/>
    <w:rsid w:val="00A23A06"/>
    <w:rsid w:val="00A24813"/>
    <w:rsid w:val="00A27540"/>
    <w:rsid w:val="00A449A7"/>
    <w:rsid w:val="00A46623"/>
    <w:rsid w:val="00A52D30"/>
    <w:rsid w:val="00A577BD"/>
    <w:rsid w:val="00A60541"/>
    <w:rsid w:val="00A837D1"/>
    <w:rsid w:val="00A91F76"/>
    <w:rsid w:val="00AB17C9"/>
    <w:rsid w:val="00AE0C95"/>
    <w:rsid w:val="00AE40A3"/>
    <w:rsid w:val="00AF0566"/>
    <w:rsid w:val="00AF3F2F"/>
    <w:rsid w:val="00AF52B5"/>
    <w:rsid w:val="00B11553"/>
    <w:rsid w:val="00B21FCF"/>
    <w:rsid w:val="00B405C9"/>
    <w:rsid w:val="00B50336"/>
    <w:rsid w:val="00B64723"/>
    <w:rsid w:val="00BC0FC3"/>
    <w:rsid w:val="00BD3F47"/>
    <w:rsid w:val="00BE4A54"/>
    <w:rsid w:val="00BF0068"/>
    <w:rsid w:val="00C13AC3"/>
    <w:rsid w:val="00C2390B"/>
    <w:rsid w:val="00C3214D"/>
    <w:rsid w:val="00C574C2"/>
    <w:rsid w:val="00C72D93"/>
    <w:rsid w:val="00C95A37"/>
    <w:rsid w:val="00C97E73"/>
    <w:rsid w:val="00CA1D75"/>
    <w:rsid w:val="00CA441A"/>
    <w:rsid w:val="00CA4F02"/>
    <w:rsid w:val="00CB07A4"/>
    <w:rsid w:val="00CC7816"/>
    <w:rsid w:val="00CD02FD"/>
    <w:rsid w:val="00CE5CAB"/>
    <w:rsid w:val="00D046EB"/>
    <w:rsid w:val="00D07F7A"/>
    <w:rsid w:val="00D13C0A"/>
    <w:rsid w:val="00D16DE5"/>
    <w:rsid w:val="00D462E6"/>
    <w:rsid w:val="00D47413"/>
    <w:rsid w:val="00D82E38"/>
    <w:rsid w:val="00DB67A6"/>
    <w:rsid w:val="00DE3EF2"/>
    <w:rsid w:val="00DE6EC8"/>
    <w:rsid w:val="00DE7E5F"/>
    <w:rsid w:val="00E034E2"/>
    <w:rsid w:val="00E109C0"/>
    <w:rsid w:val="00E51906"/>
    <w:rsid w:val="00E5300A"/>
    <w:rsid w:val="00E80DD4"/>
    <w:rsid w:val="00E86E9D"/>
    <w:rsid w:val="00EB4683"/>
    <w:rsid w:val="00EC3000"/>
    <w:rsid w:val="00ED27B8"/>
    <w:rsid w:val="00ED7196"/>
    <w:rsid w:val="00EE5B83"/>
    <w:rsid w:val="00EF6F2B"/>
    <w:rsid w:val="00F03675"/>
    <w:rsid w:val="00F13B97"/>
    <w:rsid w:val="00F371EC"/>
    <w:rsid w:val="00F64F71"/>
    <w:rsid w:val="00F976A0"/>
    <w:rsid w:val="00FA54BF"/>
    <w:rsid w:val="00FA5F71"/>
    <w:rsid w:val="00FA7E2E"/>
    <w:rsid w:val="00FC21CE"/>
    <w:rsid w:val="00FC43D8"/>
    <w:rsid w:val="00FD16F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0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612</TotalTime>
  <Pages>3</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Nacelnik opstine Knic</cp:lastModifiedBy>
  <cp:revision>212</cp:revision>
  <cp:lastPrinted>2026-09-30T08:36:00Z</cp:lastPrinted>
  <dcterms:created xsi:type="dcterms:W3CDTF">2019-06-11T10:31:00Z</dcterms:created>
  <dcterms:modified xsi:type="dcterms:W3CDTF">2026-10-29T08:37:00Z</dcterms:modified>
</cp:coreProperties>
</file>